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Бахаулла и Новая Эра</w:t>
      </w:r>
    </w:p>
    <w:p>
      <w:pPr>
        <w:jc w:val="center"/>
        <w:spacing w:after="360"/>
      </w:pPr>
      <w:r>
        <w:rPr>
          <w:i/>
          <w:sz w:val="24"/>
          <w:color w:val="7f8c8d"/>
        </w:rPr>
        <w:t>Дж. Э. Эсслемонт</w:t>
      </w:r>
    </w:p>
    <w:p>
      <w:pPr>
        <w:jc w:val="center"/>
        <w:spacing w:after="480"/>
      </w:pPr>
      <w:r>
        <w:rPr>
          <w:i/>
          <w:sz w:val="20"/>
        </w:rPr>
        <w:t>Классический вводный труд о Вере Бахаи (Дж. Э. Эсслемонт, 1923). История Баба, Бахауллы и Абдул-Баха, основные учения и принципы Веры, изложенные с опорой на первоисточники. Русский перевод, Москва, 2008.</w:t>
      </w:r>
    </w:p>
    <w:p>
      <w:pPr>
        <w:jc w:val="center"/>
        <w:spacing w:after="240"/>
        <w:pageBreakBefore w:val="true"/>
      </w:pPr>
      <w:r>
        <w:rPr>
          <w:b/>
          <w:sz w:val="28"/>
          <w:color w:val="2c3e50"/>
        </w:rPr>
        <w:t>Содержание</w:t>
      </w:r>
    </w:p>
    <w:p>
      <w:pPr>
        <w:spacing w:after="120"/>
      </w:pPr>
      <w:fldSimple w:instr=" HYPERLINK \l &quot;section_4655&quot; ">
        <w:r>
          <w:rPr>
            <w:color w:val="3498db"/>
            <w:u w:val="single"/>
          </w:rPr>
          <w:t>От автора</w:t>
        </w:r>
      </w:fldSimple>
    </w:p>
    <w:p>
      <w:pPr>
        <w:spacing w:after="120"/>
      </w:pPr>
      <w:fldSimple w:instr=" HYPERLINK \l &quot;section_4656&quot; ">
        <w:r>
          <w:rPr>
            <w:color w:val="3498db"/>
            <w:u w:val="single"/>
          </w:rPr>
          <w:t>Глава 1. Радостная весть</w:t>
        </w:r>
      </w:fldSimple>
    </w:p>
    <w:p>
      <w:pPr>
        <w:spacing w:after="120"/>
      </w:pPr>
      <w:fldSimple w:instr=" HYPERLINK \l &quot;section_4657&quot; ">
        <w:r>
          <w:rPr>
            <w:color w:val="3498db"/>
            <w:u w:val="single"/>
          </w:rPr>
          <w:t>Изменяющийся мир</w:t>
        </w:r>
      </w:fldSimple>
    </w:p>
    <w:p>
      <w:pPr>
        <w:spacing w:after="120"/>
      </w:pPr>
      <w:fldSimple w:instr=" HYPERLINK \l &quot;section_4658&quot; ">
        <w:r>
          <w:rPr>
            <w:color w:val="3498db"/>
            <w:u w:val="single"/>
          </w:rPr>
          <w:t>Солнце Праведности</w:t>
        </w:r>
      </w:fldSimple>
    </w:p>
    <w:p>
      <w:pPr>
        <w:spacing w:after="120"/>
      </w:pPr>
      <w:fldSimple w:instr=" HYPERLINK \l &quot;section_4659&quot; ">
        <w:r>
          <w:rPr>
            <w:color w:val="3498db"/>
            <w:u w:val="single"/>
          </w:rPr>
          <w:t>Миссия Бахауллы</w:t>
        </w:r>
      </w:fldSimple>
    </w:p>
    <w:p>
      <w:pPr>
        <w:spacing w:after="120"/>
      </w:pPr>
      <w:fldSimple w:instr=" HYPERLINK \l &quot;section_4660&quot; ">
        <w:r>
          <w:rPr>
            <w:color w:val="3498db"/>
            <w:u w:val="single"/>
          </w:rPr>
          <w:t>Исполнение пророчеств</w:t>
        </w:r>
      </w:fldSimple>
    </w:p>
    <w:p>
      <w:pPr>
        <w:spacing w:after="120"/>
      </w:pPr>
      <w:fldSimple w:instr=" HYPERLINK \l &quot;section_4661&quot; ">
        <w:r>
          <w:rPr>
            <w:color w:val="3498db"/>
            <w:u w:val="single"/>
          </w:rPr>
          <w:t>Доказательства Пророческой миссии</w:t>
        </w:r>
      </w:fldSimple>
    </w:p>
    <w:p>
      <w:pPr>
        <w:spacing w:after="120"/>
      </w:pPr>
      <w:fldSimple w:instr=" HYPERLINK \l &quot;section_4662&quot; ">
        <w:r>
          <w:rPr>
            <w:color w:val="3498db"/>
            <w:u w:val="single"/>
          </w:rPr>
          <w:t>Трудности исследования</w:t>
        </w:r>
      </w:fldSimple>
    </w:p>
    <w:p>
      <w:pPr>
        <w:spacing w:after="120"/>
      </w:pPr>
      <w:fldSimple w:instr=" HYPERLINK \l &quot;section_4663&quot; ">
        <w:r>
          <w:rPr>
            <w:color w:val="3498db"/>
            <w:u w:val="single"/>
          </w:rPr>
          <w:t>Цель книги</w:t>
        </w:r>
      </w:fldSimple>
    </w:p>
    <w:p>
      <w:pPr>
        <w:spacing w:after="120"/>
      </w:pPr>
      <w:fldSimple w:instr=" HYPERLINK \l &quot;section_4664&quot; ">
        <w:r>
          <w:rPr>
            <w:color w:val="3498db"/>
            <w:u w:val="single"/>
          </w:rPr>
          <w:t>Место зарождения нового Откровения</w:t>
        </w:r>
      </w:fldSimple>
    </w:p>
    <w:p>
      <w:pPr>
        <w:spacing w:after="120"/>
      </w:pPr>
      <w:fldSimple w:instr=" HYPERLINK \l &quot;section_4665&quot; ">
        <w:r>
          <w:rPr>
            <w:color w:val="3498db"/>
            <w:u w:val="single"/>
          </w:rPr>
          <w:t>Глава 2. Баб — Предтеча</w:t>
        </w:r>
      </w:fldSimple>
    </w:p>
    <w:p>
      <w:pPr>
        <w:spacing w:after="120"/>
      </w:pPr>
      <w:fldSimple w:instr=" HYPERLINK \l &quot;section_4666&quot; ">
        <w:r>
          <w:rPr>
            <w:color w:val="3498db"/>
            <w:u w:val="single"/>
          </w:rPr>
          <w:t>Ранние годы</w:t>
        </w:r>
      </w:fldSimple>
    </w:p>
    <w:p>
      <w:pPr>
        <w:spacing w:after="120"/>
      </w:pPr>
      <w:fldSimple w:instr=" HYPERLINK \l &quot;section_4667&quot; ">
        <w:r>
          <w:rPr>
            <w:color w:val="3498db"/>
            <w:u w:val="single"/>
          </w:rPr>
          <w:t>Возвещение</w:t>
        </w:r>
      </w:fldSimple>
    </w:p>
    <w:p>
      <w:pPr>
        <w:spacing w:after="120"/>
      </w:pPr>
      <w:fldSimple w:instr=" HYPERLINK \l &quot;section_4668&quot; ">
        <w:r>
          <w:rPr>
            <w:color w:val="3498db"/>
            <w:u w:val="single"/>
          </w:rPr>
          <w:t>Распространение Движения Баби</w:t>
        </w:r>
      </w:fldSimple>
    </w:p>
    <w:p>
      <w:pPr>
        <w:spacing w:after="120"/>
      </w:pPr>
      <w:fldSimple w:instr=" HYPERLINK \l &quot;section_4669&quot; ">
        <w:r>
          <w:rPr>
            <w:color w:val="3498db"/>
            <w:u w:val="single"/>
          </w:rPr>
          <w:t>Заявления Баба</w:t>
        </w:r>
      </w:fldSimple>
    </w:p>
    <w:p>
      <w:pPr>
        <w:spacing w:after="120"/>
      </w:pPr>
      <w:fldSimple w:instr=" HYPERLINK \l &quot;section_4670&quot; ">
        <w:r>
          <w:rPr>
            <w:color w:val="3498db"/>
            <w:u w:val="single"/>
          </w:rPr>
          <w:t>Усиление гонений</w:t>
        </w:r>
      </w:fldSimple>
    </w:p>
    <w:p>
      <w:pPr>
        <w:spacing w:after="120"/>
      </w:pPr>
      <w:fldSimple w:instr=" HYPERLINK \l &quot;section_4671&quot; ">
        <w:r>
          <w:rPr>
            <w:color w:val="3498db"/>
            <w:u w:val="single"/>
          </w:rPr>
          <w:t>Мученичество Баба</w:t>
        </w:r>
      </w:fldSimple>
    </w:p>
    <w:p>
      <w:pPr>
        <w:spacing w:after="120"/>
      </w:pPr>
      <w:fldSimple w:instr=" HYPERLINK \l &quot;section_4672&quot; ">
        <w:r>
          <w:rPr>
            <w:color w:val="3498db"/>
            <w:u w:val="single"/>
          </w:rPr>
          <w:t>Гробница на горе Кармель</w:t>
        </w:r>
      </w:fldSimple>
    </w:p>
    <w:p>
      <w:pPr>
        <w:spacing w:after="120"/>
      </w:pPr>
      <w:fldSimple w:instr=" HYPERLINK \l &quot;section_4673&quot; ">
        <w:r>
          <w:rPr>
            <w:color w:val="3498db"/>
            <w:u w:val="single"/>
          </w:rPr>
          <w:t>Писания Баба</w:t>
        </w:r>
      </w:fldSimple>
    </w:p>
    <w:p>
      <w:pPr>
        <w:spacing w:after="120"/>
      </w:pPr>
      <w:fldSimple w:instr=" HYPERLINK \l &quot;section_4674&quot; ">
        <w:r>
          <w:rPr>
            <w:color w:val="3498db"/>
            <w:u w:val="single"/>
          </w:rPr>
          <w:t>«Тот, Кого явит Бог» 11</w:t>
        </w:r>
      </w:fldSimple>
    </w:p>
    <w:p>
      <w:pPr>
        <w:spacing w:after="120"/>
      </w:pPr>
      <w:fldSimple w:instr=" HYPERLINK \l &quot;section_4675&quot; ">
        <w:r>
          <w:rPr>
            <w:color w:val="3498db"/>
            <w:u w:val="single"/>
          </w:rPr>
          <w:t>Воскресение, рай и ад</w:t>
        </w:r>
      </w:fldSimple>
    </w:p>
    <w:p>
      <w:pPr>
        <w:spacing w:after="120"/>
      </w:pPr>
      <w:fldSimple w:instr=" HYPERLINK \l &quot;section_4676&quot; ">
        <w:r>
          <w:rPr>
            <w:color w:val="3498db"/>
            <w:u w:val="single"/>
          </w:rPr>
          <w:t>Социально-этическое учение</w:t>
        </w:r>
      </w:fldSimple>
    </w:p>
    <w:p>
      <w:pPr>
        <w:spacing w:after="120"/>
      </w:pPr>
      <w:fldSimple w:instr=" HYPERLINK \l &quot;section_4677&quot; ">
        <w:r>
          <w:rPr>
            <w:color w:val="3498db"/>
            <w:u w:val="single"/>
          </w:rPr>
          <w:t>Мученичество и победа</w:t>
        </w:r>
      </w:fldSimple>
    </w:p>
    <w:p>
      <w:pPr>
        <w:spacing w:after="120"/>
      </w:pPr>
      <w:fldSimple w:instr=" HYPERLINK \l &quot;section_4678&quot; ">
        <w:r>
          <w:rPr>
            <w:color w:val="3498db"/>
            <w:u w:val="single"/>
          </w:rPr>
          <w:t>Рождение и молодые годы</w:t>
        </w:r>
      </w:fldSimple>
    </w:p>
    <w:p>
      <w:pPr>
        <w:spacing w:after="120"/>
      </w:pPr>
      <w:fldSimple w:instr=" HYPERLINK \l &quot;section_4679&quot; ">
        <w:r>
          <w:rPr>
            <w:color w:val="3498db"/>
            <w:u w:val="single"/>
          </w:rPr>
          <w:t>Глава 3. Бахаулла — Слава Божия</w:t>
        </w:r>
      </w:fldSimple>
    </w:p>
    <w:p>
      <w:pPr>
        <w:spacing w:after="120"/>
      </w:pPr>
      <w:fldSimple w:instr=" HYPERLINK \l &quot;section_4680&quot; ">
        <w:r>
          <w:rPr>
            <w:color w:val="3498db"/>
            <w:u w:val="single"/>
          </w:rPr>
          <w:t>Заключение в тюрьму</w:t>
        </w:r>
      </w:fldSimple>
    </w:p>
    <w:p>
      <w:pPr>
        <w:spacing w:after="120"/>
      </w:pPr>
      <w:fldSimple w:instr=" HYPERLINK \l &quot;section_4681&quot; ">
        <w:r>
          <w:rPr>
            <w:color w:val="3498db"/>
            <w:u w:val="single"/>
          </w:rPr>
          <w:t>Ссылка в Багдад</w:t>
        </w:r>
      </w:fldSimple>
    </w:p>
    <w:p>
      <w:pPr>
        <w:spacing w:after="120"/>
      </w:pPr>
      <w:fldSimple w:instr=" HYPERLINK \l &quot;section_4682&quot; ">
        <w:r>
          <w:rPr>
            <w:color w:val="3498db"/>
            <w:u w:val="single"/>
          </w:rPr>
          <w:t>Два года в уединении</w:t>
        </w:r>
      </w:fldSimple>
    </w:p>
    <w:p>
      <w:pPr>
        <w:spacing w:after="120"/>
      </w:pPr>
      <w:fldSimple w:instr=" HYPERLINK \l &quot;section_4683&quot; ">
        <w:r>
          <w:rPr>
            <w:color w:val="3498db"/>
            <w:u w:val="single"/>
          </w:rPr>
          <w:t>Противостояние мусульманского духовенства</w:t>
        </w:r>
      </w:fldSimple>
    </w:p>
    <w:p>
      <w:pPr>
        <w:spacing w:after="120"/>
      </w:pPr>
      <w:fldSimple w:instr=" HYPERLINK \l &quot;section_4684&quot; ">
        <w:r>
          <w:rPr>
            <w:color w:val="3498db"/>
            <w:u w:val="single"/>
          </w:rPr>
          <w:t>Возвещение в саду Ризван близ Багдада</w:t>
        </w:r>
      </w:fldSimple>
    </w:p>
    <w:p>
      <w:pPr>
        <w:spacing w:after="120"/>
      </w:pPr>
      <w:fldSimple w:instr=" HYPERLINK \l &quot;section_4685&quot; ">
        <w:r>
          <w:rPr>
            <w:color w:val="3498db"/>
            <w:u w:val="single"/>
          </w:rPr>
          <w:t>Константинополь и Адрианополь</w:t>
        </w:r>
      </w:fldSimple>
    </w:p>
    <w:p>
      <w:pPr>
        <w:spacing w:after="120"/>
      </w:pPr>
      <w:fldSimple w:instr=" HYPERLINK \l &quot;section_4686&quot; ">
        <w:r>
          <w:rPr>
            <w:color w:val="3498db"/>
            <w:u w:val="single"/>
          </w:rPr>
          <w:t>Письма монархам</w:t>
        </w:r>
      </w:fldSimple>
    </w:p>
    <w:p>
      <w:pPr>
        <w:spacing w:after="120"/>
      </w:pPr>
      <w:fldSimple w:instr=" HYPERLINK \l &quot;section_4687&quot; ">
        <w:r>
          <w:rPr>
            <w:color w:val="3498db"/>
            <w:u w:val="single"/>
          </w:rPr>
          <w:t>Заключение в Акке</w:t>
        </w:r>
      </w:fldSimple>
    </w:p>
    <w:p>
      <w:pPr>
        <w:spacing w:after="120"/>
      </w:pPr>
      <w:fldSimple w:instr=" HYPERLINK \l &quot;section_4688&quot; ">
        <w:r>
          <w:rPr>
            <w:color w:val="3498db"/>
            <w:u w:val="single"/>
          </w:rPr>
          <w:t>Смягчение режима</w:t>
        </w:r>
      </w:fldSimple>
    </w:p>
    <w:p>
      <w:pPr>
        <w:spacing w:after="120"/>
      </w:pPr>
      <w:fldSimple w:instr=" HYPERLINK \l &quot;section_4689&quot; ">
        <w:r>
          <w:rPr>
            <w:color w:val="3498db"/>
            <w:u w:val="single"/>
          </w:rPr>
          <w:t>Двери тюрьмы открываются</w:t>
        </w:r>
      </w:fldSimple>
    </w:p>
    <w:p>
      <w:pPr>
        <w:spacing w:after="120"/>
      </w:pPr>
      <w:fldSimple w:instr=" HYPERLINK \l &quot;section_4690&quot; ">
        <w:r>
          <w:rPr>
            <w:color w:val="3498db"/>
            <w:u w:val="single"/>
          </w:rPr>
          <w:t>Жизнь в Бахджи</w:t>
        </w:r>
      </w:fldSimple>
    </w:p>
    <w:p>
      <w:pPr>
        <w:spacing w:after="120"/>
      </w:pPr>
      <w:fldSimple w:instr=" HYPERLINK \l &quot;section_4691&quot; ">
        <w:r>
          <w:rPr>
            <w:color w:val="3498db"/>
            <w:u w:val="single"/>
          </w:rPr>
          <w:t>Вознесение</w:t>
        </w:r>
      </w:fldSimple>
    </w:p>
    <w:p>
      <w:pPr>
        <w:spacing w:after="120"/>
      </w:pPr>
      <w:fldSimple w:instr=" HYPERLINK \l &quot;section_4692&quot; ">
        <w:r>
          <w:rPr>
            <w:color w:val="3498db"/>
            <w:u w:val="single"/>
          </w:rPr>
          <w:t>Пророческая миссия Бахауллы</w:t>
        </w:r>
      </w:fldSimple>
    </w:p>
    <w:p>
      <w:pPr>
        <w:spacing w:after="120"/>
      </w:pPr>
      <w:fldSimple w:instr=" HYPERLINK \l &quot;section_4693&quot; ">
        <w:r>
          <w:rPr>
            <w:color w:val="3498db"/>
            <w:u w:val="single"/>
          </w:rPr>
          <w:t>Его цель</w:t>
        </w:r>
      </w:fldSimple>
    </w:p>
    <w:p>
      <w:pPr>
        <w:spacing w:after="120"/>
      </w:pPr>
      <w:fldSimple w:instr=" HYPERLINK \l &quot;section_4694&quot; ">
        <w:r>
          <w:rPr>
            <w:color w:val="3498db"/>
            <w:u w:val="single"/>
          </w:rPr>
          <w:t>Его Писания</w:t>
        </w:r>
      </w:fldSimple>
    </w:p>
    <w:p>
      <w:pPr>
        <w:spacing w:after="120"/>
      </w:pPr>
      <w:fldSimple w:instr=" HYPERLINK \l &quot;section_4695&quot; ">
        <w:r>
          <w:rPr>
            <w:color w:val="3498db"/>
            <w:u w:val="single"/>
          </w:rPr>
          <w:t>Дух религии Бахаи</w:t>
        </w:r>
      </w:fldSimple>
    </w:p>
    <w:p>
      <w:pPr>
        <w:spacing w:after="120"/>
      </w:pPr>
      <w:fldSimple w:instr=" HYPERLINK \l &quot;section_4696&quot; ">
        <w:r>
          <w:rPr>
            <w:color w:val="3498db"/>
            <w:u w:val="single"/>
          </w:rPr>
          <w:t>Рождение и детство</w:t>
        </w:r>
      </w:fldSimple>
    </w:p>
    <w:p>
      <w:pPr>
        <w:spacing w:after="120"/>
      </w:pPr>
      <w:fldSimple w:instr=" HYPERLINK \l &quot;section_4697&quot; ">
        <w:r>
          <w:rPr>
            <w:color w:val="3498db"/>
            <w:u w:val="single"/>
          </w:rPr>
          <w:t>Глава 4. Абдул-Баха — Слуга Баха</w:t>
        </w:r>
      </w:fldSimple>
    </w:p>
    <w:p>
      <w:pPr>
        <w:spacing w:after="120"/>
      </w:pPr>
      <w:fldSimple w:instr=" HYPERLINK \l &quot;section_4698&quot; ">
        <w:r>
          <w:rPr>
            <w:color w:val="3498db"/>
            <w:u w:val="single"/>
          </w:rPr>
          <w:t>Юность</w:t>
        </w:r>
      </w:fldSimple>
    </w:p>
    <w:p>
      <w:pPr>
        <w:spacing w:after="120"/>
      </w:pPr>
      <w:fldSimple w:instr=" HYPERLINK \l &quot;section_4699&quot; ">
        <w:r>
          <w:rPr>
            <w:color w:val="3498db"/>
            <w:u w:val="single"/>
          </w:rPr>
          <w:t>Брак</w:t>
        </w:r>
      </w:fldSimple>
    </w:p>
    <w:p>
      <w:pPr>
        <w:spacing w:after="120"/>
      </w:pPr>
      <w:fldSimple w:instr=" HYPERLINK \l &quot;section_4700&quot; ">
        <w:r>
          <w:rPr>
            <w:color w:val="3498db"/>
            <w:u w:val="single"/>
          </w:rPr>
          <w:t>Средоточие Завета</w:t>
        </w:r>
      </w:fldSimple>
    </w:p>
    <w:p>
      <w:pPr>
        <w:spacing w:after="120"/>
      </w:pPr>
      <w:fldSimple w:instr=" HYPERLINK \l &quot;section_4701&quot; ">
        <w:r>
          <w:rPr>
            <w:color w:val="3498db"/>
            <w:u w:val="single"/>
          </w:rPr>
          <w:t>Вновь суровое заключение</w:t>
        </w:r>
      </w:fldSimple>
    </w:p>
    <w:p>
      <w:pPr>
        <w:spacing w:after="120"/>
      </w:pPr>
      <w:fldSimple w:instr=" HYPERLINK \l &quot;section_4702&quot; ">
        <w:r>
          <w:rPr>
            <w:color w:val="3498db"/>
            <w:u w:val="single"/>
          </w:rPr>
          <w:t>Турецкая следственная комиссия</w:t>
        </w:r>
      </w:fldSimple>
    </w:p>
    <w:p>
      <w:pPr>
        <w:spacing w:after="120"/>
      </w:pPr>
      <w:fldSimple w:instr=" HYPERLINK \l &quot;section_4703&quot; ">
        <w:r>
          <w:rPr>
            <w:color w:val="3498db"/>
            <w:u w:val="single"/>
          </w:rPr>
          <w:t>Путешествие по Западу</w:t>
        </w:r>
      </w:fldSimple>
    </w:p>
    <w:p>
      <w:pPr>
        <w:spacing w:after="120"/>
      </w:pPr>
      <w:fldSimple w:instr=" HYPERLINK \l &quot;section_4704&quot; ">
        <w:r>
          <w:rPr>
            <w:color w:val="3498db"/>
            <w:u w:val="single"/>
          </w:rPr>
          <w:t>Возвращение на Святую Землю</w:t>
        </w:r>
      </w:fldSimple>
    </w:p>
    <w:p>
      <w:pPr>
        <w:spacing w:after="120"/>
      </w:pPr>
      <w:fldSimple w:instr=" HYPERLINK \l &quot;section_4705&quot; ">
        <w:r>
          <w:rPr>
            <w:color w:val="3498db"/>
            <w:u w:val="single"/>
          </w:rPr>
          <w:t>Хайфа во время войны</w:t>
        </w:r>
      </w:fldSimple>
    </w:p>
    <w:p>
      <w:pPr>
        <w:spacing w:after="120"/>
      </w:pPr>
      <w:fldSimple w:instr=" HYPERLINK \l &quot;section_4706&quot; ">
        <w:r>
          <w:rPr>
            <w:color w:val="3498db"/>
            <w:u w:val="single"/>
          </w:rPr>
          <w:t>Сэр Абдул-Баха — рыцарь Британской империи</w:t>
        </w:r>
      </w:fldSimple>
    </w:p>
    <w:p>
      <w:pPr>
        <w:spacing w:after="120"/>
      </w:pPr>
      <w:fldSimple w:instr=" HYPERLINK \l &quot;section_4707&quot; ">
        <w:r>
          <w:rPr>
            <w:color w:val="3498db"/>
            <w:u w:val="single"/>
          </w:rPr>
          <w:t>Последние годы жизни</w:t>
        </w:r>
      </w:fldSimple>
    </w:p>
    <w:p>
      <w:pPr>
        <w:spacing w:after="120"/>
      </w:pPr>
      <w:fldSimple w:instr=" HYPERLINK \l &quot;section_4708&quot; ">
        <w:r>
          <w:rPr>
            <w:color w:val="3498db"/>
            <w:u w:val="single"/>
          </w:rPr>
          <w:t>Кончина Абдул-Баха</w:t>
        </w:r>
      </w:fldSimple>
    </w:p>
    <w:p>
      <w:pPr>
        <w:spacing w:after="120"/>
      </w:pPr>
      <w:fldSimple w:instr=" HYPERLINK \l &quot;section_4709&quot; ">
        <w:r>
          <w:rPr>
            <w:color w:val="3498db"/>
            <w:u w:val="single"/>
          </w:rPr>
          <w:t>Писания и речи</w:t>
        </w:r>
      </w:fldSimple>
    </w:p>
    <w:p>
      <w:pPr>
        <w:spacing w:after="120"/>
      </w:pPr>
      <w:fldSimple w:instr=" HYPERLINK \l &quot;section_4710&quot; ">
        <w:r>
          <w:rPr>
            <w:color w:val="3498db"/>
            <w:u w:val="single"/>
          </w:rPr>
          <w:t>Положение Абдул-Баха</w:t>
        </w:r>
      </w:fldSimple>
    </w:p>
    <w:p>
      <w:pPr>
        <w:spacing w:after="120"/>
      </w:pPr>
      <w:fldSimple w:instr=" HYPERLINK \l &quot;section_4711&quot; ">
        <w:r>
          <w:rPr>
            <w:color w:val="3498db"/>
            <w:u w:val="single"/>
          </w:rPr>
          <w:t>Пример жизни бахаи</w:t>
        </w:r>
      </w:fldSimple>
    </w:p>
    <w:p>
      <w:pPr>
        <w:spacing w:after="120"/>
      </w:pPr>
      <w:fldSimple w:instr=" HYPERLINK \l &quot;section_4712&quot; ">
        <w:r>
          <w:rPr>
            <w:color w:val="3498db"/>
            <w:u w:val="single"/>
          </w:rPr>
          <w:t>Как вести жизнь</w:t>
        </w:r>
      </w:fldSimple>
    </w:p>
    <w:p>
      <w:pPr>
        <w:spacing w:after="120"/>
      </w:pPr>
      <w:fldSimple w:instr=" HYPERLINK \l &quot;section_4713&quot; ">
        <w:r>
          <w:rPr>
            <w:color w:val="3498db"/>
            <w:u w:val="single"/>
          </w:rPr>
          <w:t>Глава 5. Кто такой бахаи?</w:t>
        </w:r>
      </w:fldSimple>
    </w:p>
    <w:p>
      <w:pPr>
        <w:spacing w:after="120"/>
      </w:pPr>
      <w:fldSimple w:instr=" HYPERLINK \l &quot;section_4714&quot; ">
        <w:r>
          <w:rPr>
            <w:color w:val="3498db"/>
            <w:u w:val="single"/>
          </w:rPr>
          <w:t>Преданность Богу</w:t>
        </w:r>
      </w:fldSimple>
    </w:p>
    <w:p>
      <w:pPr>
        <w:spacing w:after="120"/>
      </w:pPr>
      <w:fldSimple w:instr=" HYPERLINK \l &quot;section_4715&quot; ">
        <w:r>
          <w:rPr>
            <w:color w:val="3498db"/>
            <w:u w:val="single"/>
          </w:rPr>
          <w:t>Поиск Истины</w:t>
        </w:r>
      </w:fldSimple>
    </w:p>
    <w:p>
      <w:pPr>
        <w:spacing w:after="120"/>
      </w:pPr>
      <w:fldSimple w:instr=" HYPERLINK \l &quot;section_4716&quot; ">
        <w:r>
          <w:rPr>
            <w:color w:val="3498db"/>
            <w:u w:val="single"/>
          </w:rPr>
          <w:t>Любовь к Богу</w:t>
        </w:r>
      </w:fldSimple>
    </w:p>
    <w:p>
      <w:pPr>
        <w:spacing w:after="120"/>
      </w:pPr>
      <w:fldSimple w:instr=" HYPERLINK \l &quot;section_4717&quot; ">
        <w:r>
          <w:rPr>
            <w:color w:val="3498db"/>
            <w:u w:val="single"/>
          </w:rPr>
          <w:t>Отрешение</w:t>
        </w:r>
      </w:fldSimple>
    </w:p>
    <w:p>
      <w:pPr>
        <w:spacing w:after="120"/>
      </w:pPr>
      <w:fldSimple w:instr=" HYPERLINK \l &quot;section_4718&quot; ">
        <w:r>
          <w:rPr>
            <w:color w:val="3498db"/>
            <w:u w:val="single"/>
          </w:rPr>
          <w:t>Повиновение</w:t>
        </w:r>
      </w:fldSimple>
    </w:p>
    <w:p>
      <w:pPr>
        <w:spacing w:after="120"/>
      </w:pPr>
      <w:fldSimple w:instr=" HYPERLINK \l &quot;section_4719&quot; ">
        <w:r>
          <w:rPr>
            <w:color w:val="3498db"/>
            <w:u w:val="single"/>
          </w:rPr>
          <w:t>Служение</w:t>
        </w:r>
      </w:fldSimple>
    </w:p>
    <w:p>
      <w:pPr>
        <w:spacing w:after="120"/>
      </w:pPr>
      <w:fldSimple w:instr=" HYPERLINK \l &quot;section_4720&quot; ">
        <w:r>
          <w:rPr>
            <w:color w:val="3498db"/>
            <w:u w:val="single"/>
          </w:rPr>
          <w:t>Обучение Вере</w:t>
        </w:r>
      </w:fldSimple>
    </w:p>
    <w:p>
      <w:pPr>
        <w:spacing w:after="120"/>
      </w:pPr>
      <w:fldSimple w:instr=" HYPERLINK \l &quot;section_4721&quot; ">
        <w:r>
          <w:rPr>
            <w:color w:val="3498db"/>
            <w:u w:val="single"/>
          </w:rPr>
          <w:t>Учтивость и уважительность</w:t>
        </w:r>
      </w:fldSimple>
    </w:p>
    <w:p>
      <w:pPr>
        <w:spacing w:after="120"/>
      </w:pPr>
      <w:fldSimple w:instr=" HYPERLINK \l &quot;section_4722&quot; ">
        <w:r>
          <w:rPr>
            <w:color w:val="3498db"/>
            <w:u w:val="single"/>
          </w:rPr>
          <w:t>Не замечать чужие недостатки</w:t>
        </w:r>
      </w:fldSimple>
    </w:p>
    <w:p>
      <w:pPr>
        <w:spacing w:after="120"/>
      </w:pPr>
      <w:fldSimple w:instr=" HYPERLINK \l &quot;section_4723&quot; ">
        <w:r>
          <w:rPr>
            <w:color w:val="3498db"/>
            <w:u w:val="single"/>
          </w:rPr>
          <w:t>Смирение</w:t>
        </w:r>
      </w:fldSimple>
    </w:p>
    <w:p>
      <w:pPr>
        <w:spacing w:after="120"/>
      </w:pPr>
      <w:fldSimple w:instr=" HYPERLINK \l &quot;section_4724&quot; ">
        <w:r>
          <w:rPr>
            <w:color w:val="3498db"/>
            <w:u w:val="single"/>
          </w:rPr>
          <w:t>Правдивость и честность</w:t>
        </w:r>
      </w:fldSimple>
    </w:p>
    <w:p>
      <w:pPr>
        <w:spacing w:after="120"/>
      </w:pPr>
      <w:fldSimple w:instr=" HYPERLINK \l &quot;section_4725&quot; ">
        <w:r>
          <w:rPr>
            <w:color w:val="3498db"/>
            <w:u w:val="single"/>
          </w:rPr>
          <w:t>Развитие своих способностей</w:t>
        </w:r>
      </w:fldSimple>
    </w:p>
    <w:p>
      <w:pPr>
        <w:spacing w:after="120"/>
      </w:pPr>
      <w:fldSimple w:instr=" HYPERLINK \l &quot;section_4726&quot; ">
        <w:r>
          <w:rPr>
            <w:color w:val="3498db"/>
            <w:u w:val="single"/>
          </w:rPr>
          <w:t>Разговор с Богом</w:t>
        </w:r>
      </w:fldSimple>
    </w:p>
    <w:p>
      <w:pPr>
        <w:spacing w:after="120"/>
      </w:pPr>
      <w:fldSimple w:instr=" HYPERLINK \l &quot;section_4727&quot; ">
        <w:r>
          <w:rPr>
            <w:color w:val="3498db"/>
            <w:u w:val="single"/>
          </w:rPr>
          <w:t>Глава 6. Молитва</w:t>
        </w:r>
      </w:fldSimple>
    </w:p>
    <w:p>
      <w:pPr>
        <w:spacing w:after="120"/>
      </w:pPr>
      <w:fldSimple w:instr=" HYPERLINK \l &quot;section_4728&quot; ">
        <w:r>
          <w:rPr>
            <w:color w:val="3498db"/>
            <w:u w:val="single"/>
          </w:rPr>
          <w:t>Состояние молящегося</w:t>
        </w:r>
      </w:fldSimple>
    </w:p>
    <w:p>
      <w:pPr>
        <w:spacing w:after="120"/>
      </w:pPr>
      <w:fldSimple w:instr=" HYPERLINK \l &quot;section_4729&quot; ">
        <w:r>
          <w:rPr>
            <w:color w:val="3498db"/>
            <w:u w:val="single"/>
          </w:rPr>
          <w:t>Необходимость в посреднике</w:t>
        </w:r>
      </w:fldSimple>
    </w:p>
    <w:p>
      <w:pPr>
        <w:spacing w:after="120"/>
      </w:pPr>
      <w:fldSimple w:instr=" HYPERLINK \l &quot;section_4730&quot; ">
        <w:r>
          <w:rPr>
            <w:color w:val="3498db"/>
            <w:u w:val="single"/>
          </w:rPr>
          <w:t>Молитва необходима и обязательна</w:t>
        </w:r>
      </w:fldSimple>
    </w:p>
    <w:p>
      <w:pPr>
        <w:spacing w:after="120"/>
      </w:pPr>
      <w:fldSimple w:instr=" HYPERLINK \l &quot;section_4731&quot; ">
        <w:r>
          <w:rPr>
            <w:color w:val="3498db"/>
            <w:u w:val="single"/>
          </w:rPr>
          <w:t>Соборная молитва</w:t>
        </w:r>
      </w:fldSimple>
    </w:p>
    <w:p>
      <w:pPr>
        <w:spacing w:after="120"/>
      </w:pPr>
      <w:fldSimple w:instr=" HYPERLINK \l &quot;section_4732&quot; ">
        <w:r>
          <w:rPr>
            <w:color w:val="3498db"/>
            <w:u w:val="single"/>
          </w:rPr>
          <w:t>Молитва — язык любви</w:t>
        </w:r>
      </w:fldSimple>
    </w:p>
    <w:p>
      <w:pPr>
        <w:spacing w:after="120"/>
      </w:pPr>
      <w:fldSimple w:instr=" HYPERLINK \l &quot;section_4733&quot; ">
        <w:r>
          <w:rPr>
            <w:color w:val="3498db"/>
            <w:u w:val="single"/>
          </w:rPr>
          <w:t>Избавление от бедствий</w:t>
        </w:r>
      </w:fldSimple>
    </w:p>
    <w:p>
      <w:pPr>
        <w:spacing w:after="120"/>
      </w:pPr>
      <w:fldSimple w:instr=" HYPERLINK \l &quot;section_4734&quot; ">
        <w:r>
          <w:rPr>
            <w:color w:val="3498db"/>
            <w:u w:val="single"/>
          </w:rPr>
          <w:t>Молитва и законы природы</w:t>
        </w:r>
      </w:fldSimple>
    </w:p>
    <w:p>
      <w:pPr>
        <w:spacing w:after="120"/>
      </w:pPr>
      <w:fldSimple w:instr=" HYPERLINK \l &quot;section_4735&quot; ">
        <w:r>
          <w:rPr>
            <w:color w:val="3498db"/>
            <w:u w:val="single"/>
          </w:rPr>
          <w:t>Молитвы бахаи</w:t>
        </w:r>
      </w:fldSimple>
    </w:p>
    <w:p>
      <w:pPr>
        <w:spacing w:after="120"/>
      </w:pPr>
      <w:fldSimple w:instr=" HYPERLINK \l &quot;section_4736&quot; ">
        <w:r>
          <w:rPr>
            <w:color w:val="3498db"/>
            <w:u w:val="single"/>
          </w:rPr>
          <w:t>Тело и душа</w:t>
        </w:r>
      </w:fldSimple>
    </w:p>
    <w:p>
      <w:pPr>
        <w:spacing w:after="120"/>
      </w:pPr>
      <w:fldSimple w:instr=" HYPERLINK \l &quot;section_4737&quot; ">
        <w:r>
          <w:rPr>
            <w:color w:val="3498db"/>
            <w:u w:val="single"/>
          </w:rPr>
          <w:t>Единство всего живого</w:t>
        </w:r>
      </w:fldSimple>
    </w:p>
    <w:p>
      <w:pPr>
        <w:spacing w:after="120"/>
      </w:pPr>
      <w:fldSimple w:instr=" HYPERLINK \l &quot;section_4738&quot; ">
        <w:r>
          <w:rPr>
            <w:color w:val="3498db"/>
            <w:u w:val="single"/>
          </w:rPr>
          <w:t>Глава 7. Здоровье и исцеление</w:t>
        </w:r>
      </w:fldSimple>
    </w:p>
    <w:p>
      <w:pPr>
        <w:spacing w:after="120"/>
      </w:pPr>
      <w:fldSimple w:instr=" HYPERLINK \l &quot;section_4739&quot; ">
        <w:r>
          <w:rPr>
            <w:color w:val="3498db"/>
            <w:u w:val="single"/>
          </w:rPr>
          <w:t>Простая жизнь</w:t>
        </w:r>
      </w:fldSimple>
    </w:p>
    <w:p>
      <w:pPr>
        <w:spacing w:after="120"/>
      </w:pPr>
      <w:fldSimple w:instr=" HYPERLINK \l &quot;section_4740&quot; ">
        <w:r>
          <w:rPr>
            <w:color w:val="3498db"/>
            <w:u w:val="single"/>
          </w:rPr>
          <w:t>Алкоголь и наркотики</w:t>
        </w:r>
      </w:fldSimple>
    </w:p>
    <w:p>
      <w:pPr>
        <w:spacing w:after="120"/>
      </w:pPr>
      <w:fldSimple w:instr=" HYPERLINK \l &quot;section_4741&quot; ">
        <w:r>
          <w:rPr>
            <w:color w:val="3498db"/>
            <w:u w:val="single"/>
          </w:rPr>
          <w:t>Удовольствия</w:t>
        </w:r>
      </w:fldSimple>
    </w:p>
    <w:p>
      <w:pPr>
        <w:spacing w:after="120"/>
      </w:pPr>
      <w:fldSimple w:instr=" HYPERLINK \l &quot;section_4742&quot; ">
        <w:r>
          <w:rPr>
            <w:color w:val="3498db"/>
            <w:u w:val="single"/>
          </w:rPr>
          <w:t>Чистота</w:t>
        </w:r>
      </w:fldSimple>
    </w:p>
    <w:p>
      <w:pPr>
        <w:spacing w:after="120"/>
      </w:pPr>
      <w:fldSimple w:instr=" HYPERLINK \l &quot;section_4743&quot; ">
        <w:r>
          <w:rPr>
            <w:color w:val="3498db"/>
            <w:u w:val="single"/>
          </w:rPr>
          <w:t>Результаты повиновения заповедям Пророков</w:t>
        </w:r>
      </w:fldSimple>
    </w:p>
    <w:p>
      <w:pPr>
        <w:spacing w:after="120"/>
      </w:pPr>
      <w:fldSimple w:instr=" HYPERLINK \l &quot;section_4744&quot; ">
        <w:r>
          <w:rPr>
            <w:color w:val="3498db"/>
            <w:u w:val="single"/>
          </w:rPr>
          <w:t>Пророк как Врачеватель</w:t>
        </w:r>
      </w:fldSimple>
    </w:p>
    <w:p>
      <w:pPr>
        <w:spacing w:after="120"/>
      </w:pPr>
      <w:fldSimple w:instr=" HYPERLINK \l &quot;section_4745&quot; ">
        <w:r>
          <w:rPr>
            <w:color w:val="3498db"/>
            <w:u w:val="single"/>
          </w:rPr>
          <w:t>Исцеление материальными средствами</w:t>
        </w:r>
      </w:fldSimple>
    </w:p>
    <w:p>
      <w:pPr>
        <w:spacing w:after="120"/>
      </w:pPr>
      <w:fldSimple w:instr=" HYPERLINK \l &quot;section_4746&quot; ">
        <w:r>
          <w:rPr>
            <w:color w:val="3498db"/>
            <w:u w:val="single"/>
          </w:rPr>
          <w:t>Исцеление нематериальными средствами</w:t>
        </w:r>
      </w:fldSimple>
    </w:p>
    <w:p>
      <w:pPr>
        <w:spacing w:after="120"/>
      </w:pPr>
      <w:fldSimple w:instr=" HYPERLINK \l &quot;section_4747&quot; ">
        <w:r>
          <w:rPr>
            <w:color w:val="3498db"/>
            <w:u w:val="single"/>
          </w:rPr>
          <w:t>Сила Святого Духа</w:t>
        </w:r>
      </w:fldSimple>
    </w:p>
    <w:p>
      <w:pPr>
        <w:spacing w:after="120"/>
      </w:pPr>
      <w:fldSimple w:instr=" HYPERLINK \l &quot;section_4748&quot; ">
        <w:r>
          <w:rPr>
            <w:color w:val="3498db"/>
            <w:u w:val="single"/>
          </w:rPr>
          <w:t>Позиция больного</w:t>
        </w:r>
      </w:fldSimple>
    </w:p>
    <w:p>
      <w:pPr>
        <w:spacing w:after="120"/>
      </w:pPr>
      <w:fldSimple w:instr=" HYPERLINK \l &quot;section_4749&quot; ">
        <w:r>
          <w:rPr>
            <w:color w:val="3498db"/>
            <w:u w:val="single"/>
          </w:rPr>
          <w:t>Целитель</w:t>
        </w:r>
      </w:fldSimple>
    </w:p>
    <w:p>
      <w:pPr>
        <w:spacing w:after="120"/>
      </w:pPr>
      <w:fldSimple w:instr=" HYPERLINK \l &quot;section_4750&quot; ">
        <w:r>
          <w:rPr>
            <w:color w:val="3498db"/>
            <w:u w:val="single"/>
          </w:rPr>
          <w:t>Как все могут помогать</w:t>
        </w:r>
      </w:fldSimple>
    </w:p>
    <w:p>
      <w:pPr>
        <w:spacing w:after="120"/>
      </w:pPr>
      <w:fldSimple w:instr=" HYPERLINK \l &quot;section_4751&quot; ">
        <w:r>
          <w:rPr>
            <w:color w:val="3498db"/>
            <w:u w:val="single"/>
          </w:rPr>
          <w:t>Золотой век</w:t>
        </w:r>
      </w:fldSimple>
    </w:p>
    <w:p>
      <w:pPr>
        <w:spacing w:after="120"/>
      </w:pPr>
      <w:fldSimple w:instr=" HYPERLINK \l &quot;section_4752&quot; ">
        <w:r>
          <w:rPr>
            <w:color w:val="3498db"/>
            <w:u w:val="single"/>
          </w:rPr>
          <w:t>Подлинное назначение здоровья</w:t>
        </w:r>
      </w:fldSimple>
    </w:p>
    <w:p>
      <w:pPr>
        <w:spacing w:after="120"/>
      </w:pPr>
      <w:fldSimple w:instr=" HYPERLINK \l &quot;section_4753&quot; ">
        <w:r>
          <w:rPr>
            <w:color w:val="3498db"/>
            <w:u w:val="single"/>
          </w:rPr>
          <w:t>Сектантство в девятнадцатом веке</w:t>
        </w:r>
      </w:fldSimple>
    </w:p>
    <w:p>
      <w:pPr>
        <w:spacing w:after="120"/>
      </w:pPr>
      <w:fldSimple w:instr=" HYPERLINK \l &quot;section_4754&quot; ">
        <w:r>
          <w:rPr>
            <w:color w:val="3498db"/>
            <w:u w:val="single"/>
          </w:rPr>
          <w:t>Глава 8. Религиозное единение</w:t>
        </w:r>
      </w:fldSimple>
    </w:p>
    <w:p>
      <w:pPr>
        <w:spacing w:after="120"/>
      </w:pPr>
      <w:fldSimple w:instr=" HYPERLINK \l &quot;section_4755&quot; ">
        <w:r>
          <w:rPr>
            <w:color w:val="3498db"/>
            <w:u w:val="single"/>
          </w:rPr>
          <w:t>Послание Бахауллы</w:t>
        </w:r>
      </w:fldSimple>
    </w:p>
    <w:p>
      <w:pPr>
        <w:spacing w:after="120"/>
      </w:pPr>
      <w:fldSimple w:instr=" HYPERLINK \l &quot;section_4756&quot; ">
        <w:r>
          <w:rPr>
            <w:color w:val="3498db"/>
            <w:u w:val="single"/>
          </w:rPr>
          <w:t>Может ли человеческая природа измениться?</w:t>
        </w:r>
      </w:fldSimple>
    </w:p>
    <w:p>
      <w:pPr>
        <w:spacing w:after="120"/>
      </w:pPr>
      <w:fldSimple w:instr=" HYPERLINK \l &quot;section_4757&quot; ">
        <w:r>
          <w:rPr>
            <w:color w:val="3498db"/>
            <w:u w:val="single"/>
          </w:rPr>
          <w:t>Первые шаги к единению</w:t>
        </w:r>
      </w:fldSimple>
    </w:p>
    <w:p>
      <w:pPr>
        <w:spacing w:after="120"/>
      </w:pPr>
      <w:fldSimple w:instr=" HYPERLINK \l &quot;section_4758&quot; ">
        <w:r>
          <w:rPr>
            <w:color w:val="3498db"/>
            <w:u w:val="single"/>
          </w:rPr>
          <w:t>Проблема авторитета</w:t>
        </w:r>
      </w:fldSimple>
    </w:p>
    <w:p>
      <w:pPr>
        <w:spacing w:after="120"/>
      </w:pPr>
      <w:fldSimple w:instr=" HYPERLINK \l &quot;section_4759&quot; ">
        <w:r>
          <w:rPr>
            <w:color w:val="3498db"/>
            <w:u w:val="single"/>
          </w:rPr>
          <w:t>Прогрессивное Откровение</w:t>
        </w:r>
      </w:fldSimple>
    </w:p>
    <w:p>
      <w:pPr>
        <w:spacing w:after="120"/>
      </w:pPr>
      <w:fldSimple w:instr=" HYPERLINK \l &quot;section_4760&quot; ">
        <w:r>
          <w:rPr>
            <w:color w:val="3498db"/>
            <w:u w:val="single"/>
          </w:rPr>
          <w:t>Непогрешимость Пророков</w:t>
        </w:r>
      </w:fldSimple>
    </w:p>
    <w:p>
      <w:pPr>
        <w:spacing w:after="120"/>
      </w:pPr>
      <w:fldSimple w:instr=" HYPERLINK \l &quot;section_4761&quot; ">
        <w:r>
          <w:rPr>
            <w:color w:val="3498db"/>
            <w:u w:val="single"/>
          </w:rPr>
          <w:t>Высшее Богоявление</w:t>
        </w:r>
      </w:fldSimple>
    </w:p>
    <w:p>
      <w:pPr>
        <w:spacing w:after="120"/>
      </w:pPr>
      <w:fldSimple w:instr=" HYPERLINK \l &quot;section_4762&quot; ">
        <w:r>
          <w:rPr>
            <w:color w:val="3498db"/>
            <w:u w:val="single"/>
          </w:rPr>
          <w:t>Новая ситуация</w:t>
        </w:r>
      </w:fldSimple>
    </w:p>
    <w:p>
      <w:pPr>
        <w:spacing w:after="120"/>
      </w:pPr>
      <w:fldSimple w:instr=" HYPERLINK \l &quot;section_4763&quot; ">
        <w:r>
          <w:rPr>
            <w:color w:val="3498db"/>
            <w:u w:val="single"/>
          </w:rPr>
          <w:t>Полнота Откровения Бахаи</w:t>
        </w:r>
      </w:fldSimple>
    </w:p>
    <w:p>
      <w:pPr>
        <w:spacing w:after="120"/>
      </w:pPr>
      <w:fldSimple w:instr=" HYPERLINK \l &quot;section_4764&quot; ">
        <w:r>
          <w:rPr>
            <w:color w:val="3498db"/>
            <w:u w:val="single"/>
          </w:rPr>
          <w:t>Завет Бахаи</w:t>
        </w:r>
      </w:fldSimple>
    </w:p>
    <w:p>
      <w:pPr>
        <w:spacing w:after="120"/>
      </w:pPr>
      <w:fldSimple w:instr=" HYPERLINK \l &quot;section_4765&quot; ">
        <w:r>
          <w:rPr>
            <w:color w:val="3498db"/>
            <w:u w:val="single"/>
          </w:rPr>
          <w:t>Отсутствие духовенства</w:t>
        </w:r>
      </w:fldSimple>
    </w:p>
    <w:p>
      <w:pPr>
        <w:spacing w:after="120"/>
      </w:pPr>
      <w:fldSimple w:instr=" HYPERLINK \l &quot;section_4766&quot; ">
        <w:r>
          <w:rPr>
            <w:color w:val="3498db"/>
            <w:u w:val="single"/>
          </w:rPr>
          <w:t>Религия как основа цивилизации</w:t>
        </w:r>
      </w:fldSimple>
    </w:p>
    <w:p>
      <w:pPr>
        <w:spacing w:after="120"/>
      </w:pPr>
      <w:fldSimple w:instr=" HYPERLINK \l &quot;section_4767&quot; ">
        <w:r>
          <w:rPr>
            <w:color w:val="3498db"/>
            <w:u w:val="single"/>
          </w:rPr>
          <w:t>Глава 9. Истинная цивилизация</w:t>
        </w:r>
      </w:fldSimple>
    </w:p>
    <w:p>
      <w:pPr>
        <w:spacing w:after="120"/>
      </w:pPr>
      <w:fldSimple w:instr=" HYPERLINK \l &quot;section_4768&quot; ">
        <w:r>
          <w:rPr>
            <w:color w:val="3498db"/>
            <w:u w:val="single"/>
          </w:rPr>
          <w:t>Справедливость</w:t>
        </w:r>
      </w:fldSimple>
    </w:p>
    <w:p>
      <w:pPr>
        <w:spacing w:after="120"/>
      </w:pPr>
      <w:fldSimple w:instr=" HYPERLINK \l &quot;section_4769&quot; ">
        <w:r>
          <w:rPr>
            <w:color w:val="3498db"/>
            <w:u w:val="single"/>
          </w:rPr>
          <w:t>Правительство</w:t>
        </w:r>
      </w:fldSimple>
    </w:p>
    <w:p>
      <w:pPr>
        <w:spacing w:after="120"/>
      </w:pPr>
      <w:fldSimple w:instr=" HYPERLINK \l &quot;section_4770&quot; ">
        <w:r>
          <w:rPr>
            <w:color w:val="3498db"/>
            <w:u w:val="single"/>
          </w:rPr>
          <w:t>Политическая свобода</w:t>
        </w:r>
      </w:fldSimple>
    </w:p>
    <w:p>
      <w:pPr>
        <w:spacing w:after="120"/>
      </w:pPr>
      <w:fldSimple w:instr=" HYPERLINK \l &quot;section_4771&quot; ">
        <w:r>
          <w:rPr>
            <w:color w:val="3498db"/>
            <w:u w:val="single"/>
          </w:rPr>
          <w:t>Правители и подданные</w:t>
        </w:r>
      </w:fldSimple>
    </w:p>
    <w:p>
      <w:pPr>
        <w:spacing w:after="120"/>
      </w:pPr>
      <w:fldSimple w:instr=" HYPERLINK \l &quot;section_4772&quot; ">
        <w:r>
          <w:rPr>
            <w:color w:val="3498db"/>
            <w:u w:val="single"/>
          </w:rPr>
          <w:t>Назначение на должность и повышение в чине</w:t>
        </w:r>
      </w:fldSimple>
    </w:p>
    <w:p>
      <w:pPr>
        <w:spacing w:after="120"/>
      </w:pPr>
      <w:fldSimple w:instr=" HYPERLINK \l &quot;section_4773&quot; ">
        <w:r>
          <w:rPr>
            <w:color w:val="3498db"/>
            <w:u w:val="single"/>
          </w:rPr>
          <w:t>Экономические проблемы</w:t>
        </w:r>
      </w:fldSimple>
    </w:p>
    <w:p>
      <w:pPr>
        <w:spacing w:after="120"/>
      </w:pPr>
      <w:fldSimple w:instr=" HYPERLINK \l &quot;section_4774&quot; ">
        <w:r>
          <w:rPr>
            <w:color w:val="3498db"/>
            <w:u w:val="single"/>
          </w:rPr>
          <w:t>Общественные финансы</w:t>
        </w:r>
      </w:fldSimple>
    </w:p>
    <w:p>
      <w:pPr>
        <w:spacing w:after="120"/>
      </w:pPr>
      <w:fldSimple w:instr=" HYPERLINK \l &quot;section_4775&quot; ">
        <w:r>
          <w:rPr>
            <w:color w:val="3498db"/>
            <w:u w:val="single"/>
          </w:rPr>
          <w:t>Добровольные пожертвования</w:t>
        </w:r>
      </w:fldSimple>
    </w:p>
    <w:p>
      <w:pPr>
        <w:spacing w:after="120"/>
      </w:pPr>
      <w:fldSimple w:instr=" HYPERLINK \l &quot;section_4776&quot; ">
        <w:r>
          <w:rPr>
            <w:color w:val="3498db"/>
            <w:u w:val="single"/>
          </w:rPr>
          <w:t>Работа для всех</w:t>
        </w:r>
      </w:fldSimple>
    </w:p>
    <w:p>
      <w:pPr>
        <w:spacing w:after="120"/>
      </w:pPr>
      <w:fldSimple w:instr=" HYPERLINK \l &quot;section_4777&quot; ">
        <w:r>
          <w:rPr>
            <w:color w:val="3498db"/>
            <w:u w:val="single"/>
          </w:rPr>
          <w:t>Этика богатства</w:t>
        </w:r>
      </w:fldSimple>
    </w:p>
    <w:p>
      <w:pPr>
        <w:spacing w:after="120"/>
      </w:pPr>
      <w:fldSimple w:instr=" HYPERLINK \l &quot;section_4778&quot; ">
        <w:r>
          <w:rPr>
            <w:color w:val="3498db"/>
            <w:u w:val="single"/>
          </w:rPr>
          <w:t>Отказ от промышленного рабства</w:t>
        </w:r>
      </w:fldSimple>
    </w:p>
    <w:p>
      <w:pPr>
        <w:spacing w:after="120"/>
      </w:pPr>
      <w:fldSimple w:instr=" HYPERLINK \l &quot;section_4779&quot; ">
        <w:r>
          <w:rPr>
            <w:color w:val="3498db"/>
            <w:u w:val="single"/>
          </w:rPr>
          <w:t>Завещание и наследство</w:t>
        </w:r>
      </w:fldSimple>
    </w:p>
    <w:p>
      <w:pPr>
        <w:spacing w:after="120"/>
      </w:pPr>
      <w:fldSimple w:instr=" HYPERLINK \l &quot;section_4780&quot; ">
        <w:r>
          <w:rPr>
            <w:color w:val="3498db"/>
            <w:u w:val="single"/>
          </w:rPr>
          <w:t>Равенство мужчин и женщин</w:t>
        </w:r>
      </w:fldSimple>
    </w:p>
    <w:p>
      <w:pPr>
        <w:spacing w:after="120"/>
      </w:pPr>
      <w:fldSimple w:instr=" HYPERLINK \l &quot;section_4781&quot; ">
        <w:r>
          <w:rPr>
            <w:color w:val="3498db"/>
            <w:u w:val="single"/>
          </w:rPr>
          <w:t>Женщины и новый век</w:t>
        </w:r>
      </w:fldSimple>
    </w:p>
    <w:p>
      <w:pPr>
        <w:spacing w:after="120"/>
      </w:pPr>
      <w:fldSimple w:instr=" HYPERLINK \l &quot;section_4782&quot; ">
        <w:r>
          <w:rPr>
            <w:color w:val="3498db"/>
            <w:u w:val="single"/>
          </w:rPr>
          <w:t>Отказ от методов насилия</w:t>
        </w:r>
      </w:fldSimple>
    </w:p>
    <w:p>
      <w:pPr>
        <w:spacing w:after="120"/>
      </w:pPr>
      <w:fldSimple w:instr=" HYPERLINK \l &quot;section_4783&quot; ">
        <w:r>
          <w:rPr>
            <w:color w:val="3498db"/>
            <w:u w:val="single"/>
          </w:rPr>
          <w:t>Воспитание</w:t>
        </w:r>
      </w:fldSimple>
    </w:p>
    <w:p>
      <w:pPr>
        <w:spacing w:after="120"/>
      </w:pPr>
      <w:fldSimple w:instr=" HYPERLINK \l &quot;section_4784&quot; ">
        <w:r>
          <w:rPr>
            <w:color w:val="3498db"/>
            <w:u w:val="single"/>
          </w:rPr>
          <w:t>Врожденное различие характеров</w:t>
        </w:r>
      </w:fldSimple>
    </w:p>
    <w:p>
      <w:pPr>
        <w:spacing w:after="120"/>
      </w:pPr>
      <w:fldSimple w:instr=" HYPERLINK \l &quot;section_4785&quot; ">
        <w:r>
          <w:rPr>
            <w:color w:val="3498db"/>
            <w:u w:val="single"/>
          </w:rPr>
          <w:t>Формирование характера</w:t>
        </w:r>
      </w:fldSimple>
    </w:p>
    <w:p>
      <w:pPr>
        <w:spacing w:after="120"/>
      </w:pPr>
      <w:fldSimple w:instr=" HYPERLINK \l &quot;section_4786&quot; ">
        <w:r>
          <w:rPr>
            <w:color w:val="3498db"/>
            <w:u w:val="single"/>
          </w:rPr>
          <w:t>Искусство, наука, ремесла</w:t>
        </w:r>
      </w:fldSimple>
    </w:p>
    <w:p>
      <w:pPr>
        <w:spacing w:after="120"/>
      </w:pPr>
      <w:fldSimple w:instr=" HYPERLINK \l &quot;section_4787&quot; ">
        <w:r>
          <w:rPr>
            <w:color w:val="3498db"/>
            <w:u w:val="single"/>
          </w:rPr>
          <w:t>Обращение с преступниками</w:t>
        </w:r>
      </w:fldSimple>
    </w:p>
    <w:p>
      <w:pPr>
        <w:spacing w:after="120"/>
      </w:pPr>
      <w:fldSimple w:instr=" HYPERLINK \l &quot;section_4788&quot; ">
        <w:r>
          <w:rPr>
            <w:color w:val="3498db"/>
            <w:u w:val="single"/>
          </w:rPr>
          <w:t>Влияние прессы</w:t>
        </w:r>
      </w:fldSimple>
    </w:p>
    <w:p>
      <w:pPr>
        <w:spacing w:after="120"/>
      </w:pPr>
      <w:fldSimple w:instr=" HYPERLINK \l &quot;section_4789&quot; ">
        <w:r>
          <w:rPr>
            <w:color w:val="3498db"/>
            <w:u w:val="single"/>
          </w:rPr>
          <w:t>Борьба или согласие</w:t>
        </w:r>
      </w:fldSimple>
    </w:p>
    <w:p>
      <w:pPr>
        <w:spacing w:after="120"/>
      </w:pPr>
      <w:fldSimple w:instr=" HYPERLINK \l &quot;section_4790&quot; ">
        <w:r>
          <w:rPr>
            <w:color w:val="3498db"/>
            <w:u w:val="single"/>
          </w:rPr>
          <w:t>Глава 10. Путь к миру</w:t>
        </w:r>
      </w:fldSimple>
    </w:p>
    <w:p>
      <w:pPr>
        <w:spacing w:after="120"/>
      </w:pPr>
      <w:fldSimple w:instr=" HYPERLINK \l &quot;section_4791&quot; ">
        <w:r>
          <w:rPr>
            <w:color w:val="3498db"/>
            <w:u w:val="single"/>
          </w:rPr>
          <w:t>Величайший мир</w:t>
        </w:r>
      </w:fldSimple>
    </w:p>
    <w:p>
      <w:pPr>
        <w:spacing w:after="120"/>
      </w:pPr>
      <w:fldSimple w:instr=" HYPERLINK \l &quot;section_4792&quot; ">
        <w:r>
          <w:rPr>
            <w:color w:val="3498db"/>
            <w:u w:val="single"/>
          </w:rPr>
          <w:t>Религиозные предрассудки</w:t>
        </w:r>
      </w:fldSimple>
    </w:p>
    <w:p>
      <w:pPr>
        <w:spacing w:after="120"/>
      </w:pPr>
      <w:fldSimple w:instr=" HYPERLINK \l &quot;section_4793&quot; ">
        <w:r>
          <w:rPr>
            <w:color w:val="3498db"/>
            <w:u w:val="single"/>
          </w:rPr>
          <w:t>Расовые и национальные предубеждения</w:t>
        </w:r>
      </w:fldSimple>
    </w:p>
    <w:p>
      <w:pPr>
        <w:spacing w:after="120"/>
      </w:pPr>
      <w:fldSimple w:instr=" HYPERLINK \l &quot;section_4794&quot; ">
        <w:r>
          <w:rPr>
            <w:color w:val="3498db"/>
            <w:u w:val="single"/>
          </w:rPr>
          <w:t>Территориальные притязания</w:t>
        </w:r>
      </w:fldSimple>
    </w:p>
    <w:p>
      <w:pPr>
        <w:spacing w:after="120"/>
      </w:pPr>
      <w:fldSimple w:instr=" HYPERLINK \l &quot;section_4795&quot; ">
        <w:r>
          <w:rPr>
            <w:color w:val="3498db"/>
            <w:u w:val="single"/>
          </w:rPr>
          <w:t>Всеобщий язык</w:t>
        </w:r>
      </w:fldSimple>
    </w:p>
    <w:p>
      <w:pPr>
        <w:spacing w:after="120"/>
      </w:pPr>
      <w:fldSimple w:instr=" HYPERLINK \l &quot;section_4796&quot; ">
        <w:r>
          <w:rPr>
            <w:color w:val="3498db"/>
            <w:u w:val="single"/>
          </w:rPr>
          <w:t>Всемирная Лига Наций</w:t>
        </w:r>
      </w:fldSimple>
    </w:p>
    <w:p>
      <w:pPr>
        <w:spacing w:after="120"/>
      </w:pPr>
      <w:fldSimple w:instr=" HYPERLINK \l &quot;section_4797&quot; ">
        <w:r>
          <w:rPr>
            <w:color w:val="3498db"/>
            <w:u w:val="single"/>
          </w:rPr>
          <w:t>Международный арбитраж</w:t>
        </w:r>
      </w:fldSimple>
    </w:p>
    <w:p>
      <w:pPr>
        <w:spacing w:after="120"/>
      </w:pPr>
      <w:fldSimple w:instr=" HYPERLINK \l &quot;section_4798&quot; ">
        <w:r>
          <w:rPr>
            <w:color w:val="3498db"/>
            <w:u w:val="single"/>
          </w:rPr>
          <w:t>Ограничение вооружений</w:t>
        </w:r>
      </w:fldSimple>
    </w:p>
    <w:p>
      <w:pPr>
        <w:spacing w:after="120"/>
      </w:pPr>
      <w:fldSimple w:instr=" HYPERLINK \l &quot;section_4799&quot; ">
        <w:r>
          <w:rPr>
            <w:color w:val="3498db"/>
            <w:u w:val="single"/>
          </w:rPr>
          <w:t>Непротивление злу</w:t>
        </w:r>
      </w:fldSimple>
    </w:p>
    <w:p>
      <w:pPr>
        <w:spacing w:after="120"/>
      </w:pPr>
      <w:fldSimple w:instr=" HYPERLINK \l &quot;section_4800&quot; ">
        <w:r>
          <w:rPr>
            <w:color w:val="3498db"/>
            <w:u w:val="single"/>
          </w:rPr>
          <w:t>Справедливая война</w:t>
        </w:r>
      </w:fldSimple>
    </w:p>
    <w:p>
      <w:pPr>
        <w:spacing w:after="120"/>
      </w:pPr>
      <w:fldSimple w:instr=" HYPERLINK \l &quot;section_4801&quot; ">
        <w:r>
          <w:rPr>
            <w:color w:val="3498db"/>
            <w:u w:val="single"/>
          </w:rPr>
          <w:t>Союз Востока и Запада</w:t>
        </w:r>
      </w:fldSimple>
    </w:p>
    <w:p>
      <w:pPr>
        <w:spacing w:after="120"/>
      </w:pPr>
      <w:fldSimple w:instr=" HYPERLINK \l &quot;section_4802&quot; ">
        <w:r>
          <w:rPr>
            <w:color w:val="3498db"/>
            <w:u w:val="single"/>
          </w:rPr>
          <w:t>Монашеская жизнь</w:t>
        </w:r>
      </w:fldSimple>
    </w:p>
    <w:p>
      <w:pPr>
        <w:spacing w:after="120"/>
      </w:pPr>
      <w:fldSimple w:instr=" HYPERLINK \l &quot;section_4803&quot; ">
        <w:r>
          <w:rPr>
            <w:color w:val="3498db"/>
            <w:u w:val="single"/>
          </w:rPr>
          <w:t>Глава 11. Различные предписания и принципы</w:t>
        </w:r>
      </w:fldSimple>
    </w:p>
    <w:p>
      <w:pPr>
        <w:spacing w:after="120"/>
      </w:pPr>
      <w:fldSimple w:instr=" HYPERLINK \l &quot;section_4804&quot; ">
        <w:r>
          <w:rPr>
            <w:color w:val="3498db"/>
            <w:u w:val="single"/>
          </w:rPr>
          <w:t>Брак</w:t>
        </w:r>
      </w:fldSimple>
    </w:p>
    <w:p>
      <w:pPr>
        <w:spacing w:after="120"/>
      </w:pPr>
      <w:fldSimple w:instr=" HYPERLINK \l &quot;section_4805&quot; ">
        <w:r>
          <w:rPr>
            <w:color w:val="3498db"/>
            <w:u w:val="single"/>
          </w:rPr>
          <w:t>Развод</w:t>
        </w:r>
      </w:fldSimple>
    </w:p>
    <w:p>
      <w:pPr>
        <w:spacing w:after="120"/>
      </w:pPr>
      <w:fldSimple w:instr=" HYPERLINK \l &quot;section_4806&quot; ">
        <w:r>
          <w:rPr>
            <w:color w:val="3498db"/>
            <w:u w:val="single"/>
          </w:rPr>
          <w:t>Календарь бахаи</w:t>
        </w:r>
      </w:fldSimple>
    </w:p>
    <w:p>
      <w:pPr>
        <w:spacing w:after="120"/>
      </w:pPr>
      <w:fldSimple w:instr=" HYPERLINK \l &quot;section_4807&quot; ">
        <w:r>
          <w:rPr>
            <w:color w:val="3498db"/>
            <w:u w:val="single"/>
          </w:rPr>
          <w:t>Духовные Собрания</w:t>
        </w:r>
      </w:fldSimple>
    </w:p>
    <w:p>
      <w:pPr>
        <w:spacing w:after="120"/>
      </w:pPr>
      <w:fldSimple w:instr=" HYPERLINK \l &quot;section_4808&quot; ">
        <w:r>
          <w:rPr>
            <w:color w:val="3498db"/>
            <w:u w:val="single"/>
          </w:rPr>
          <w:t>Праздники бахаи, памятные даты и дни Поста</w:t>
        </w:r>
      </w:fldSimple>
    </w:p>
    <w:p>
      <w:pPr>
        <w:spacing w:after="120"/>
      </w:pPr>
      <w:fldSimple w:instr=" HYPERLINK \l &quot;section_4809&quot; ">
        <w:r>
          <w:rPr>
            <w:color w:val="3498db"/>
            <w:u w:val="single"/>
          </w:rPr>
          <w:t>Праздники</w:t>
        </w:r>
      </w:fldSimple>
    </w:p>
    <w:p>
      <w:pPr>
        <w:spacing w:after="120"/>
      </w:pPr>
      <w:fldSimple w:instr=" HYPERLINK \l &quot;section_4810&quot; ">
        <w:r>
          <w:rPr>
            <w:color w:val="3498db"/>
            <w:u w:val="single"/>
          </w:rPr>
          <w:t>Пост</w:t>
        </w:r>
      </w:fldSimple>
    </w:p>
    <w:p>
      <w:pPr>
        <w:spacing w:after="120"/>
      </w:pPr>
      <w:fldSimple w:instr=" HYPERLINK \l &quot;section_4811&quot; ">
        <w:r>
          <w:rPr>
            <w:color w:val="3498db"/>
            <w:u w:val="single"/>
          </w:rPr>
          <w:t>Встречи</w:t>
        </w:r>
      </w:fldSimple>
    </w:p>
    <w:p>
      <w:pPr>
        <w:spacing w:after="120"/>
      </w:pPr>
      <w:fldSimple w:instr=" HYPERLINK \l &quot;section_4812&quot; ">
        <w:r>
          <w:rPr>
            <w:color w:val="3498db"/>
            <w:u w:val="single"/>
          </w:rPr>
          <w:t>Праздники Девятнадцатого дня</w:t>
        </w:r>
      </w:fldSimple>
    </w:p>
    <w:p>
      <w:pPr>
        <w:spacing w:after="120"/>
      </w:pPr>
      <w:fldSimple w:instr=" HYPERLINK \l &quot;section_4813&quot; ">
        <w:r>
          <w:rPr>
            <w:color w:val="3498db"/>
            <w:u w:val="single"/>
          </w:rPr>
          <w:t>Машрикул-Азкар</w:t>
        </w:r>
      </w:fldSimple>
    </w:p>
    <w:p>
      <w:pPr>
        <w:spacing w:after="120"/>
      </w:pPr>
      <w:fldSimple w:instr=" HYPERLINK \l &quot;section_4814&quot; ">
        <w:r>
          <w:rPr>
            <w:color w:val="3498db"/>
            <w:u w:val="single"/>
          </w:rPr>
          <w:t>Жизнь после смерти</w:t>
        </w:r>
      </w:fldSimple>
    </w:p>
    <w:p>
      <w:pPr>
        <w:spacing w:after="120"/>
      </w:pPr>
      <w:fldSimple w:instr=" HYPERLINK \l &quot;section_4815&quot; ">
        <w:r>
          <w:rPr>
            <w:color w:val="3498db"/>
            <w:u w:val="single"/>
          </w:rPr>
          <w:t>Рай и ад</w:t>
        </w:r>
      </w:fldSimple>
    </w:p>
    <w:p>
      <w:pPr>
        <w:spacing w:after="120"/>
      </w:pPr>
      <w:fldSimple w:instr=" HYPERLINK \l &quot;section_4816&quot; ">
        <w:r>
          <w:rPr>
            <w:color w:val="3498db"/>
            <w:u w:val="single"/>
          </w:rPr>
          <w:t>Единство двух миров</w:t>
        </w:r>
      </w:fldSimple>
    </w:p>
    <w:p>
      <w:pPr>
        <w:spacing w:after="120"/>
      </w:pPr>
      <w:fldSimple w:instr=" HYPERLINK \l &quot;section_4817&quot; ">
        <w:r>
          <w:rPr>
            <w:color w:val="3498db"/>
            <w:u w:val="single"/>
          </w:rPr>
          <w:t>Несуществование зла</w:t>
        </w:r>
      </w:fldSimple>
    </w:p>
    <w:p>
      <w:pPr>
        <w:spacing w:after="120"/>
      </w:pPr>
      <w:fldSimple w:instr=" HYPERLINK \l &quot;section_4818&quot; ">
        <w:r>
          <w:rPr>
            <w:color w:val="3498db"/>
            <w:u w:val="single"/>
          </w:rPr>
          <w:t>Разногласия происходят от заблуждений</w:t>
        </w:r>
      </w:fldSimple>
    </w:p>
    <w:p>
      <w:pPr>
        <w:spacing w:after="120"/>
      </w:pPr>
      <w:fldSimple w:instr=" HYPERLINK \l &quot;section_4819&quot; ">
        <w:r>
          <w:rPr>
            <w:color w:val="3498db"/>
            <w:u w:val="single"/>
          </w:rPr>
          <w:t>Глава 12. Религия и наука</w:t>
        </w:r>
      </w:fldSimple>
    </w:p>
    <w:p>
      <w:pPr>
        <w:spacing w:after="120"/>
      </w:pPr>
      <w:fldSimple w:instr=" HYPERLINK \l &quot;section_4820&quot; ">
        <w:r>
          <w:rPr>
            <w:color w:val="3498db"/>
            <w:u w:val="single"/>
          </w:rPr>
          <w:t>Рассвет примирения</w:t>
        </w:r>
      </w:fldSimple>
    </w:p>
    <w:p>
      <w:pPr>
        <w:spacing w:after="120"/>
      </w:pPr>
      <w:fldSimple w:instr=" HYPERLINK \l &quot;section_4821&quot; ">
        <w:r>
          <w:rPr>
            <w:color w:val="3498db"/>
            <w:u w:val="single"/>
          </w:rPr>
          <w:t>Преследование Пророков</w:t>
        </w:r>
      </w:fldSimple>
    </w:p>
    <w:p>
      <w:pPr>
        <w:spacing w:after="120"/>
      </w:pPr>
      <w:fldSimple w:instr=" HYPERLINK \l &quot;section_4822&quot; ">
        <w:r>
          <w:rPr>
            <w:color w:val="3498db"/>
            <w:u w:val="single"/>
          </w:rPr>
          <w:t>Поиск истины</w:t>
        </w:r>
      </w:fldSimple>
    </w:p>
    <w:p>
      <w:pPr>
        <w:spacing w:after="120"/>
      </w:pPr>
      <w:fldSimple w:instr=" HYPERLINK \l &quot;section_4823&quot; ">
        <w:r>
          <w:rPr>
            <w:color w:val="3498db"/>
            <w:u w:val="single"/>
          </w:rPr>
          <w:t>Познание Бога</w:t>
        </w:r>
      </w:fldSimple>
    </w:p>
    <w:p>
      <w:pPr>
        <w:spacing w:after="120"/>
      </w:pPr>
      <w:fldSimple w:instr=" HYPERLINK \l &quot;section_4824&quot; ">
        <w:r>
          <w:rPr>
            <w:color w:val="3498db"/>
            <w:u w:val="single"/>
          </w:rPr>
          <w:t>Богоявления</w:t>
        </w:r>
      </w:fldSimple>
    </w:p>
    <w:p>
      <w:pPr>
        <w:spacing w:after="120"/>
      </w:pPr>
      <w:fldSimple w:instr=" HYPERLINK \l &quot;section_4825&quot; ">
        <w:r>
          <w:rPr>
            <w:color w:val="3498db"/>
            <w:u w:val="single"/>
          </w:rPr>
          <w:t>Истинный агностицизм</w:t>
        </w:r>
      </w:fldSimple>
    </w:p>
    <w:p>
      <w:pPr>
        <w:spacing w:after="120"/>
      </w:pPr>
      <w:fldSimple w:instr=" HYPERLINK \l &quot;section_4826&quot; ">
        <w:r>
          <w:rPr>
            <w:color w:val="3498db"/>
            <w:u w:val="single"/>
          </w:rPr>
          <w:t>Сотворение</w:t>
        </w:r>
      </w:fldSimple>
    </w:p>
    <w:p>
      <w:pPr>
        <w:spacing w:after="120"/>
      </w:pPr>
      <w:fldSimple w:instr=" HYPERLINK \l &quot;section_4827&quot; ">
        <w:r>
          <w:rPr>
            <w:color w:val="3498db"/>
            <w:u w:val="single"/>
          </w:rPr>
          <w:t>Душа и тело</w:t>
        </w:r>
      </w:fldSimple>
    </w:p>
    <w:p>
      <w:pPr>
        <w:spacing w:after="120"/>
      </w:pPr>
      <w:fldSimple w:instr=" HYPERLINK \l &quot;section_4828&quot; ">
        <w:r>
          <w:rPr>
            <w:color w:val="3498db"/>
            <w:u w:val="single"/>
          </w:rPr>
          <w:t>Эволюция человека</w:t>
        </w:r>
      </w:fldSimple>
    </w:p>
    <w:p>
      <w:pPr>
        <w:spacing w:after="120"/>
      </w:pPr>
      <w:fldSimple w:instr=" HYPERLINK \l &quot;section_4829&quot; ">
        <w:r>
          <w:rPr>
            <w:color w:val="3498db"/>
            <w:u w:val="single"/>
          </w:rPr>
          <w:t>Эра единения</w:t>
        </w:r>
      </w:fldSimple>
    </w:p>
    <w:p>
      <w:pPr>
        <w:spacing w:after="120"/>
      </w:pPr>
      <w:fldSimple w:instr=" HYPERLINK \l &quot;section_4830&quot; ">
        <w:r>
          <w:rPr>
            <w:color w:val="3498db"/>
            <w:u w:val="single"/>
          </w:rPr>
          <w:t>Единство человечества</w:t>
        </w:r>
      </w:fldSimple>
    </w:p>
    <w:p>
      <w:pPr>
        <w:spacing w:after="120"/>
      </w:pPr>
      <w:fldSimple w:instr=" HYPERLINK \l &quot;section_4831&quot; ">
        <w:r>
          <w:rPr>
            <w:color w:val="3498db"/>
            <w:u w:val="single"/>
          </w:rPr>
          <w:t>Толкование пророчества</w:t>
        </w:r>
      </w:fldSimple>
    </w:p>
    <w:p>
      <w:pPr>
        <w:spacing w:after="120"/>
      </w:pPr>
      <w:fldSimple w:instr=" HYPERLINK \l &quot;section_4832&quot; ">
        <w:r>
          <w:rPr>
            <w:color w:val="3498db"/>
            <w:u w:val="single"/>
          </w:rPr>
          <w:t>Глава 13. Пророчества, сбывшиеся при движении бахаи</w:t>
        </w:r>
      </w:fldSimple>
    </w:p>
    <w:p>
      <w:pPr>
        <w:spacing w:after="120"/>
      </w:pPr>
      <w:fldSimple w:instr=" HYPERLINK \l &quot;section_4833&quot; ">
        <w:r>
          <w:rPr>
            <w:color w:val="3498db"/>
            <w:u w:val="single"/>
          </w:rPr>
          <w:t>Пророчества о Христе</w:t>
        </w:r>
      </w:fldSimple>
    </w:p>
    <w:p>
      <w:pPr>
        <w:spacing w:after="120"/>
      </w:pPr>
      <w:fldSimple w:instr=" HYPERLINK \l &quot;section_4834&quot; ">
        <w:r>
          <w:rPr>
            <w:color w:val="3498db"/>
            <w:u w:val="single"/>
          </w:rPr>
          <w:t>Пришествие Господа</w:t>
        </w:r>
      </w:fldSimple>
    </w:p>
    <w:p>
      <w:pPr>
        <w:spacing w:after="120"/>
      </w:pPr>
      <w:fldSimple w:instr=" HYPERLINK \l &quot;section_4835&quot; ">
        <w:r>
          <w:rPr>
            <w:color w:val="3498db"/>
            <w:u w:val="single"/>
          </w:rPr>
          <w:t>Слава Божия</w:t>
        </w:r>
      </w:fldSimple>
    </w:p>
    <w:p>
      <w:pPr>
        <w:spacing w:after="120"/>
      </w:pPr>
      <w:fldSimple w:instr=" HYPERLINK \l &quot;section_4836&quot; ">
        <w:r>
          <w:rPr>
            <w:color w:val="3498db"/>
            <w:u w:val="single"/>
          </w:rPr>
          <w:t>Пророчества о Бабе и Бахаулле</w:t>
        </w:r>
      </w:fldSimple>
    </w:p>
    <w:p>
      <w:pPr>
        <w:spacing w:after="120"/>
      </w:pPr>
      <w:fldSimple w:instr=" HYPERLINK \l &quot;section_4837&quot; ">
        <w:r>
          <w:rPr>
            <w:color w:val="3498db"/>
            <w:u w:val="single"/>
          </w:rPr>
          <w:t>День Бога</w:t>
        </w:r>
      </w:fldSimple>
    </w:p>
    <w:p>
      <w:pPr>
        <w:spacing w:after="120"/>
      </w:pPr>
      <w:fldSimple w:instr=" HYPERLINK \l &quot;section_4838&quot; ">
        <w:r>
          <w:rPr>
            <w:color w:val="3498db"/>
            <w:u w:val="single"/>
          </w:rPr>
          <w:t>Ветвь</w:t>
        </w:r>
      </w:fldSimple>
    </w:p>
    <w:p>
      <w:pPr>
        <w:spacing w:after="120"/>
      </w:pPr>
      <w:fldSimple w:instr=" HYPERLINK \l &quot;section_4839&quot; ">
        <w:r>
          <w:rPr>
            <w:color w:val="3498db"/>
            <w:u w:val="single"/>
          </w:rPr>
          <w:t>Великое Воскресение</w:t>
        </w:r>
      </w:fldSimple>
    </w:p>
    <w:p>
      <w:pPr>
        <w:spacing w:after="120"/>
      </w:pPr>
      <w:fldSimple w:instr=" HYPERLINK \l &quot;section_4840&quot; ">
        <w:r>
          <w:rPr>
            <w:color w:val="3498db"/>
            <w:u w:val="single"/>
          </w:rPr>
          <w:t>Судный день</w:t>
        </w:r>
      </w:fldSimple>
    </w:p>
    <w:p>
      <w:pPr>
        <w:spacing w:after="120"/>
      </w:pPr>
      <w:fldSimple w:instr=" HYPERLINK \l &quot;section_4841&quot; ">
        <w:r>
          <w:rPr>
            <w:color w:val="3498db"/>
            <w:u w:val="single"/>
          </w:rPr>
          <w:t>Возвращение Христа</w:t>
        </w:r>
      </w:fldSimple>
    </w:p>
    <w:p>
      <w:pPr>
        <w:spacing w:after="120"/>
      </w:pPr>
      <w:fldSimple w:instr=" HYPERLINK \l &quot;section_4842&quot; ">
        <w:r>
          <w:rPr>
            <w:color w:val="3498db"/>
            <w:u w:val="single"/>
          </w:rPr>
          <w:t>Последние дни</w:t>
        </w:r>
      </w:fldSimple>
    </w:p>
    <w:p>
      <w:pPr>
        <w:spacing w:after="120"/>
      </w:pPr>
      <w:fldSimple w:instr=" HYPERLINK \l &quot;section_4843&quot; ">
        <w:r>
          <w:rPr>
            <w:color w:val="3498db"/>
            <w:u w:val="single"/>
          </w:rPr>
          <w:t>Знамения на небесах и на земле</w:t>
        </w:r>
      </w:fldSimple>
    </w:p>
    <w:p>
      <w:pPr>
        <w:spacing w:after="120"/>
      </w:pPr>
      <w:fldSimple w:instr=" HYPERLINK \l &quot;section_4844&quot; ">
        <w:r>
          <w:rPr>
            <w:color w:val="3498db"/>
            <w:u w:val="single"/>
          </w:rPr>
          <w:t>Образ пришествия</w:t>
        </w:r>
      </w:fldSimple>
    </w:p>
    <w:p>
      <w:pPr>
        <w:spacing w:after="120"/>
      </w:pPr>
      <w:fldSimple w:instr=" HYPERLINK \l &quot;section_4845&quot; ">
        <w:r>
          <w:rPr>
            <w:color w:val="3498db"/>
            <w:u w:val="single"/>
          </w:rPr>
          <w:t>Созидательная сила Слова Божьего</w:t>
        </w:r>
      </w:fldSimple>
    </w:p>
    <w:p>
      <w:pPr>
        <w:spacing w:after="120"/>
      </w:pPr>
      <w:fldSimple w:instr=" HYPERLINK \l &quot;section_4846&quot; ">
        <w:r>
          <w:rPr>
            <w:color w:val="3498db"/>
            <w:u w:val="single"/>
          </w:rPr>
          <w:t>Глава 14. Пророчества Бахауллы и Абдул-Баха</w:t>
        </w:r>
      </w:fldSimple>
    </w:p>
    <w:p>
      <w:pPr>
        <w:spacing w:after="120"/>
      </w:pPr>
      <w:fldSimple w:instr=" HYPERLINK \l &quot;section_4847&quot; ">
        <w:r>
          <w:rPr>
            <w:color w:val="3498db"/>
            <w:u w:val="single"/>
          </w:rPr>
          <w:t>Персия</w:t>
        </w:r>
      </w:fldSimple>
    </w:p>
    <w:p>
      <w:pPr>
        <w:spacing w:after="120"/>
      </w:pPr>
      <w:fldSimple w:instr=" HYPERLINK \l &quot;section_4848&quot; ">
        <w:r>
          <w:rPr>
            <w:color w:val="3498db"/>
            <w:u w:val="single"/>
          </w:rPr>
          <w:t>Наполеон III</w:t>
        </w:r>
      </w:fldSimple>
    </w:p>
    <w:p>
      <w:pPr>
        <w:spacing w:after="120"/>
      </w:pPr>
      <w:fldSimple w:instr=" HYPERLINK \l &quot;section_4849&quot; ">
        <w:r>
          <w:rPr>
            <w:color w:val="3498db"/>
            <w:u w:val="single"/>
          </w:rPr>
          <w:t>Германия</w:t>
        </w:r>
      </w:fldSimple>
    </w:p>
    <w:p>
      <w:pPr>
        <w:spacing w:after="120"/>
      </w:pPr>
      <w:fldSimple w:instr=" HYPERLINK \l &quot;section_4850&quot; ">
        <w:r>
          <w:rPr>
            <w:color w:val="3498db"/>
            <w:u w:val="single"/>
          </w:rPr>
          <w:t>Турция</w:t>
        </w:r>
      </w:fldSimple>
    </w:p>
    <w:p>
      <w:pPr>
        <w:spacing w:after="120"/>
      </w:pPr>
      <w:fldSimple w:instr=" HYPERLINK \l &quot;section_4851&quot; ">
        <w:r>
          <w:rPr>
            <w:color w:val="3498db"/>
            <w:u w:val="single"/>
          </w:rPr>
          <w:t>Социальные бедствия после войны</w:t>
        </w:r>
      </w:fldSimple>
    </w:p>
    <w:p>
      <w:pPr>
        <w:spacing w:after="120"/>
      </w:pPr>
      <w:fldSimple w:instr=" HYPERLINK \l &quot;section_4852&quot; ">
        <w:r>
          <w:rPr>
            <w:color w:val="3498db"/>
            <w:u w:val="single"/>
          </w:rPr>
          <w:t>Америка</w:t>
        </w:r>
      </w:fldSimple>
    </w:p>
    <w:p>
      <w:pPr>
        <w:spacing w:after="120"/>
      </w:pPr>
      <w:fldSimple w:instr=" HYPERLINK \l &quot;section_4853&quot; ">
        <w:r>
          <w:rPr>
            <w:color w:val="3498db"/>
            <w:u w:val="single"/>
          </w:rPr>
          <w:t>Первая мировая война</w:t>
        </w:r>
      </w:fldSimple>
    </w:p>
    <w:p>
      <w:pPr>
        <w:spacing w:after="120"/>
      </w:pPr>
      <w:fldSimple w:instr=" HYPERLINK \l &quot;section_4854&quot; ">
        <w:r>
          <w:rPr>
            <w:color w:val="3498db"/>
            <w:u w:val="single"/>
          </w:rPr>
          <w:t>Пришествие Царствия Божьего</w:t>
        </w:r>
      </w:fldSimple>
    </w:p>
    <w:p>
      <w:pPr>
        <w:spacing w:after="120"/>
      </w:pPr>
      <w:fldSimple w:instr=" HYPERLINK \l &quot;section_4855&quot; ">
        <w:r>
          <w:rPr>
            <w:color w:val="3498db"/>
            <w:u w:val="single"/>
          </w:rPr>
          <w:t>Акка и Хайфа</w:t>
        </w:r>
      </w:fldSimple>
    </w:p>
    <w:p>
      <w:pPr>
        <w:spacing w:after="120"/>
      </w:pPr>
      <w:fldSimple w:instr=" HYPERLINK \l &quot;section_4856&quot; ">
        <w:r>
          <w:rPr>
            <w:color w:val="3498db"/>
            <w:u w:val="single"/>
          </w:rPr>
          <w:t>Развитие Дела</w:t>
        </w:r>
      </w:fldSimple>
    </w:p>
    <w:p>
      <w:pPr>
        <w:spacing w:after="120"/>
      </w:pPr>
      <w:fldSimple w:instr=" HYPERLINK \l &quot;section_4857&quot; ">
        <w:r>
          <w:rPr>
            <w:color w:val="3498db"/>
            <w:u w:val="single"/>
          </w:rPr>
          <w:t>Глава 15. Взгляд в прошлое и планы на будущее</w:t>
        </w:r>
      </w:fldSimple>
    </w:p>
    <w:p>
      <w:pPr>
        <w:spacing w:after="120"/>
      </w:pPr>
      <w:fldSimple w:instr=" HYPERLINK \l &quot;section_4858&quot; ">
        <w:r>
          <w:rPr>
            <w:color w:val="3498db"/>
            <w:u w:val="single"/>
          </w:rPr>
          <w:t>Славное будущее</w:t>
        </w:r>
      </w:fldSimple>
    </w:p>
    <w:p>
      <w:pPr>
        <w:spacing w:after="120"/>
      </w:pPr>
      <w:fldSimple w:instr=" HYPERLINK \l &quot;section_4859&quot; ">
        <w:r>
          <w:rPr>
            <w:color w:val="3498db"/>
            <w:u w:val="single"/>
          </w:rPr>
          <w:t>Пророчества Баба и Бахауллы</w:t>
        </w:r>
      </w:fldSimple>
    </w:p>
    <w:p>
      <w:pPr>
        <w:spacing w:after="120"/>
      </w:pPr>
      <w:fldSimple w:instr=" HYPERLINK \l &quot;section_4860&quot; ">
        <w:r>
          <w:rPr>
            <w:color w:val="3498db"/>
            <w:u w:val="single"/>
          </w:rPr>
          <w:t>Потребность в новом Откровении</w:t>
        </w:r>
      </w:fldSimple>
    </w:p>
    <w:p>
      <w:pPr>
        <w:spacing w:after="120"/>
      </w:pPr>
      <w:fldSimple w:instr=" HYPERLINK \l &quot;section_4861&quot; ">
        <w:r>
          <w:rPr>
            <w:color w:val="3498db"/>
            <w:u w:val="single"/>
          </w:rPr>
          <w:t>Истина для всех</w:t>
        </w:r>
      </w:fldSimple>
    </w:p>
    <w:p>
      <w:pPr>
        <w:spacing w:after="120"/>
      </w:pPr>
      <w:fldSimple w:instr=" HYPERLINK \l &quot;section_4862&quot; ">
        <w:r>
          <w:rPr>
            <w:color w:val="3498db"/>
            <w:u w:val="single"/>
          </w:rPr>
          <w:t>Обновление религии</w:t>
        </w:r>
      </w:fldSimple>
    </w:p>
    <w:p>
      <w:pPr>
        <w:spacing w:after="120"/>
      </w:pPr>
      <w:fldSimple w:instr=" HYPERLINK \l &quot;section_4863&quot; ">
        <w:r>
          <w:rPr>
            <w:color w:val="3498db"/>
            <w:u w:val="single"/>
          </w:rPr>
          <w:t>Последняя Воля и Завещание Абдул-Баха</w:t>
        </w:r>
      </w:fldSimple>
    </w:p>
    <w:p>
      <w:pPr>
        <w:spacing w:after="120"/>
      </w:pPr>
      <w:fldSimple w:instr=" HYPERLINK \l &quot;section_4864&quot; ">
        <w:r>
          <w:rPr>
            <w:color w:val="3498db"/>
            <w:u w:val="single"/>
          </w:rPr>
          <w:t>Хранитель Дела Божьего</w:t>
        </w:r>
      </w:fldSimple>
    </w:p>
    <w:p>
      <w:pPr>
        <w:spacing w:after="120"/>
      </w:pPr>
      <w:fldSimple w:instr=" HYPERLINK \l &quot;section_4865&quot; ">
        <w:r>
          <w:rPr>
            <w:color w:val="3498db"/>
            <w:u w:val="single"/>
          </w:rPr>
          <w:t>Десницы Дела Божьего</w:t>
        </w:r>
      </w:fldSimple>
    </w:p>
    <w:p>
      <w:pPr>
        <w:spacing w:after="120"/>
      </w:pPr>
      <w:fldSimple w:instr=" HYPERLINK \l &quot;section_4866&quot; ">
        <w:r>
          <w:rPr>
            <w:color w:val="3498db"/>
            <w:u w:val="single"/>
          </w:rPr>
          <w:t>Административный Порядок 12</w:t>
        </w:r>
      </w:fldSimple>
    </w:p>
    <w:p>
      <w:pPr>
        <w:spacing w:after="120"/>
      </w:pPr>
      <w:fldSimple w:instr=" HYPERLINK \l &quot;section_4867&quot; ">
        <w:r>
          <w:rPr>
            <w:color w:val="3498db"/>
            <w:u w:val="single"/>
          </w:rPr>
          <w:t>Мировой Порядок Бахауллы</w:t>
        </w:r>
      </w:fldSimple>
    </w:p>
    <w:p>
      <w:pPr>
        <w:spacing w:after="120"/>
      </w:pPr>
      <w:fldSimple w:instr=" HYPERLINK \l &quot;section_4868&quot; ">
        <w:r>
          <w:rPr>
            <w:color w:val="3498db"/>
            <w:u w:val="single"/>
          </w:rPr>
          <w:t>Ссылки и сокращения</w:t>
        </w:r>
      </w:fldSimple>
    </w:p>
    <w:p>
      <w:pPr>
        <w:spacing w:before="480" w:after="240"/>
        <w:pageBreakBefore w:val="true"/>
      </w:pPr>
      <w:bookmarkStart w:id="4655" w:name="section_4655"/>
      <w:r>
        <w:rPr>
          <w:b/>
          <w:sz w:val="24"/>
          <w:color w:val="34495e"/>
        </w:rPr>
        <w:t>От автора</w:t>
      </w:r>
      <w:bookmarkEnd w:id="4655"/>
    </w:p>
    <w:p>
      <w:pPr>
        <w:spacing w:after="240"/>
        <w:ind w:firstLine="720"/>
      </w:pPr>
      <w:r>
        <w:rPr>
          <w:sz w:val="22"/>
        </w:rPr>
        <w:t>В декабре 1914 года, побеседовав с друзьями, встречавшимися с АбдулБаха, и прочитав несколько брошюр, я впервые познакомился с Учением Бахаи*. Я был поражен его всеобъемлющим характером, силой и красотой и почувствовал, что оно в большей степени и намного полнее соответствует нуждам современного мира, чем любая другая изученная мною религия. Дальнейшее исследование еще сильнее укрепило и утвердило меня в этом мнении.</w:t>
      </w:r>
    </w:p>
    <w:p>
      <w:pPr>
        <w:spacing w:after="240"/>
        <w:ind w:firstLine="720"/>
      </w:pPr>
      <w:r>
        <w:rPr>
          <w:sz w:val="22"/>
        </w:rPr>
        <w:t>Когда я захотел глубже ознакомиться с этим Учением, то столкнулся с серьезными трудностями, занимаясь поисками нужной мне литературы, и вскоре у меня возникла идея изложить полученные знания в книге, чтобы облегчить этот путь другим. После войны, когда восстановилась связь с Палестиной, я написал Абдул-Баха письмо и отправил Ему первые девять глав книги, которая к тому времени была почти закончена в черновом варианте. Я получил очень любезный и ободрительный ответ, а также сердечное приглашение посетить Его в Хайфе и просьбу привезти рукопись целиком. Я с радостью принял приглашение и имел честь быть гостем Абдул-Баха два с половиной месяца зимы 1919–1920 годов. Во время этого визита Абдул-Баха несколько раз обсуждал со мной будущую книгу. Он дал мне несколько ценных советов по ее усовершенствованию и предложил после окончательной обработки всей рукописи отдать ее для перевода на персидский язык, чтобы Он мог прочесть ее и поправить, где необходимо. Предлагаемые изменения и перевод были сделаны; несмотря на Свою занятость, Абдул-Баха нашел время и, прежде чем покинуть этот мир, отредактировал три с половиной главы: первую, вторую, пятую и часть третьей. К моему огромному</w:t>
      </w:r>
    </w:p>
    <w:p>
      <w:pPr>
        <w:spacing w:after="240"/>
        <w:ind w:firstLine="720"/>
      </w:pPr>
      <w:r>
        <w:rPr>
          <w:sz w:val="22"/>
        </w:rPr>
        <w:t>* Несклоняемое слово бахаи  применительно к верующим, а Бахаи  — к религии, известной ранее как Бехаизм или Бахаизм . Сегодня русскоязычные верующие называют эту новую мировую религию Вера Бахаи . Прилагательное от бахаи имеет ту же форму.— Примеч. ред.</w:t>
      </w:r>
    </w:p>
    <w:p>
      <w:pPr>
        <w:spacing w:after="240"/>
        <w:ind w:firstLine="720"/>
      </w:pPr>
      <w:r>
        <w:rPr>
          <w:sz w:val="22"/>
        </w:rPr>
        <w:t>Глава 1</w:t>
      </w:r>
    </w:p>
    <w:p>
      <w:pPr>
        <w:spacing w:after="240"/>
        <w:ind w:firstLine="720"/>
      </w:pPr>
      <w:r>
        <w:rPr>
          <w:sz w:val="22"/>
        </w:rPr>
        <w:t>РАДОСТНАЯ ВЕСТЬ</w:t>
      </w:r>
    </w:p>
    <w:p>
      <w:pPr>
        <w:spacing w:after="240"/>
        <w:ind w:firstLine="720"/>
      </w:pPr>
      <w:r>
        <w:rPr>
          <w:sz w:val="22"/>
        </w:rPr>
        <w:t>Обетованный всех народов земли пришел. Все народы и нации давно ожидают Откровения, и Он, Бахаулла, есть великий учитель и наставник всего человечества.</w:t>
      </w:r>
    </w:p>
    <w:p>
      <w:pPr>
        <w:spacing w:after="240"/>
        <w:ind w:firstLine="720"/>
      </w:pPr>
      <w:r>
        <w:rPr>
          <w:sz w:val="22"/>
        </w:rPr>
        <w:t>А БДУЛ -Б АХА</w:t>
      </w:r>
    </w:p>
    <w:p>
      <w:pPr>
        <w:spacing w:after="240"/>
        <w:ind w:firstLine="720"/>
      </w:pPr>
      <w:r>
        <w:rPr>
          <w:sz w:val="22"/>
        </w:rPr>
        <w:t>Величайшее событие в истории</w:t>
      </w:r>
    </w:p>
    <w:p>
      <w:pPr>
        <w:spacing w:after="240"/>
        <w:ind w:firstLine="720"/>
      </w:pPr>
      <w:r>
        <w:rPr>
          <w:sz w:val="22"/>
        </w:rPr>
        <w:t>Когда мы изучаем развитие человечества, увековеченное на страницах истории, становится очевидным, что основным фактором человеческого прогресса является приход в мир время от времени таких людей, которые возвышаются над идеями своего века и открывают истины, до тех пор неизвестные человечеству. Преобразование мира зависит прежде всего от изобретателя, первопроходца, гения, Пророка. По словам Карлейля:</w:t>
      </w:r>
    </w:p>
    <w:p>
      <w:pPr>
        <w:spacing w:after="240"/>
        <w:ind w:firstLine="720"/>
      </w:pPr>
      <w:r>
        <w:rPr>
          <w:sz w:val="22"/>
        </w:rPr>
        <w:t>Простая, очень простая истина, как мы думаем, заключается в том, что… один человек, обладающий высшей Мудростью, доселе неведомой духовной Истиной, сокрытой в нем, сильнее не десяти человек, ее не имеющих, и не десяти тысяч человек, но всех людей, не имеющих ее; он стоит среди них с неземным могуществом ангела, как бы с мечом из арсенала Небес, против которого не устоит никакой щит, никакая твердыня 1 . В истории науки, искусства и музыки мы видим многочисленные подтверждения этой истины, но ни в какой другой области так не очевидна роль великого человека и его послания, как в религии. Во все времена, когда духовная жизнь людей приходила в упадок и нравы их становились развращенными, появлялся самый чудесный и таинственный из людей — Пророк. Один против всего мира, не поддерживаемый ни единым человеком, способным учить, руководить, понять Его до конца или разделить с Ним ответственность, Пророк сожалению, Абдул-Баха не смог закончить редактирование рукописи и тем придать книге значительно бо  льшую ценность. Тем не менее вся рукопись была тщательно просмотрена комитетом Национального Духовного Собрания бахаи Англии, которое одобрило ее публикацию.</w:t>
      </w:r>
    </w:p>
    <w:p>
      <w:pPr>
        <w:spacing w:after="240"/>
        <w:ind w:firstLine="720"/>
      </w:pPr>
      <w:r>
        <w:rPr>
          <w:sz w:val="22"/>
        </w:rPr>
        <w:t>Я очень признателен мисс Э. Дж. Розенберг, миссис Клаудии С. Коулс, мирзе Лотфулле С. Хакиму, господам Рою Вильхельму и Маунтфорту Милльсу и многим другим друзьям за их неоценимую помощь в подготовке публикации.</w:t>
      </w:r>
    </w:p>
    <w:p>
      <w:pPr>
        <w:spacing w:after="240"/>
        <w:ind w:firstLine="720"/>
      </w:pPr>
      <w:r>
        <w:rPr>
          <w:sz w:val="22"/>
        </w:rPr>
        <w:t>Система транслитерации арабских и персидских имен и слов, принятая в этой книге*, соответствует той, которая была недавно рекомендована Шоги Эффенди для всего мира бахаи.</w:t>
      </w:r>
    </w:p>
    <w:p>
      <w:pPr>
        <w:spacing w:after="240"/>
        <w:ind w:firstLine="720"/>
      </w:pPr>
      <w:r>
        <w:rPr>
          <w:sz w:val="22"/>
        </w:rPr>
        <w:t>ДЖ. Э. ЭССЛЕМОНТ Фэирфорд, Калтс, Абердин</w:t>
      </w:r>
    </w:p>
    <w:p>
      <w:pPr>
        <w:spacing w:after="240"/>
        <w:ind w:firstLine="720"/>
      </w:pPr>
      <w:r>
        <w:rPr>
          <w:sz w:val="22"/>
        </w:rPr>
        <w:t>* Речь идет об оригинале на английском языке.— Примеч. ред.</w:t>
      </w:r>
    </w:p>
    <w:p>
      <w:pPr>
        <w:spacing w:before="480" w:after="240"/>
        <w:pageBreakBefore w:val="true"/>
      </w:pPr>
      <w:bookmarkStart w:id="4656" w:name="section_4656"/>
      <w:r>
        <w:rPr>
          <w:b/>
          <w:sz w:val="24"/>
          <w:color w:val="34495e"/>
        </w:rPr>
        <w:t>Глава 1. Радостная весть</w:t>
      </w:r>
      <w:bookmarkEnd w:id="4656"/>
    </w:p>
    <w:p>
      <w:pPr>
        <w:spacing w:after="240"/>
        <w:ind w:firstLine="720"/>
      </w:pPr>
      <w:r>
        <w:rPr>
          <w:sz w:val="22"/>
        </w:rPr>
        <w:t>поднимается, как зрячий среди слепых, чтобы провозгласить благую весть истины и справедливости.</w:t>
      </w:r>
    </w:p>
    <w:p>
      <w:pPr>
        <w:spacing w:after="240"/>
        <w:ind w:firstLine="720"/>
      </w:pPr>
      <w:r>
        <w:rPr>
          <w:sz w:val="22"/>
        </w:rPr>
        <w:t>Некоторые из Пророков занимают особо возвышенное положение. Каждые несколько столетий на Востоке, подобно духовному Солнцу, появляется великий Божественный Посланник — Кришна, Зороастр, Моисей, Иисус, Мухаммад,— чтобы просветить омраченные умы людей и пробудить их дремлющие души. Что бы мы ни думали о различии в положении этих основателей религий, мы должны признать, что Они были наиболее мощной движущей силой воспитания человечества. Эти Пророки единодушно заявляют, что слова, возвещаемые Ими, исходят не от Них Самих, но представляют собой Божественное послание, Носителями которого Они являются. Их записанные высказывания изобилуют обещаниями и пророчествами прихода великого всемирного Учителя, Который придет «в полноте времени», продолжит их дело и доведет его до конца, установит царство мира и справедливости на земле, соединит в одну семью все расы, религии, нации и племена, чтобы они стали как «одно стадо и один Пастырь» и чтобы все, «от ничтожного до величайшего», смогли познать и полюбить Бога.</w:t>
      </w:r>
    </w:p>
    <w:p>
      <w:pPr>
        <w:spacing w:after="240"/>
        <w:ind w:firstLine="720"/>
      </w:pPr>
      <w:r>
        <w:rPr>
          <w:sz w:val="22"/>
        </w:rPr>
        <w:t>Несомненно, приход в последние дни этого «Учителя Человечества» должен стать величайшим событием в истории рода людского . И Движение Бахаи провозглашает миру радостную весть, что этот Учитель уже пришел, что Его Откровение явлено и записано и может быть изучено всяким ревностным искателем истины, что «День Господа» уже настал и «Солнце Правды» взошло. Хотя пока лишь немногие, находящиеся на вершине горы, увидели свет Славного Светила, но его лучи уже озаряют небо и землю, и скоро оно взойдет над вершинами и ярко осветит равнины и долины, давая жизнь и указывая путь всему сущему.</w:t>
      </w:r>
    </w:p>
    <w:p>
      <w:pPr>
        <w:spacing w:before="480" w:after="240"/>
        <w:pageBreakBefore w:val="true"/>
      </w:pPr>
      <w:bookmarkStart w:id="4657" w:name="section_4657"/>
      <w:r>
        <w:rPr>
          <w:b/>
          <w:sz w:val="24"/>
          <w:color w:val="34495e"/>
        </w:rPr>
        <w:t>Изменяющийся мир</w:t>
      </w:r>
      <w:bookmarkEnd w:id="4657"/>
    </w:p>
    <w:p>
      <w:pPr>
        <w:spacing w:after="240"/>
        <w:ind w:firstLine="720"/>
      </w:pPr>
      <w:r>
        <w:rPr>
          <w:sz w:val="22"/>
        </w:rPr>
        <w:t>В течение девятнадцатого и первых лет двадцатого столетий 2 мир проходил через предсмертные муки старой эры и муки рождения новой, и это очевидно для всех. Дискредитировавшие себя старые принципы материализма и своекорыстия, старые сектантские и шовинистические предрассудки и ненависть исчезают среди руин, которые они сами же и обусловили; и по всей земле мы видим признаки нового духа веры, братства, интернационализма — духа, разрывающего старые цепи и преодолевающего старые ограничения. Революционные изменения, беспрецедентные по своему размаху, происходят во всех сферах человеческой жизни. Однако старая эра еще не умерла. Она не на жизнь, а на смерть борется с новой эрой. Гигантского и чудовищного зла еще много, но оно уже обнажено, осознано, вызвано на бой и атаковано с новой силой и надеждой. Много еще громадных и зловещих туч, но свет уже пробивается через них и освещает путь прогресса, обнажая препятствия и ловушки, мешающие движению вперед.</w:t>
      </w:r>
    </w:p>
    <w:p>
      <w:pPr>
        <w:spacing w:after="240"/>
        <w:ind w:firstLine="720"/>
      </w:pPr>
      <w:r>
        <w:rPr>
          <w:sz w:val="22"/>
        </w:rPr>
        <w:t>В восемнадцатом веке все было иначе. Тогда духовный и нравственный мрак, окутывавший землю, едва ли был ослаблен хотя бы одним лучом света. Это было подобием самого темного часа перед рассветом, когда те немногие лампы и свечи, которые остаются зажженными, делают тьму еще более явственной. Карлейль в своем «Фридрихе Великом» так говорит о восемнадцатом столетии:</w:t>
      </w:r>
    </w:p>
    <w:p>
      <w:pPr>
        <w:spacing w:after="240"/>
        <w:ind w:firstLine="720"/>
      </w:pPr>
      <w:r>
        <w:rPr>
          <w:sz w:val="22"/>
        </w:rPr>
        <w:t>Век, у которого нет истории и который может иметь только незначительную ценность или вовсе ее не иметь. Век, так богатый накопленной ложью… как ни одно столетие до него! Век, столь лживый, что эта фальшь даже не осознавалась, настолько погруженный в ложь и пропитанный ею до мозга костей, что, воистину, мера была переполнена и Французская революция должна была покончить с этим… Я чувствую, что это был, к счастью, самый достойный конец для подобного века… Ибо нужно было еще раз послать Божественное Откровение бездеятельным и пустым человеческим сынам, чтобы они не дошли до состояния обезьян 3 . В сравнении с восемнадцатым веком нынешнее время — как рассвет после тьмы, весна после зимы. Мир пробуждается к новой жизни, взбудораженный новыми идеалами и надеждами. То, что еще недавно было неосуществимой мечтой, теперь — свершившийся факт. То, что веками казалось нам нереальным, стало обыденным явлением. Мы летаем по воздуху и совершаем путешествия под водой. Мы рассылаем по всему миру сообщения с быстротой молнии. В течение нескольких десятилетий мы стали свидетелями такого множества чудес, которое не поддается исчислению.</w:t>
      </w:r>
    </w:p>
    <w:p>
      <w:pPr>
        <w:spacing w:before="480" w:after="240"/>
        <w:pageBreakBefore w:val="true"/>
      </w:pPr>
      <w:bookmarkStart w:id="4658" w:name="section_4658"/>
      <w:r>
        <w:rPr>
          <w:b/>
          <w:sz w:val="24"/>
          <w:color w:val="34495e"/>
        </w:rPr>
        <w:t>Солнце Праведности</w:t>
      </w:r>
      <w:bookmarkEnd w:id="4658"/>
    </w:p>
    <w:p>
      <w:pPr>
        <w:spacing w:after="240"/>
        <w:ind w:firstLine="720"/>
      </w:pPr>
      <w:r>
        <w:rPr>
          <w:sz w:val="22"/>
        </w:rPr>
        <w:t>Что явилось причиной внезапного пробуждения всего мира? Бахаи верят, что оно вызвано великим излиянием Святого Духа через Пророка Бахауллу, родившегося в Персии в 1817 году и почившего на Святой Земле в 1892 году.</w:t>
      </w:r>
    </w:p>
    <w:p>
      <w:pPr>
        <w:spacing w:after="240"/>
        <w:ind w:firstLine="720"/>
      </w:pPr>
      <w:r>
        <w:rPr>
          <w:sz w:val="22"/>
        </w:rPr>
        <w:t>Бахаулла учил, что Пророк, или Явитель Бога, есть Источник света духовного мира, подобно тому как солнце — источник света естественного мира. Как материальное солнце светит над землей и побуждает расти и развиваться естественные организмы, так и Солнце Истины через Божественного Явителя сияет над миром сердец и душ и воспитывает мысли, нравы и характеры людей. И как лучи естественного солнца имеют свойство проникать в самые темные и мрачные уголки мира, давая жизнь и тепло даже тем созданиям, которые никогда не видели самого солнца, так и излияние Святого Духа через Богоявление оказывает воздействие на жизнь всего сущего и вдохновляет восприимчивые умы даже в таких местах и среди тех народов, где имя Пророка совершенно неизвестно. Приход Явителя подобен наступлению весны. Это день Воскресения, когда духовно мертвые восстают для новой жизни, когда Суть Божественных религий возрождается и восстанавливается, когда появляются «новое небо и новая земля».</w:t>
      </w:r>
    </w:p>
    <w:p>
      <w:pPr>
        <w:spacing w:after="240"/>
        <w:ind w:firstLine="720"/>
      </w:pPr>
      <w:r>
        <w:rPr>
          <w:sz w:val="22"/>
        </w:rPr>
        <w:t>Но в природе весна вызывает не только рост и пробуждение к новой жизни, но также разрушение и устранение всего старого и изжившего себя, ибо то же солнце, которое побуждает пробиваться цветы и покрываться зеленью деревья, разрушает и уничтожает то, что мертво и бесполезно. Оно заставляет таять снег и лед зимы и вызывает наводнения и бури, которые омывают и очищают землю. Так и в мире духа. Свет духовного солнца вызывает сходные потрясения и изменения. Таким образом, День Воскресения есть тоже Судный День, когда отбрасываются прочь и истребляются порочность, псевдоистины, устаревшие идеи и нравы; когда тают и преобразуются лед и снег предрассудков и суеверий, накопившиеся за время зимы, и энергия, которая долго была застывшей и заточённой, освобождается, чтобы наводнить мир и обновить его.</w:t>
      </w:r>
    </w:p>
    <w:p>
      <w:pPr>
        <w:spacing w:before="480" w:after="240"/>
        <w:pageBreakBefore w:val="true"/>
      </w:pPr>
      <w:bookmarkStart w:id="4659" w:name="section_4659"/>
      <w:r>
        <w:rPr>
          <w:b/>
          <w:sz w:val="24"/>
          <w:color w:val="34495e"/>
        </w:rPr>
        <w:t>Миссия Бахауллы</w:t>
      </w:r>
      <w:bookmarkEnd w:id="4659"/>
    </w:p>
    <w:p>
      <w:pPr>
        <w:spacing w:after="240"/>
        <w:ind w:firstLine="720"/>
      </w:pPr>
      <w:r>
        <w:rPr>
          <w:sz w:val="22"/>
        </w:rPr>
        <w:t>Бахаулла говорил не единожды и недвусмысленно, что Он есть давно ожидаемый Наставник и Учитель всех народов, канал невиданной Милости, превосходящей все предыдущие излияния, в который вольются все прежние религиозные формы, как реки вливаются в океан. Он заложил фундамент, являющийся твердой основой для единения всего человечества и началом блистательной эпохи мира на земле и доброй воли между людьми, что предсказана пророками и воспета поэтами.</w:t>
      </w:r>
    </w:p>
    <w:p>
      <w:pPr>
        <w:spacing w:after="240"/>
        <w:ind w:firstLine="720"/>
      </w:pPr>
      <w:r>
        <w:rPr>
          <w:sz w:val="22"/>
        </w:rPr>
        <w:t>Поиск истины, единство человечества, единение религий, рас, наций Востока и Запада, примирение религии с наукой, искоренение предрассудков и суеверий, равенство мужчин и женщин, установление справедливости и праведности, учреждение верховного международного суда, единый язык, обязательное распространение знаний — эти и другие принципы были изложены пером Бахауллы во второй половине девятнадцатого столетия в многочисленных книгах и скрижалях; некоторые из них были адресованы монархам и правителям мира.</w:t>
      </w:r>
    </w:p>
    <w:p>
      <w:pPr>
        <w:spacing w:after="240"/>
        <w:ind w:firstLine="720"/>
      </w:pPr>
      <w:r>
        <w:rPr>
          <w:sz w:val="22"/>
        </w:rPr>
        <w:t>Его Послание, не имеющее себе равных по всеобъемлющему характеру и замыслу, находится в удивительном согласии со знамениями и нуждами времени. Никогда еще перед людьми не стояли такие огромные и сложные проблемы, как сегодня. Никогда еще предлагаемые решения не были так многочисленны и так противоречивы. Никогда еще потребность в великом всемирном Учителе не чувствовалась столь остро и настоятельно. И, может быть, никогда еще ожидание такого Учителя не было столь уверенным и всеобщим.</w:t>
      </w:r>
    </w:p>
    <w:p>
      <w:pPr>
        <w:spacing w:before="480" w:after="240"/>
        <w:pageBreakBefore w:val="true"/>
      </w:pPr>
      <w:bookmarkStart w:id="4660" w:name="section_4660"/>
      <w:r>
        <w:rPr>
          <w:b/>
          <w:sz w:val="24"/>
          <w:color w:val="34495e"/>
        </w:rPr>
        <w:t>Исполнение пророчеств</w:t>
      </w:r>
      <w:bookmarkEnd w:id="4660"/>
    </w:p>
    <w:p>
      <w:pPr>
        <w:spacing w:after="240"/>
        <w:ind w:firstLine="720"/>
      </w:pPr>
      <w:r>
        <w:rPr>
          <w:sz w:val="22"/>
        </w:rPr>
        <w:t>Абдул-Баха пишет:</w:t>
      </w:r>
    </w:p>
    <w:p>
      <w:pPr>
        <w:spacing w:after="240"/>
        <w:ind w:firstLine="720"/>
      </w:pPr>
      <w:r>
        <w:rPr>
          <w:sz w:val="22"/>
        </w:rPr>
        <w:t>Когда двадцать столетий назад появился Христос, то иудеи, с нетерпением ожидавшие Его прихода и слезно молившиеся каждый день, говорили: «О Боже, ускорь Откровение Мессии», но когда взошло Солнце Истины, они отвергли Его, поднялись против Него с неистовой враждебностью и в конце концов распяли этот Божественный Дух, Слово Бо- жие, и назвали Его Вельзевулом — средоточием зла, как записано в Евангелии. Вот что, по их словам, стало основанием для этого: «Пришествие Христа, согласно ясному тексту Торы, будет сопровождаться особыми знаками, и пока эти знаки не появились, любой, кто именует себя Мессией,— самозванец. Один из этих знаков указывает, что Мессия должен прийти из неизвестного места, однако же мы все знаем, что дом этого человека в Назарете, а может ли что-нибудь благое исходить из Назарета? Второй знак тот, что Он будет править железным скипетром, то есть будет действовать мечом, а у этого Мессии нет даже деревянного посоха. Еще одно условие и знак в том, что Он должен воссесть на трон Давида и установить его господство. Этот же человек не только не возведен на престол, но и не имеет даже циновки, на которую можно присесть. Еще одно условие — распространение всех законов Торы, однако сей человек отменил эти законы и даже нарушил день субботы, хотя в Торе ясно сказано, что любой, кто объявит себя пророком и покажет чудеса, но нарушит субботу, должен быть предан смерти. Другой знак: в Его царствование справедливость так укоренится, что праведность и добродетель распространятся с человеческого мира даже на животный мир — змея и мышь разделят одну нору, орел и куропатка — одно гнездо, лев будет пастись на одном лугу с газелью, а волк и козленок будут пить из одного и того же источника. Тем не менее несправедливость и тирания так процветали в его время, что люди распяли его. Еще одним знаком было то, что в дни Мессии евреи станут процветать и восторжествуют надо всеми народами мира, а они живут сейчас в величайшем унижении и являются рабами Римской империи. Поэтому как он может быть Мессией, обещанным Торой?»</w:t>
      </w:r>
    </w:p>
    <w:p>
      <w:pPr>
        <w:spacing w:after="240"/>
        <w:ind w:firstLine="720"/>
      </w:pPr>
      <w:r>
        <w:rPr>
          <w:sz w:val="22"/>
        </w:rPr>
        <w:t>Исходя из этих соображений, они отвергли Солнце Истины, хотя Дух Божий и был Обетованным в Торе. Но поскольку они не поняли значения этих знаков, они распяли Слово Божие. Сегодня бахаи считают, что обещанные знамения свершились в Явлении Христа, хотя и не в том смысле, как понимали иудеи, потому что описание Торы было иносказательным. Так, например, одним из этих знаков было господство Христа. Бахаи говорят, что господство это было небесное, Божественное, непреходящее — не такое, как господство Наполеона, которое исчезло в короткий срок. Ибо почти две тысячи лет назад было установлено господство Христа, и оно длится до сих пор, и это Святое Существо будет неизменно восседать на вечном троне.</w:t>
      </w:r>
    </w:p>
    <w:p>
      <w:pPr>
        <w:spacing w:after="240"/>
        <w:ind w:firstLine="720"/>
      </w:pPr>
      <w:r>
        <w:rPr>
          <w:sz w:val="22"/>
        </w:rPr>
        <w:t>Подобным же образом были подтверждены все остальные знаки, но иудеи не поняли их. Хотя почти двадцать столетий минуло с того дня, как в Божественном великолепии явился Христос, но они до сих пор ждут пришествия Мессии и считают себя правыми, а Христа лжецом 4 .</w:t>
      </w:r>
    </w:p>
    <w:p>
      <w:pPr>
        <w:spacing w:after="240"/>
        <w:ind w:firstLine="720"/>
      </w:pPr>
      <w:r>
        <w:rPr>
          <w:sz w:val="22"/>
        </w:rPr>
        <w:t>Если бы иудеи обратились к Христу, Он объяснил бы им истинное значение пророчеств относительно Самого Себя. Пусть случай с иудеями послужит примером для нас; и прежде чем сделать вывод о том, исполнились ли пророчества о явлении Учителя Последнего Дня, давайте обратимся к объяснению Самого Бахауллы, ибо многие из этих пророчеств, по общему признанию, «запечатаны», и только Истинный Наставник может снять печати и раскрыть подлинное значение, содержащееся в этой сокровищнице слов.</w:t>
      </w:r>
    </w:p>
    <w:p>
      <w:pPr>
        <w:spacing w:after="240"/>
        <w:ind w:firstLine="720"/>
      </w:pPr>
      <w:r>
        <w:rPr>
          <w:sz w:val="22"/>
        </w:rPr>
        <w:t>Бахаулла оставил много объяснений старых пророчеств, но не на них Он полагается, свидетельствуя о Своей Миссии. Солнце само свидетельствует о себе для тех, кто наделен восприятием. Когда солнце восходит, мы не нуждаемся в древних предсказаниях, чтобы убедиться в его сиянии. Так же обстоит дело, когда приходит Явитель Бога. Если бы все прежние пророчества о Нем канули в Лету, Он Сам по себе был бы основательным и достаточным доказательством для обладающих духовным чутьем.</w:t>
      </w:r>
    </w:p>
    <w:p>
      <w:pPr>
        <w:spacing w:before="480" w:after="240"/>
        <w:pageBreakBefore w:val="true"/>
      </w:pPr>
      <w:bookmarkStart w:id="4661" w:name="section_4661"/>
      <w:r>
        <w:rPr>
          <w:b/>
          <w:sz w:val="24"/>
          <w:color w:val="34495e"/>
        </w:rPr>
        <w:t>Доказательства Пророческой миссии</w:t>
      </w:r>
      <w:bookmarkEnd w:id="4661"/>
    </w:p>
    <w:p>
      <w:pPr>
        <w:spacing w:after="240"/>
        <w:ind w:firstLine="720"/>
      </w:pPr>
      <w:r>
        <w:rPr>
          <w:sz w:val="22"/>
        </w:rPr>
        <w:t>Бахаулла ни от кого не требовал слепо принимать Его утверждения и свидетельства. Напротив, Он выдвигал на первый план Своего Учения настоятельные предостережения от слепой веры в авторитеты и призывал всех открыть свои глаза и уши и положиться на собственное суждение, чтобы безбоязненно и независимо от постороннего влияния установить истину. Он предписал самое тщательное исследование и не таясь предлагал как высшее доказательство Своей Пророческой миссии Свои слова, труды и то, как под их влиянием преобразуются жизнь и характер людей. Он представлял те же самые доказательства, что и Его великие предшественники. Моисей сказал:</w:t>
      </w:r>
    </w:p>
    <w:p>
      <w:pPr>
        <w:spacing w:after="240"/>
        <w:ind w:firstLine="720"/>
      </w:pPr>
      <w:r>
        <w:rPr>
          <w:sz w:val="22"/>
        </w:rPr>
        <w:t>Если пророк скажет именем Господа, но слово то не сбудется и не исполнится, то не Господь говорил сие слово, но говорил сие пророк по дерзости своей,— не бойся его 5 . Христос приводил такие же ясные доводы и обращался к ним для подтверждения Своих притязаний. Он говорил:</w:t>
      </w:r>
    </w:p>
    <w:p>
      <w:pPr>
        <w:spacing w:after="240"/>
        <w:ind w:firstLine="720"/>
      </w:pPr>
      <w:r>
        <w:rPr>
          <w:sz w:val="22"/>
        </w:rPr>
        <w:t>Берегитесь лжепророков, которые приходят к вам в овечьей одежде, а внутри суть волки хищные: / По плодам их узна  ете их. Собирают ли с терновника виноград, или с репейника смоквы? / Так всякое дерево доброе приносит и плоды добрые, а худое дерево приносит и плоды худые: / Не может дерево доброе приносить плоды худые, ни дерево худое приносить плоды добрые. / Всякое дерево, не приносящее плода доброго, срубают и бросают в огонь. / Итак по плодам их узна  ете их» 6 . В последующих главах мы постараемся показать, обоснованы или нет притязания Бахауллы на Пророческую миссию: имели ли место те события, о которых Он говорил, были ли плоды Его Учения добрыми или худыми; другими словами, исполняются ли Его пророчества и устанавливаются ли Его предписания, способствовало ли дело всей Его жизни воспитанию и возвышению человечества и улучшению нравственности или же наоборот.</w:t>
      </w:r>
    </w:p>
    <w:p>
      <w:pPr>
        <w:spacing w:before="480" w:after="240"/>
        <w:pageBreakBefore w:val="true"/>
      </w:pPr>
      <w:bookmarkStart w:id="4662" w:name="section_4662"/>
      <w:r>
        <w:rPr>
          <w:b/>
          <w:sz w:val="24"/>
          <w:color w:val="34495e"/>
        </w:rPr>
        <w:t>Трудности исследования</w:t>
      </w:r>
      <w:bookmarkEnd w:id="4662"/>
    </w:p>
    <w:p>
      <w:pPr>
        <w:spacing w:after="240"/>
        <w:ind w:firstLine="720"/>
      </w:pPr>
      <w:r>
        <w:rPr>
          <w:sz w:val="22"/>
        </w:rPr>
        <w:t>Разумеется, тернист путь того, кто хочет узнать правду об этом Деле. Подобно всем великим преобразованиям моральной и духовной стороны жизни, Вера Бахаи была представлена в совершенно ложном свете. В том что касается ужасных преследований и страданий Бахауллы и Его приверженцев, между Его друзьями и врагами нет разногласий. Однако свидетельства верующих и их противников о характере этого Движения и роли его Основателей абсолютно противоречат друг другу. Всё обстоит так же, как и во времена Христа. Иудейские и христианские историки сходятся в рассказах о распятии Христа, гонениях и мученичестве Его последователей; но если верующие говорят, что Христос исполнил и развил учение Моисея и пророков, то противники заявляют, что Он нарушил законы и заповеди и заслужил смерть.</w:t>
      </w:r>
    </w:p>
    <w:p>
      <w:pPr>
        <w:spacing w:after="240"/>
        <w:ind w:firstLine="720"/>
      </w:pPr>
      <w:r>
        <w:rPr>
          <w:sz w:val="22"/>
        </w:rPr>
        <w:t>В религии, как и в науке, истина раскрывает свою тайну только смиренному и благоговейному искателю, тому, кто готов отказаться от всяких предрассудков и суеверий — продать все, чем обладает, чтобы иметь возможность купить «жемчужину величайшей ценности». Для того чтобы понять Веру Бахаи во всей полноте, мы должны приступить к ее изучению в духе искренней и бескорыстной преданности истине, быть настойчивыми на пути исследования и полагаться на Божественное руководство. В Писаниях ее Основателей мы найдем ключ к тайнам этого великого духовного пробуждения и окончательное мерило его ценности. К сожалению, здесь вновь появляются трудности на пути того, кто начинает изучать священные тексты, не зная персидского и арабского языков, на которых записано Учение. Лишь небольшая часть Писаний переведена на английский язык, и многие из существующих переводов оставляют желать лучшего как по точности, так и по стилю. Но, несмотря на неудовлетворительность и несовершенство исторических сведений и переводов, великие истины, составляющие крепкую и нерушимую основу этого Дела, возвышаются как горные вершины среди тумана неопределенности 7 .</w:t>
      </w:r>
    </w:p>
    <w:p>
      <w:pPr>
        <w:spacing w:before="480" w:after="240"/>
        <w:pageBreakBefore w:val="true"/>
      </w:pPr>
      <w:bookmarkStart w:id="4663" w:name="section_4663"/>
      <w:r>
        <w:rPr>
          <w:b/>
          <w:sz w:val="24"/>
          <w:color w:val="34495e"/>
        </w:rPr>
        <w:t>Цель книги</w:t>
      </w:r>
      <w:bookmarkEnd w:id="4663"/>
    </w:p>
    <w:p>
      <w:pPr>
        <w:spacing w:after="240"/>
        <w:ind w:firstLine="720"/>
      </w:pPr>
      <w:r>
        <w:rPr>
          <w:sz w:val="22"/>
        </w:rPr>
        <w:t>В следующих главах мы постараемся по возможности ясно и непредубежденно поведать о наиболее значительных вехах истории и особенностях Учения Бахаи, чтобы читатели могли составить четкое представление о его важности и, может быть, склониться к более глубокому его изучению.</w:t>
      </w:r>
    </w:p>
    <w:p>
      <w:pPr>
        <w:spacing w:after="240"/>
        <w:ind w:firstLine="720"/>
      </w:pPr>
      <w:r>
        <w:rPr>
          <w:sz w:val="22"/>
        </w:rPr>
        <w:t>Тем не менее один лишь поиск истины, сколь бы он ни был важен сам по себе, не может быть конечной целью всей жизни. Истина не является чем-то вымершим, чтобы, когда ее найдут, классифицировать ее, записать в каталог, выставить в музее и оставить там, сухую и бесплодную. Она — та важная сила, которая должна укорениться в сердцах людей и принести плоды в их жизни, прежде чем они получат полное вознаграждение за свой поиск.</w:t>
      </w:r>
    </w:p>
    <w:p>
      <w:pPr>
        <w:spacing w:after="240"/>
        <w:ind w:firstLine="720"/>
      </w:pPr>
      <w:r>
        <w:rPr>
          <w:sz w:val="22"/>
        </w:rPr>
        <w:t>Поэтому подлинная цель распространения знаний о пророческом Откровении заключается в том, чтобы все убедившиеся в его истинности проводили его принципы в жизнь, руководствовались ими и распространяли благую весть, ускоряя тем самым приближение благословенного дня, когда Воля Божья исполнится и на земле, как на небе.</w:t>
      </w:r>
    </w:p>
    <w:p>
      <w:pPr>
        <w:spacing w:after="240"/>
        <w:ind w:firstLine="720"/>
      </w:pPr>
      <w:r>
        <w:rPr>
          <w:sz w:val="22"/>
        </w:rPr>
        <w:t>Примечания</w:t>
      </w:r>
    </w:p>
    <w:p>
      <w:pPr>
        <w:spacing w:after="240"/>
        <w:ind w:firstLine="720"/>
      </w:pPr>
      <w:r>
        <w:rPr>
          <w:sz w:val="22"/>
        </w:rPr>
        <w:t>1 Карлейль Томас. Цит. по: Carlyle Thomas. Signs of the Times. 2 Написано вскоре после Первой мировой войны. 3 Карлейль Томас. Цит. по: Carlyle Thomas. Frederick the Great.— Book I.— Chap. 1. 4 Написано Абдул-Баха специально для этой главы. 5 Втор. 18:22 (здесь и далее Библия цитируется с сохранением пунктуации и орфографии по синодальному переводу: Библия. Книги Священного Писания Ветхого и Нового Завета. Канонические.— Примеч. ред. ). 6 Мф. 7:15–20. 7 На данный момент существуют несравненные переводы Писаний Бахауллы и Абдул-Баха с персидского и арабского языков на английский, сделанные Шоги Эффенди. Эти переводы и его собственные выдающиеся произведения, касающиеся истории Веры, воплощения и значения ее фундаментальных положений и установления ее административного порядка, намного облегчат работу сегодняшнего исследователя по сравнению со временем Эсслемонта.</w:t>
      </w:r>
    </w:p>
    <w:p>
      <w:pPr>
        <w:spacing w:after="240"/>
        <w:ind w:firstLine="720"/>
      </w:pPr>
      <w:r>
        <w:rPr>
          <w:sz w:val="22"/>
        </w:rPr>
        <w:t>[Сегодня Писания Бахауллы переведены более чем на 800 языков мира. Русский стал первым европейским языком, на который они были переведены.— Примеч. ред. ]</w:t>
      </w:r>
    </w:p>
    <w:p>
      <w:pPr>
        <w:spacing w:after="240"/>
        <w:ind w:firstLine="720"/>
      </w:pPr>
      <w:r>
        <w:rPr>
          <w:sz w:val="22"/>
        </w:rPr>
        <w:t>Глава 2</w:t>
      </w:r>
    </w:p>
    <w:p>
      <w:pPr>
        <w:spacing w:after="240"/>
        <w:ind w:firstLine="720"/>
      </w:pPr>
      <w:r>
        <w:rPr>
          <w:sz w:val="22"/>
        </w:rPr>
        <w:t>БАБ — ПРЕДТЕЧА</w:t>
      </w:r>
    </w:p>
    <w:p>
      <w:pPr>
        <w:spacing w:after="240"/>
        <w:ind w:firstLine="720"/>
      </w:pPr>
      <w:r>
        <w:rPr>
          <w:sz w:val="22"/>
        </w:rPr>
        <w:t>Воистину, угнетатель предал смерти Возлюбленного миров, дабы тем самым погасить Свет Бога среди Его созданий и лишить человечество Потока Небесной Жизни во дни Господа его, Милостивого, Щедрого.</w:t>
      </w:r>
    </w:p>
    <w:p>
      <w:pPr>
        <w:spacing w:after="240"/>
        <w:ind w:firstLine="720"/>
      </w:pPr>
      <w:r>
        <w:rPr>
          <w:sz w:val="22"/>
        </w:rPr>
        <w:t>Б АХАУЛЛА</w:t>
      </w:r>
    </w:p>
    <w:p>
      <w:pPr>
        <w:spacing w:before="480" w:after="240"/>
        <w:pageBreakBefore w:val="true"/>
      </w:pPr>
      <w:bookmarkStart w:id="4664" w:name="section_4664"/>
      <w:r>
        <w:rPr>
          <w:b/>
          <w:sz w:val="24"/>
          <w:color w:val="34495e"/>
        </w:rPr>
        <w:t>Место зарождения нового Откровения</w:t>
      </w:r>
      <w:bookmarkEnd w:id="4664"/>
    </w:p>
    <w:p>
      <w:pPr>
        <w:spacing w:after="240"/>
        <w:ind w:firstLine="720"/>
      </w:pPr>
      <w:r>
        <w:rPr>
          <w:sz w:val="22"/>
        </w:rPr>
        <w:t>Персия, место зарождения Откровения Бахауллы, занимала исключительное положение в мировой истории. Во дни своего прежнего величия она была истинной королевой среди наций, превосходя их своей цивилизованностью, могуществом и блеском. Она дала миру великих монархов и государственных деятелей, пророков и поэтов, философов и художников. Зороастр, Кир, Дарий, Хафиз и Фирдоуси, Саади и Омар Хайям — вот лишь некоторые из ее многочисленных великих сынов. Никто не мог превзойти искусных ремесленников Персии; ее ковры были бесподобны, стальные клинки не поддавались никакому сравнению, гончарное производство знаменито на весь мир. Повсюду на Ближнем и Среднем Востоке она оставила следы своего прежнего величия.</w:t>
      </w:r>
    </w:p>
    <w:p>
      <w:pPr>
        <w:spacing w:after="240"/>
        <w:ind w:firstLine="720"/>
      </w:pPr>
      <w:r>
        <w:rPr>
          <w:sz w:val="22"/>
        </w:rPr>
        <w:t>Однако в восемнадцатом-девятнадцатом веках Персия пришла в плачевное состояние упадка. Ее древняя слава казалась безвозвратно утерянной. Ее правительство было коррумпировано и находилось в отчаянном финансовом положении; одни из ее правителей были слабы, другие — чудовищно жестоки. Ее священнослужители были фанатичны и нетерпимы, ее народ был невежествен и суеверен. Большинство жителей Персии принадлежали к шиитской 1 секте последователей Мухаммада, но среди них было достаточно много зороастрийцев, иудеев и христиан, принадлежавших к различным враждующим между собой сектам. Все провозглашали себя последо-</w:t>
      </w:r>
    </w:p>
    <w:p>
      <w:pPr>
        <w:spacing w:before="480" w:after="240"/>
        <w:pageBreakBefore w:val="true"/>
      </w:pPr>
      <w:bookmarkStart w:id="4665" w:name="section_4665"/>
      <w:r>
        <w:rPr>
          <w:b/>
          <w:sz w:val="24"/>
          <w:color w:val="34495e"/>
        </w:rPr>
        <w:t>Глава 2. Баб — Предтеча</w:t>
      </w:r>
      <w:bookmarkEnd w:id="4665"/>
    </w:p>
    <w:p>
      <w:pPr>
        <w:spacing w:after="240"/>
        <w:ind w:firstLine="720"/>
      </w:pPr>
      <w:r>
        <w:rPr>
          <w:sz w:val="22"/>
        </w:rPr>
        <w:t>вателями великих учителей, которые призывали их поклоняться одному Богу и жить в любви и согласии, однако на самом деле они избегали, ненавидели и презирали друг друга; приверженцы каждой секты считали остальных нечистыми, собаками или язычниками. Ругательства и проклятия изрыгались чудовищные. Иудею или зороастрийцу было опасно ходить по улице в дождливый день, ибо если бы своей мокрой одеждой он задел мусульманина, тот был бы осквернен, и осквернителю пришлось бы поплатиться за нанесенное оскорбление своей жизнью. Если последователь Мухаммада получал деньги от иудея, зороастрийца или христианина, то он должен был промыть их, прежде чем положить в свой карман. Когда иудей видел, что его ребенок подавал стакан воды нищему мусульманину, он выбивал стакан из его рук, так как неверный должен получать проклятия, а не помощь! Мусульмане, в свою очередь, делились на многочисленные секты, между которыми часто происходили жестокие и неистовые споры. Зороастрийцы не принимали участия в этих взаимных нападках, но жили обособленными общинами, отказываясь сходиться с соотечественниками, принадлежавшими к другим вероисповеданиям.</w:t>
      </w:r>
    </w:p>
    <w:p>
      <w:pPr>
        <w:spacing w:after="240"/>
        <w:ind w:firstLine="720"/>
      </w:pPr>
      <w:r>
        <w:rPr>
          <w:sz w:val="22"/>
        </w:rPr>
        <w:t>Общественные дела, подобно религиозным, также пребывали в безнадежном упадке. Образованием пренебрегали, западные науки и искусства считались нечистыми и противоречащими религии, правосудие походило на пародию. Разбой и грабежи стали обычным делом. Дороги были плохими и опасными для путешествия. Всюду царила неимоверная грязь.</w:t>
      </w:r>
    </w:p>
    <w:p>
      <w:pPr>
        <w:spacing w:after="240"/>
        <w:ind w:firstLine="720"/>
      </w:pPr>
      <w:r>
        <w:rPr>
          <w:sz w:val="22"/>
        </w:rPr>
        <w:t>Однако, несмотря на все это, свет духовной жизни не угас в Персии. Тут и там, среди господствующей мирской тщеты и суеверия, еще можно было найти святые души, и многие сердца лелеяли мысль о Боге, как Анна и Симеон перед появлением Иисуса. Многие с нетерпением ожидали пришествия обетованного Божьего Посланника и верили, что время Его прихода близко. Таково было положение дел в Персии, когда Баб, Провозвестник новой эры, взволновал всю страну Своим Посланием.</w:t>
      </w:r>
    </w:p>
    <w:p>
      <w:pPr>
        <w:spacing w:before="480" w:after="240"/>
        <w:pageBreakBefore w:val="true"/>
      </w:pPr>
      <w:bookmarkStart w:id="4666" w:name="section_4666"/>
      <w:r>
        <w:rPr>
          <w:b/>
          <w:sz w:val="24"/>
          <w:color w:val="34495e"/>
        </w:rPr>
        <w:t>Ранние годы</w:t>
      </w:r>
      <w:bookmarkEnd w:id="4666"/>
    </w:p>
    <w:p>
      <w:pPr>
        <w:spacing w:after="240"/>
        <w:ind w:firstLine="720"/>
      </w:pPr>
      <w:r>
        <w:rPr>
          <w:sz w:val="22"/>
        </w:rPr>
        <w:t>Мирза Али Мухаммад, принявший впоследствии имя Баб (то есть «Врата»), родился в Ширазе, на юге Персии, 20 октября</w:t>
      </w:r>
    </w:p>
    <w:p>
      <w:pPr>
        <w:spacing w:after="240"/>
        <w:ind w:firstLine="720"/>
      </w:pPr>
      <w:r>
        <w:rPr>
          <w:sz w:val="22"/>
        </w:rPr>
        <w:t>1819 года 2 . Он был сейидом, то есть потомком Пророка Мухаммада. Его отец, известный купец, умер вскоре после рождения Баба, и Он был отдан на попечение дяди с материнской стороны, купцу из Шираза, который и воспитал Его. В детстве Он научился читать и получил обычное для детей начальное образование 3 . С пятнадцати лет Он стал заниматься торговлей, сначала вместе со Своим опекуном, а затем с другим дядей, который жил в Бушире, на берегу Персидского залива.</w:t>
      </w:r>
    </w:p>
    <w:p>
      <w:pPr>
        <w:spacing w:after="240"/>
        <w:ind w:firstLine="720"/>
      </w:pPr>
      <w:r>
        <w:rPr>
          <w:sz w:val="22"/>
        </w:rPr>
        <w:t>В юности Баб славился необыкновенной красотой и изысканными манерами, а также исключительной набожностью и благородством характера. Он тщательно соблюдал молитвы, посты и другие требования законов религии Мухаммада и не только повиновался букве, но жил в духе учения Пророка. В двадцать два года Он женился. От этого брака родился сын, который умер в младенчестве в том же году, когда Баб провозгласил Свою миссию.</w:t>
      </w:r>
    </w:p>
    <w:p>
      <w:pPr>
        <w:spacing w:before="480" w:after="240"/>
        <w:pageBreakBefore w:val="true"/>
      </w:pPr>
      <w:bookmarkStart w:id="4667" w:name="section_4667"/>
      <w:r>
        <w:rPr>
          <w:b/>
          <w:sz w:val="24"/>
          <w:color w:val="34495e"/>
        </w:rPr>
        <w:t>Возвещение</w:t>
      </w:r>
      <w:bookmarkEnd w:id="4667"/>
    </w:p>
    <w:p>
      <w:pPr>
        <w:spacing w:after="240"/>
        <w:ind w:firstLine="720"/>
      </w:pPr>
      <w:r>
        <w:rPr>
          <w:sz w:val="22"/>
        </w:rPr>
        <w:t>По достижении двадцати пяти лет Он возвестил, согласно Божественному повелению, что «Всевышний Господь избрал Его Своими Вратами». В книге «Повествование странника» 4 читаем:</w:t>
      </w:r>
    </w:p>
    <w:p>
      <w:pPr>
        <w:spacing w:after="240"/>
        <w:ind w:firstLine="720"/>
      </w:pPr>
      <w:r>
        <w:rPr>
          <w:sz w:val="22"/>
        </w:rPr>
        <w:t>Под именем Баб Он подразумевал, что Он есть источник милости, исходящей от некоей великой Личности, которая еще сокрыта за покровом славы и обладает неисчислимыми и безграничными совершенствами, по Чьей воле Он действует и с Коим Он связан узами любви 5 . В те дни вера в неизбежное появление Божественного Посланника была особенно сильна в секте, известной под названием шейхи  , и первый, кому Баб объявил о Своей миссии, был выдающийся представитель духовенства, член этой секты, мулла Хусейн Бушруи. Точное время этого провозглашения приводится в Байане — одном из Писаний Баба: 2 часа 11 минут после захода солнца в канун пятого дня месяца джамади-ул-аввал 1260 года Хиджры 6 . (Абдул-Баха родился в ту же самую ночь, но точное время Его рождения не установлено.) После нескольких дней глубоких раздумий и изучения того, что поведал ему Баб, мулла Хусейн совершенно уверился в том, что давно ожидаемый шиитами Посланник действительно появился. Радость этого открытия вскоре разделили с муллой Хусей- ном некоторые его друзья. За короткое время большинство шейхитов признали Баба и стали известны как баби  ; вскоре весть о молодом Пророке начала распространяться по всей стране с быстротой огня.</w:t>
      </w:r>
    </w:p>
    <w:p>
      <w:pPr>
        <w:spacing w:before="480" w:after="240"/>
        <w:pageBreakBefore w:val="true"/>
      </w:pPr>
      <w:bookmarkStart w:id="4668" w:name="section_4668"/>
      <w:r>
        <w:rPr>
          <w:b/>
          <w:sz w:val="24"/>
          <w:color w:val="34495e"/>
        </w:rPr>
        <w:t>Распространение Движения Баби</w:t>
      </w:r>
      <w:bookmarkEnd w:id="4668"/>
    </w:p>
    <w:p>
      <w:pPr>
        <w:spacing w:after="240"/>
        <w:ind w:firstLine="720"/>
      </w:pPr>
      <w:r>
        <w:rPr>
          <w:sz w:val="22"/>
        </w:rPr>
        <w:t>Первые восемнадцать учеников Баба (и Он девятнадцатый) стали известны как «Буквы Живого». Он разослал этих учеников в различные части Персии и Туркестана распространять весть о Своем приходе. Тем временем Он отправился на паломничество в Мекку, куда прибыл в декабре 1844 года, и там открыто заявил о Своей миссии. Вернувшись в Бушир, Он принял имя Баб, вызвав этим большое волнение среди населения. Пламя Его красноречия, чудо Его стремительно открываемых вдохновенных Писаний, Его необыкновенная мудрость и знания, Его мужество и реформаторское рвение зажгли огромный энтузиазм в Его последователях, но в такой же степени возбудили тревогу и враждебность среди ортодоксальных мусульман. Шиитское высшее духовенство резко осудило Его и убедило губернатора Фарса по имени Хусейн-хан, фанатика и тирана, подвергнуть преследованию «новую ересь». После этого для Баба начался длинный период тюрем, ссылок, судов, побоев и унижений, окончившихся только с Его мученической кончиной в 1850 году.</w:t>
      </w:r>
    </w:p>
    <w:p>
      <w:pPr>
        <w:spacing w:before="480" w:after="240"/>
        <w:pageBreakBefore w:val="true"/>
      </w:pPr>
      <w:bookmarkStart w:id="4669" w:name="section_4669"/>
      <w:r>
        <w:rPr>
          <w:b/>
          <w:sz w:val="24"/>
          <w:color w:val="34495e"/>
        </w:rPr>
        <w:t>Заявления Баба</w:t>
      </w:r>
      <w:bookmarkEnd w:id="4669"/>
    </w:p>
    <w:p>
      <w:pPr>
        <w:spacing w:after="240"/>
        <w:ind w:firstLine="720"/>
      </w:pPr>
      <w:r>
        <w:rPr>
          <w:sz w:val="22"/>
        </w:rPr>
        <w:t>Враждебность по отношению к Бабу удвоилась, когда молодой реформатор объявил Себя Махди, приход которого предсказывал Мухаммад. Шииты отождествляли Махди с двенадцатым Имамом 7 , который, согласно их вере, таинственно исчез около тысячи лет назад. Они считали, что он все еще жив и появится в своем прежнем облике; они буквально истолковывали пророчества относительно его господства, его славы, побед и «знамений» его прихода, так же как иудеи во времена Иисуса толковали подобные пророчества о пришествии Мессии. Шииты ожидали, что он придет с бесчисленной армией, наделенный земным владычеством, поднимет мертвые тела и возвратит их к жизни и т. д. Поскольку эти знамения не появи- лись, шииты отвергли Баба с таким же ожесточенным презрением, с каким иудеи встретили Иисуса. Баби, в свою очередь, метафорически толковали многие пророчества. Они воспринимали владычество Обетованного, подобно власти галилейского «Мужа скорбей», как мистическое владычество; Его славу — как духовную, а не земную славу; Его победы — как победы над твердынями человеческих сердец. И они в избытке находили подтверждения этим заявлениям Баба в Его замечательной жизни и учении, в Его нерушимой вере, в Его неуязвимой стойкости, в Его способности возрождать к духовной жизни тех, кто пребывал в могилах заблуждения и невежества.</w:t>
      </w:r>
    </w:p>
    <w:p>
      <w:pPr>
        <w:spacing w:after="240"/>
        <w:ind w:firstLine="720"/>
      </w:pPr>
      <w:r>
        <w:rPr>
          <w:sz w:val="22"/>
        </w:rPr>
        <w:t>Но Баб не остановился на том, что объявил Себя Махди. Он принял священный титул «Нукти-йи ула», или «Изначальной Точки». Так называли Мухаммада Его последователи. Даже имамы по своему значению стояли ниже, чем «Точка», от которой они получали свое вдохновение и власть. Принимая этот титул, Баб ставил Себя, подобно Мухаммаду, в ряд великих Основателей религий, и поэтому в глазах шиитов Он выглядел самозванцем, так же как до Него самозванцами именовали Моисея и Иисуса. Баб даже ввел новый календарь, восстановив солнечный год и обозначив началом Новой Эры год Своего Возвещения.</w:t>
      </w:r>
    </w:p>
    <w:p>
      <w:pPr>
        <w:spacing w:before="480" w:after="240"/>
        <w:pageBreakBefore w:val="true"/>
      </w:pPr>
      <w:bookmarkStart w:id="4670" w:name="section_4670"/>
      <w:r>
        <w:rPr>
          <w:b/>
          <w:sz w:val="24"/>
          <w:color w:val="34495e"/>
        </w:rPr>
        <w:t>Усиление гонений</w:t>
      </w:r>
      <w:bookmarkEnd w:id="4670"/>
    </w:p>
    <w:p>
      <w:pPr>
        <w:spacing w:after="240"/>
        <w:ind w:firstLine="720"/>
      </w:pPr>
      <w:r>
        <w:rPr>
          <w:sz w:val="22"/>
        </w:rPr>
        <w:t>Вследствие таких заявлений Баба и той настораживающей быстроты, с которой люди всех классов — богатые и бедные, образованные и неграмотные — горячо принимали Его учение, попытки искоренить его становились все более и более жестокими и решительными. Дома грабили и разрушали; женщин захватывали и уводили прочь; в Тегеране, Фарсе, Мазендаране и других местах большое число верующих было предано смерти. Многие были обезглавлены, повешены, расстреляны из пушек, сожжены или изрублены на куски. Но несмотря на все усилия подавить это движение, оно ширилось. Скорее, именно из-за этих самых притеснений крепла уверенность последователей, ибо таким образом пророчества о приходе Махди исполнялись в буквальном смысле. Так, в записанном Джабиром предании, которое шииты признают подлинным, мы читаем:</w:t>
      </w:r>
    </w:p>
    <w:p>
      <w:pPr>
        <w:spacing w:after="240"/>
        <w:ind w:firstLine="720"/>
      </w:pPr>
      <w:r>
        <w:rPr>
          <w:sz w:val="22"/>
        </w:rPr>
        <w:t>В нем соединится совершенство Моисея, величие Иисуса, терпение Иова; в его время святые будут поруганы, головами их будут обмениваться как подарками, подобно тому как в свое время обменивались головами турков и дейламитов; их будут убивать, сжигать и запугивать, вселяя в них страх и приводя их в смятение; земля окрасится их кровью и плач поднимется среди их жен; и это будут воистину мои святые 8 .</w:t>
      </w:r>
    </w:p>
    <w:p>
      <w:pPr>
        <w:spacing w:before="480" w:after="240"/>
        <w:pageBreakBefore w:val="true"/>
      </w:pPr>
      <w:bookmarkStart w:id="4671" w:name="section_4671"/>
      <w:r>
        <w:rPr>
          <w:b/>
          <w:sz w:val="24"/>
          <w:color w:val="34495e"/>
        </w:rPr>
        <w:t>Мученичество Баба</w:t>
      </w:r>
      <w:bookmarkEnd w:id="4671"/>
    </w:p>
    <w:p>
      <w:pPr>
        <w:spacing w:after="240"/>
        <w:ind w:firstLine="720"/>
      </w:pPr>
      <w:r>
        <w:rPr>
          <w:sz w:val="22"/>
        </w:rPr>
        <w:t>9 июля 1850 года 9 на тридцать первом году жизни Сам Баб пал жертвой фанатичной ярости преследователей. Баба вместе с Его преданным юным последователем Ака Мухаммадом Али, страстно умолявшим позволить ему разделить мученичество Пророка, привели для казни на старую казарменную площадь в Тебризе. Примерно за два часа до полудня их подвесили с помощью веревок таким образом, что голова Мухаммада Али покоилась на груди его любимого Учителя. Вызванный полк армянских солдат получил приказ стрелять. Последовал залп, но, когда дым рассеялся, оказалось, что Баб и Его товарищ всё еще живы. Пули лишь перебили веревки, и оба упали на землю невредимыми. Баб направился в помещение, что находилось неподалеку, где Его и нашли беседующим с одним из Своих друзей. Около полудня их снова подвесили. Армяне, которые сочли все происшедшее чудом, отказались вновь стрелять. Тогда был призван другой полк, который повиновался приказу. На этот раз пули попали в цель. Тела обеих жертв были изрешечены пулями и страшно изуродованы, хотя лица их остались почти нетронутыми.</w:t>
      </w:r>
    </w:p>
    <w:p>
      <w:pPr>
        <w:spacing w:after="240"/>
        <w:ind w:firstLine="720"/>
      </w:pPr>
      <w:r>
        <w:rPr>
          <w:sz w:val="22"/>
        </w:rPr>
        <w:t>Из-за этого гнусного злодеяния Казарменная площадь Тебриза стала второй Голгофой. Враги Баба преступно ликовали, думая, что ненавистное древо Веры Баби отсечено от корня и его будет легко полностью уничтожить. Но недолго длилось их торжество! Они не понимали, что Дерево Истины не может быть срублено каким бы то ни было материальным топором. Они не знали, что их преступление придало еще бо  льшую силу и мощь Делу. Мученическая кончина Баба исполнила Его заветное желание и усилила рвение Его последователей. Огонь их духовного энтузиазма был таким, что суровые ветры гонений не только не погасили его, но раздули еще сильнее: чем усерднее тушили пламя, тем выше оно поднималось.</w:t>
      </w:r>
    </w:p>
    <w:p>
      <w:pPr>
        <w:spacing w:before="480" w:after="240"/>
        <w:pageBreakBefore w:val="true"/>
      </w:pPr>
      <w:bookmarkStart w:id="4672" w:name="section_4672"/>
      <w:r>
        <w:rPr>
          <w:b/>
          <w:sz w:val="24"/>
          <w:color w:val="34495e"/>
        </w:rPr>
        <w:t>Гробница на горе Кармель</w:t>
      </w:r>
      <w:bookmarkEnd w:id="4672"/>
    </w:p>
    <w:p>
      <w:pPr>
        <w:spacing w:after="240"/>
        <w:ind w:firstLine="720"/>
      </w:pPr>
      <w:r>
        <w:rPr>
          <w:sz w:val="22"/>
        </w:rPr>
        <w:t>После мученической кончины Баба Его останки вместе с останками Его преданного друга бросили на край рва за стенами города. На вторую ночь несколько баби отыскали их и на протяжении многих лет скрывали в тайниках в Персии, а затем, с величайшей опасностью и трудностями, их перевезли на Святую Землю. Теперь они похоронены в гробнице на живописном склоне горы Кармель, неподалеку от пещеры Илии, всего в нескольких километрах от того места, где Бахаулла провел Свои последние годы и где теперь покоятся Его останки. Среди тысяч паломников со всех частей света, которые приезжают поклониться Бахаулле в Его Святой Гробнице, нет ни одного, кто бы не помолился в усыпальнице Его преданного приверженца и предтечи — Баба.</w:t>
      </w:r>
    </w:p>
    <w:p>
      <w:pPr>
        <w:spacing w:before="480" w:after="240"/>
        <w:pageBreakBefore w:val="true"/>
      </w:pPr>
      <w:bookmarkStart w:id="4673" w:name="section_4673"/>
      <w:r>
        <w:rPr>
          <w:b/>
          <w:sz w:val="24"/>
          <w:color w:val="34495e"/>
        </w:rPr>
        <w:t>Писания Баба</w:t>
      </w:r>
      <w:bookmarkEnd w:id="4673"/>
    </w:p>
    <w:p>
      <w:pPr>
        <w:spacing w:after="240"/>
        <w:ind w:firstLine="720"/>
      </w:pPr>
      <w:r>
        <w:rPr>
          <w:sz w:val="22"/>
        </w:rPr>
        <w:t>Писания Баба очень обширны, и быстрота, с которой Он без предварительного изучения или обдумывания давал Свои подробные комментарии, глубокие разъяснения или являл выразительные молитвы, служила одним из доказательств Его Божественного вдохновения.</w:t>
      </w:r>
    </w:p>
    <w:p>
      <w:pPr>
        <w:spacing w:after="240"/>
        <w:ind w:firstLine="720"/>
      </w:pPr>
      <w:r>
        <w:rPr>
          <w:sz w:val="22"/>
        </w:rPr>
        <w:t>Кратко содержание Его Писаний можно изложить так:</w:t>
      </w:r>
    </w:p>
    <w:p>
      <w:pPr>
        <w:spacing w:after="240"/>
        <w:ind w:firstLine="720"/>
      </w:pPr>
      <w:r>
        <w:rPr>
          <w:sz w:val="22"/>
        </w:rPr>
        <w:t>Некоторые из них были комментариями и толкованиями стихов Корана; некоторые — молитвами, проповедями и разъяснениями [истинного значения отдельных] отрывков; иные же представляли собой увещевания, предостережения и рассуждения о разных сторонах учения о Божественном Единстве… советы совершенствовать характер, освобождаться от мирского тщеславия и уповать на Божественное вдохновение. Но в основе Его главных сочинений были хвала и описание той Сущности, которая вскоре должна была явиться и которая была Его единственным стремлением, Его целью, Его возлюбленной и Его желанием. Он считал Свое пришествие исполнением миссии глашатая благих вестей и рассматривал Себя лишь как средство для проявления бо  льших совершенств, свойственных той великой Сущности. И в самом деле, Он не переставал прославлять Его [Бахауллу] ни на миг — ни днем, ни ночью — и говорил всем Своим последователям, что они должны ждать Его появления. Так же заявлял Он и в Своих Писаниях: «Я только буква сей могущественной книги и капля сего безграничного океана, и когда Он явится, то Моя истинная природа, Мои тайны, загадки и намеки станут ясными, и зародыш сей религии разовьется, пройдя по ступеням своего бытия, достигнет положения “ совершеннейшей из форм ” и облачится в одеяние “ Благословен Бог, Лучший из Творцов! ”». …И столь воспламенен Он был Его огнем, что поминание Его было яркой свечой темными ночами в крепости Маку и память о Нем была наилучшим спутником в бедствиях тюрьмы Чихрик. Благодаря этому Он обретал духовное просветление; Он был опьянен Его вином, и в поминании Его Он находил радость 10 .</w:t>
      </w:r>
    </w:p>
    <w:p>
      <w:pPr>
        <w:spacing w:before="480" w:after="240"/>
        <w:pageBreakBefore w:val="true"/>
      </w:pPr>
      <w:bookmarkStart w:id="4674" w:name="section_4674"/>
      <w:r>
        <w:rPr>
          <w:b/>
          <w:sz w:val="24"/>
          <w:color w:val="34495e"/>
        </w:rPr>
        <w:t>«Тот, Кого явит Бог» 11</w:t>
      </w:r>
      <w:bookmarkEnd w:id="4674"/>
    </w:p>
    <w:p>
      <w:pPr>
        <w:spacing w:after="240"/>
        <w:ind w:firstLine="720"/>
      </w:pPr>
      <w:r>
        <w:rPr>
          <w:sz w:val="22"/>
        </w:rPr>
        <w:t>Баба можно сравнить с Иоанном Крестителем, но миссия Баба заключалась не только в том, чтобы стать Провозвестником или Предтечей. Баб Сам был Явителем Бога и Основателем независимой религии, хоть и ограниченной коротким периодом. Бахаи верят, что Баб и Бахаулла были Основателями их Веры, и следующие слова Бахауллы подтверждают эту истину:</w:t>
      </w:r>
    </w:p>
    <w:p>
      <w:pPr>
        <w:spacing w:after="240"/>
        <w:ind w:firstLine="720"/>
      </w:pPr>
      <w:r>
        <w:rPr>
          <w:sz w:val="22"/>
        </w:rPr>
        <w:t>То, что столь короткий промежуток времени отделяет сие мощное и удивительное Откровение от Моего собственного предыдущего Явления, есть та непостижимая тайна, куда человек не в состоянии проникнуть, загадка, кою смертный разум не в силах разгадать. Срок был предопределен свыше, и причина сего не откроется человеку, пока он не изучит Мою Сокровенную Книгу 12 . Баб же в Своих упоминаниях о Бахаулле с полным смирением провозглашает, что в «День пришествия Того, Кого явит Бог, тысяча чтений Байана [то есть Откровения Баба] не сравнится с чтением одного стиха, что будет открыт Тем, Кого явит Бог» 13 .</w:t>
      </w:r>
    </w:p>
    <w:p>
      <w:pPr>
        <w:spacing w:after="240"/>
        <w:ind w:firstLine="720"/>
      </w:pPr>
      <w:r>
        <w:rPr>
          <w:sz w:val="22"/>
        </w:rPr>
        <w:t>Баб был счастлив переносить любые невзгоды, если тем самым Он мог хоть немного облегчить путь «Тому, Кого явит Бог», Тому, Кто был единственным источником Его вдохновения и единственным предметом Его любви.</w:t>
      </w:r>
    </w:p>
    <w:p>
      <w:pPr>
        <w:spacing w:before="480" w:after="240"/>
        <w:pageBreakBefore w:val="true"/>
      </w:pPr>
      <w:bookmarkStart w:id="4675" w:name="section_4675"/>
      <w:r>
        <w:rPr>
          <w:b/>
          <w:sz w:val="24"/>
          <w:color w:val="34495e"/>
        </w:rPr>
        <w:t>Воскресение, рай и ад</w:t>
      </w:r>
      <w:bookmarkEnd w:id="4675"/>
    </w:p>
    <w:p>
      <w:pPr>
        <w:spacing w:after="240"/>
        <w:ind w:firstLine="720"/>
      </w:pPr>
      <w:r>
        <w:rPr>
          <w:sz w:val="22"/>
        </w:rPr>
        <w:t>Важную часть Учения Баба составляет Его объяснение значения Воскресения, Судного Дня, рая и ада. Под Воскресением, сказал Он, подразумевается новое Явление Солнца Истины. Воскресение мертвых означает духовное пробуждение тех, кто спит в могилах невежества, небрежения и вожделения. Судный День — это День нового Явителя, когда агнцы будут отделены от козлищ, в зависимости от того, призна  ют они Его или отвергнут, потому что агнцы знают голос Доброго Пастыря и следуют за Ним. Рай — это радость познания Бога и любви к Нему, открываемые через Его Явителя, и тем самым достижение наибольшего совершенства, на какое способен человек, а после смерти — обретение доступа в Царствие Божье и жизни вечной. Ад — это просто отсутствие такого познания Бога, вследствие чего невозможно достичь небесного совершенства, и человек лишается Вечной Милости. Баб ясно заявил, что эти понятия не имеют других значений и что бытующие идеи о воскрешении физического тела, о материальных небесах и аде и тому подобное — лишь вымысел, порожденный воображением. Он учил, что жизнь человека продолжается после смерти и что в загробной жизни путь к совершенствованию бесконечен.</w:t>
      </w:r>
    </w:p>
    <w:p>
      <w:pPr>
        <w:spacing w:before="480" w:after="240"/>
        <w:pageBreakBefore w:val="true"/>
      </w:pPr>
      <w:bookmarkStart w:id="4676" w:name="section_4676"/>
      <w:r>
        <w:rPr>
          <w:b/>
          <w:sz w:val="24"/>
          <w:color w:val="34495e"/>
        </w:rPr>
        <w:t>Социально-этическое учение</w:t>
      </w:r>
      <w:bookmarkEnd w:id="4676"/>
    </w:p>
    <w:p>
      <w:pPr>
        <w:spacing w:after="240"/>
        <w:ind w:firstLine="720"/>
      </w:pPr>
      <w:r>
        <w:rPr>
          <w:sz w:val="22"/>
        </w:rPr>
        <w:t>В Своих Писаниях Баб говорит Своим последователям, что они должны отличаться братской любовью и учтивостью. Им необходимо развивать полезные искусства и ремесла. Начальное образование должно стать всеобщим. В чудесную эпоху нового Откровения женщины будут обладать большей свободой. Следует оказывать помощь бедным из общей казны, но нищенство строго возбраняется, как и употребление опьяняющих напитков.</w:t>
      </w:r>
    </w:p>
    <w:p>
      <w:pPr>
        <w:spacing w:after="240"/>
        <w:ind w:firstLine="720"/>
      </w:pPr>
      <w:r>
        <w:rPr>
          <w:sz w:val="22"/>
        </w:rPr>
        <w:t>Основным мотивом истинного баби должна быть чистая любовь — не в надежде на награду или из страха наказания. Баб говорит в Байане:</w:t>
      </w:r>
    </w:p>
    <w:p>
      <w:pPr>
        <w:spacing w:after="240"/>
        <w:ind w:firstLine="720"/>
      </w:pPr>
      <w:r>
        <w:rPr>
          <w:sz w:val="22"/>
        </w:rPr>
        <w:t>Поклоняйся Богу так, чтобы независимо от того, будешь ли ты предан за сие поклонение огню или наградой тебе будет рай, твое обожание осталось неизменным… Если же ты станешь поклоняться Ему из страха, сие будет недостойно священного Двора Его присутствия… А если ты устремишь свой взор к раю и будешь поклоняться Ему в надежде достичь его, тогда ты сделаешь творение Бога сотоварищем Ему… 14</w:t>
      </w:r>
    </w:p>
    <w:p>
      <w:pPr>
        <w:spacing w:before="480" w:after="240"/>
        <w:pageBreakBefore w:val="true"/>
      </w:pPr>
      <w:bookmarkStart w:id="4677" w:name="section_4677"/>
      <w:r>
        <w:rPr>
          <w:b/>
          <w:sz w:val="24"/>
          <w:color w:val="34495e"/>
        </w:rPr>
        <w:t>Мученичество и победа</w:t>
      </w:r>
      <w:bookmarkEnd w:id="4677"/>
    </w:p>
    <w:p>
      <w:pPr>
        <w:spacing w:after="240"/>
        <w:ind w:firstLine="720"/>
      </w:pPr>
      <w:r>
        <w:rPr>
          <w:sz w:val="22"/>
        </w:rPr>
        <w:t>Приведенное выше изречение отражает дух, которым была пронизана вся жизнь Баба. Познавать и любить Бога, отражать Его качества и подготавливать путь Его грядущему Явителю — вот что было единственной целью и смыслом Его существования. В Своей жизни Он не испытывал страха и не боялся смерти, ибо любовь изгоняла страх, а мученичество принесло лишь восторг от сознания того, что Он пожертвовал всем ради Возлюбленного.</w:t>
      </w:r>
    </w:p>
    <w:p>
      <w:pPr>
        <w:spacing w:after="240"/>
        <w:ind w:firstLine="720"/>
      </w:pPr>
      <w:r>
        <w:rPr>
          <w:sz w:val="22"/>
        </w:rPr>
        <w:t>Сколь странно, что эту чистую и прекрасную душу, этого вдохновенного Учителя Божественной Истины, преданно любившего Бога и Своих ближних, так возненавидели и предали смерти люди, именовавшие себя религиозными в Его дни! Несомненно, только безрассудное и упорное предубеждение не позволяло людям увидеть, что Он действительно был Пророком, Святым Посланником Бога. Баб не имел мирского величия и славы. Но чем может быть доказана духовная сила и власть, как не способностью без какой-либо земной помощи восторжествовать над всем земным противостоянием, даже самым могущественным и враждебным? Как Божественная любовь могла быть явлена неверующему миру, если не через способность переносить неимоверные удары бедствий и стрелы несчастий, ненависть врагов и измену тех, кто притворялся другом; способность спокойно возвышаться надо всем этим и, не устрашаясь и не озлобляясь, прощать и благословлять?</w:t>
      </w:r>
    </w:p>
    <w:p>
      <w:pPr>
        <w:spacing w:after="240"/>
        <w:ind w:firstLine="720"/>
      </w:pPr>
      <w:r>
        <w:rPr>
          <w:sz w:val="22"/>
        </w:rPr>
        <w:t>Баб перенес всё это, и Он одержал победу. Тысячи людей доказали искренность своей любви к Нему, жертвуя жизнью и всем, что у них было, на пути служения Ему. Монархи могли бы позавидовать Его власти над человеческими сердцами и жизнями. Более того, пришел «Тот, Кого явит Бог», подтвердил права Своего Предтечи, принял Его преданность и разделил с Ним Свою Славу.</w:t>
      </w:r>
    </w:p>
    <w:p>
      <w:pPr>
        <w:spacing w:after="240"/>
        <w:ind w:firstLine="720"/>
      </w:pPr>
      <w:r>
        <w:rPr>
          <w:sz w:val="22"/>
        </w:rPr>
        <w:t>Примечания</w:t>
      </w:r>
    </w:p>
    <w:p>
      <w:pPr>
        <w:spacing w:after="240"/>
        <w:ind w:firstLine="720"/>
      </w:pPr>
      <w:r>
        <w:rPr>
          <w:sz w:val="22"/>
        </w:rPr>
        <w:t>1 Одна из двух основных сект (шииты и сунниты), на которые распался Ислам после смерти Мухаммада. Шииты признают Али — зятя Мухаммада — первым законным преемником Пророка, а его потомков — подлинными халифами. 2 Первый день мухаррама 1235 года Хиджры. (Мусульманский календарь начинается с года Хиджра, то есть с момента переселения Мухаммада из Мекки в Ясриб (Медину) в сентябре 622 года от Р. Х.— Примеч. ред. ) 3 По этому поводу один историк замечает: «Многие на Востоке, особенно последователи Баба (нынешние бахаи), знали, что Баб не получил никакого образования. Однако муллы, пытаясь унизить Его в глазах народа, заявляли, что подобные знания и мудрость есть результат полученного образования. В результате серьезного исследования мы выяснили, что в детстве Он некоторое время ходил в дом шейха Мухаммада (также известного как Абид), где и научился читать и писать по-персидски. О нем говорит Баб в Своей книге «Байан»: «О Мухаммад, о учитель Мой!..»</w:t>
      </w:r>
    </w:p>
    <w:p>
      <w:pPr>
        <w:spacing w:after="240"/>
        <w:ind w:firstLine="720"/>
      </w:pPr>
      <w:r>
        <w:rPr>
          <w:sz w:val="22"/>
        </w:rPr>
        <w:t>Примечательно, что шейх, который был Его учителем, стал самым преданным последователем своего ученика, а дядя Баба по имени хаджи сейид Али, любивший Его как отец, также уверовал в Него и как баби принял мученическую смерть.</w:t>
      </w:r>
    </w:p>
    <w:p>
      <w:pPr>
        <w:spacing w:after="240"/>
        <w:ind w:firstLine="720"/>
      </w:pPr>
      <w:r>
        <w:rPr>
          <w:sz w:val="22"/>
        </w:rPr>
        <w:t>Понимание этих тайн дается только ищущему истину; образование же, как нам известно, Баб получил начальное, но Его необыкновенные познания были врожденными и от Бога». 4 A Traveller’s Narrative: Written to Illustrate the Episode of the Ba  b with an introduction by E. G. Browne. В дальнейшем ссылки в тексте на эту книгу идут под названием «A Traveller’s Narrative». [«Повествование странника» написано Абдул-Баха по-персидски от имени анонимного автора. Э. Г. Браун перевел эту хронику и расширил название: «Повествование странника, написанное для прояснения эпизода, связанного с Бабом». В издание Э. Г. Брауна входят два тома: первый том — это персидский оригинал труда Абдул-Баха, второй том включает перевод данной хроники на английский язык, а также пространный комментарий и многочисленные приложения. Редакция благодарит ст. науч. сотр. сектора Среднего Востока СПбФ Института Востоковедения РАН, канд. филол. наук Ю. А. Иоаннесяна за пояснения по этому и другим вопросам.— Примеч. ред. ] 5 A Traveller’s Narrative.— P. 3. 6 23 мая 1844 года. 7 Имам шиитов, Божественно предопределенный преемник Пророка, которому должны повиноваться все правоверные. Одиннадцать лиц пооче- редно наделялись властью имама, первым из них был Али, двоюродный брат и зять Пророка. Большинство шиитов верят в то, что двенадцатый Имам, названный ими Имам Махди, исчезнувший ребенком в 329 году Хиджры и скрывавшийся под землей, снова придет в назначенное время, победит неверных и откроет благословенную эру. 8 New History of the Ba  b, translated by Prof. E. G. Browne.— P. 132. 9 Пятница, 28-й день месяца шаабан 1266 года Хиджры. 10 A Traveller’s Narrative.— P. 54–56. 11 «Т о т , К о г о я в и т Б о г» — подразумевается Бахаулла.— Примеч. ред . 12 Цит. по: Шоги Эффенди . Законоцарствие Бахауллы.— СПб.: Единение, 2004.— С. 40. 13 Цит. по: Баб. Отрывки из Персидского Байана // Баб . Избранное из Писаний.— М.: Единение, 2006.— С. 88.</w:t>
      </w:r>
    </w:p>
    <w:p>
      <w:pPr>
        <w:spacing w:after="240"/>
        <w:ind w:firstLine="720"/>
      </w:pPr>
      <w:r>
        <w:rPr>
          <w:sz w:val="22"/>
        </w:rPr>
        <w:t>14 Цит. по: Жемчужины истины.— СПб.: Единение, 2001.— С. 20.</w:t>
      </w:r>
    </w:p>
    <w:p>
      <w:pPr>
        <w:spacing w:after="240"/>
        <w:ind w:firstLine="720"/>
      </w:pPr>
      <w:r>
        <w:rPr>
          <w:sz w:val="22"/>
        </w:rPr>
        <w:t>Глава 3</w:t>
      </w:r>
    </w:p>
    <w:p>
      <w:pPr>
        <w:spacing w:after="240"/>
        <w:ind w:firstLine="720"/>
      </w:pPr>
      <w:r>
        <w:rPr>
          <w:sz w:val="22"/>
        </w:rPr>
        <w:t>БАХАУЛЛА — СЛАВА БОЖИЯ</w:t>
      </w:r>
    </w:p>
    <w:p>
      <w:pPr>
        <w:spacing w:after="240"/>
        <w:ind w:firstLine="720"/>
      </w:pPr>
      <w:r>
        <w:rPr>
          <w:sz w:val="22"/>
        </w:rPr>
        <w:t>О ты, ожидающий, не медли долее, ибо Он пришел. Узри Скинию Его и Славу Его, пребывающую в ней. Сие Предвечная Слава с новым Откровением.</w:t>
      </w:r>
    </w:p>
    <w:p>
      <w:pPr>
        <w:spacing w:after="240"/>
        <w:ind w:firstLine="720"/>
      </w:pPr>
      <w:r>
        <w:rPr>
          <w:sz w:val="22"/>
        </w:rPr>
        <w:t>Б АХАУЛЛА</w:t>
      </w:r>
    </w:p>
    <w:p>
      <w:pPr>
        <w:spacing w:before="480" w:after="240"/>
        <w:pageBreakBefore w:val="true"/>
      </w:pPr>
      <w:bookmarkStart w:id="4678" w:name="section_4678"/>
      <w:r>
        <w:rPr>
          <w:b/>
          <w:sz w:val="24"/>
          <w:color w:val="34495e"/>
        </w:rPr>
        <w:t>Рождение и молодые годы</w:t>
      </w:r>
      <w:bookmarkEnd w:id="4678"/>
    </w:p>
    <w:p>
      <w:pPr>
        <w:spacing w:after="240"/>
        <w:ind w:firstLine="720"/>
      </w:pPr>
      <w:r>
        <w:rPr>
          <w:sz w:val="22"/>
        </w:rPr>
        <w:t>Мирза Хусейн Али, принявший впоследствии имя Бахаулла (то есть Слава Божия), был старшим сыном мирзы Аббаса из Нура, который занимал пост государственного министра. Его семья была богата и знатна, многие из ее членов занимали важные должности в правительстве и на гражданской и военной службе в Персии. Бахаулла родился в Тегеране, столице Персии, на рассвете 12 ноября 1817 года 1 . Он не посещал ни школу, ни другое учебное заведение, и то небольшое образование, которое Он получил, было домашним. Однако даже ребенком Бахаулла выказывал необыкновенные познания и мудрость. Он был еще юношей, когда умер Его отец, передав Ему заботу о младших братьях и сестрах и управление обширными владениями семьи.</w:t>
      </w:r>
    </w:p>
    <w:p>
      <w:pPr>
        <w:spacing w:after="240"/>
        <w:ind w:firstLine="720"/>
      </w:pPr>
      <w:r>
        <w:rPr>
          <w:sz w:val="22"/>
        </w:rPr>
        <w:t>Однажды Абдул-Баха, старший сын Бахауллы, поведал пишущему эти строки такие подробности о юности Своего Отца:</w:t>
      </w:r>
    </w:p>
    <w:p>
      <w:pPr>
        <w:spacing w:after="240"/>
        <w:ind w:firstLine="720"/>
      </w:pPr>
      <w:r>
        <w:rPr>
          <w:sz w:val="22"/>
        </w:rPr>
        <w:t>С самого детства Он был чрезвычайно добр и великодушен. Любил бывать на открытом воздухе, проводил значительную часть Своего времени в саду или в поле. Он обладал необыкновенной силой обаяния, которую все ощущали. Люди неизменно собирались вокруг Него. Министры и придворные были Его собеседниками, дети обожали Его. Ему было только тринадцать-четырнадцать лет, когда Он прославился Своей ученостью. Он мог вести беседу на какую угодно тему и разрешать любую проблему. На больших собраниях Он обсуждал дела с улемами</w:t>
      </w:r>
    </w:p>
    <w:p>
      <w:pPr>
        <w:spacing w:before="480" w:after="240"/>
        <w:pageBreakBefore w:val="true"/>
      </w:pPr>
      <w:bookmarkStart w:id="4679" w:name="section_4679"/>
      <w:r>
        <w:rPr>
          <w:b/>
          <w:sz w:val="24"/>
          <w:color w:val="34495e"/>
        </w:rPr>
        <w:t>Глава 3. Бахаулла — Слава Божия</w:t>
      </w:r>
      <w:bookmarkEnd w:id="4679"/>
    </w:p>
    <w:p>
      <w:pPr>
        <w:spacing w:after="240"/>
        <w:ind w:firstLine="720"/>
      </w:pPr>
      <w:r>
        <w:rPr>
          <w:sz w:val="22"/>
        </w:rPr>
        <w:t>(высшими муллами) и объяснял сложные религиозные вопросы. Все, как правило, слушали Его с величайшим интересом.</w:t>
      </w:r>
    </w:p>
    <w:p>
      <w:pPr>
        <w:spacing w:after="240"/>
        <w:ind w:firstLine="720"/>
      </w:pPr>
      <w:r>
        <w:rPr>
          <w:sz w:val="22"/>
        </w:rPr>
        <w:t>Бахаулле было 22 года, когда умер Его отец. Правительство выразило пожелание, чтобы Он наследовал после отца пост министра, как было принято в Персии, но Бахаулла не принял это предложение. Тогда премьер-министр сказал: «Предоставьте Его Самому Себе. Подобное положение недостойно Его. Он имеет перед Собой более высокую цель. Я не могу понять Его, но убежден, что Ему предназначено великое поприще. Его мысли не похожи на наши. Оставьте Его в покое».</w:t>
      </w:r>
    </w:p>
    <w:p>
      <w:pPr>
        <w:spacing w:before="480" w:after="240"/>
        <w:pageBreakBefore w:val="true"/>
      </w:pPr>
      <w:bookmarkStart w:id="4680" w:name="section_4680"/>
      <w:r>
        <w:rPr>
          <w:b/>
          <w:sz w:val="24"/>
          <w:color w:val="34495e"/>
        </w:rPr>
        <w:t>Заключение в тюрьму</w:t>
      </w:r>
      <w:bookmarkEnd w:id="4680"/>
    </w:p>
    <w:p>
      <w:pPr>
        <w:spacing w:after="240"/>
        <w:ind w:firstLine="720"/>
      </w:pPr>
      <w:r>
        <w:rPr>
          <w:sz w:val="22"/>
        </w:rPr>
        <w:t>Когда в 1844 году Баб объявил о Своей миссии, Бахаулла, которому тогда шел 27 год, смело принял учение новой Веры и скоро был признан самым влиятельным и бесстрашным ее представителем.</w:t>
      </w:r>
    </w:p>
    <w:p>
      <w:pPr>
        <w:spacing w:after="240"/>
        <w:ind w:firstLine="720"/>
      </w:pPr>
      <w:r>
        <w:rPr>
          <w:sz w:val="22"/>
        </w:rPr>
        <w:t>Его уже дважды заключали в тюрьму за Веру, а один раз Он подвергся пытке бастинадо 2 . Но в августе 1852 года произошло событие, имевшее тяжелые последствия для баби. Один из юных последователей Баба по имени Садык был так потрясен зрелищем мученической кончины любимого Учителя, что у него помутился рассудок и он решил отомстить: он подстерег шаха и выстрелил в него. Но вместо пули пистолет был заряжен мелкой дробью, это и спасло шаха от серьезного ранения. Тогда юноша бросился на шаха, попытался стянуть его с лошади, но был схвачен слугами его величества и убит на месте. Всех последователей Баба несправедливо обвинили в соучастии, и началась ужасающая массовая резня баби. Восемьдесят человек из них тотчас предали смерти, а других, включая и Бахауллу, схватили и бросили в тюрьму. Впоследствии Бахаулла писал:</w:t>
      </w:r>
    </w:p>
    <w:p>
      <w:pPr>
        <w:spacing w:after="240"/>
        <w:ind w:firstLine="720"/>
      </w:pPr>
      <w:r>
        <w:rPr>
          <w:sz w:val="22"/>
        </w:rPr>
        <w:t>Праведностью Бога клянусь! Мы не имели ничего общего с сим злодеянием и Наша невиновность была полностью доказана судом. Однако Нас взяли под стражу и отправили из Нияварана, тогдашней резиденции Его Величества, в темницу Тегерана — пешком, в цепях, босого, с обнаженной головою. Злобный конвоир, сопровождавший Нас на лошади, сорвал шапку с Нашей головы. Нас подгоняли в пути многочисленные стражники и чиновники. Заточили Нас на четыре месяца в столь отвратительное место, кое даже трудно себе представить. Самая темная и узкая камера гораздо лучше той темницы, куда заключили</w:t>
      </w:r>
    </w:p>
    <w:p>
      <w:pPr>
        <w:spacing w:after="240"/>
        <w:ind w:firstLine="720"/>
      </w:pPr>
      <w:r>
        <w:rPr>
          <w:sz w:val="22"/>
        </w:rPr>
        <w:t>Нас и других гонимых. Когда Мы прибыли в тюрьму, Нас повели по очень темному коридору, а затем Мы спустились на три крутые ступени вниз и вошли в предназначенную для Нас камеру. В помещении царила кромешная тьма; там находились около ста пятидесяти заключенных: воров, убийц и грабителей. Сия переполненная темница не имела другой двери, кроме той, чрез кою Мы вошли. Ни одно перо не сможет описать сие место, и ни одни уста не смогут передать его отвратительное зловоние. У большинства узников не было ни одежды, ни подстилки. Лишь Богу ведомо, что выпало на Нашу долю в сем мрачном и мерзком подземелье!</w:t>
      </w:r>
    </w:p>
    <w:p>
      <w:pPr>
        <w:spacing w:after="240"/>
        <w:ind w:firstLine="720"/>
      </w:pPr>
      <w:r>
        <w:rPr>
          <w:sz w:val="22"/>
        </w:rPr>
        <w:t>Находясь в сей темнице, Мы денно и нощно размышляли о положении баби, об их действиях и поступках и удивлялись, как, несмотря на величие души, благородство и ум, сии люди оказались способны на такое отчаянное деяние — безрассудное покушение на жизнь Его Величества. Тогда сей Гонимый решил, что после выхода из тюрьмы Он приложит все силы для духовного возрождения этих людей.</w:t>
      </w:r>
    </w:p>
    <w:p>
      <w:pPr>
        <w:spacing w:after="240"/>
        <w:ind w:firstLine="720"/>
      </w:pPr>
      <w:r>
        <w:rPr>
          <w:sz w:val="22"/>
        </w:rPr>
        <w:t>Однажды ночью, во сне, со всех сторон послышались дивные слова: «Воистину, Мы поможем восторжествовать и Самому Тебе, и Перу Твоему. Не печалься о том, что с Тобой случилось, и не бойся, ибо Ты в безопасности. Вскоре Господь откроет сокровища земли — людей, что помогут Тебе Именем Твоим, коим Господь оживляет сердца признавших Его» 3 .</w:t>
      </w:r>
    </w:p>
    <w:p>
      <w:pPr>
        <w:spacing w:before="480" w:after="240"/>
        <w:pageBreakBefore w:val="true"/>
      </w:pPr>
      <w:bookmarkStart w:id="4681" w:name="section_4681"/>
      <w:r>
        <w:rPr>
          <w:b/>
          <w:sz w:val="24"/>
          <w:color w:val="34495e"/>
        </w:rPr>
        <w:t>Ссылка в Багдад</w:t>
      </w:r>
      <w:bookmarkEnd w:id="4681"/>
    </w:p>
    <w:p>
      <w:pPr>
        <w:spacing w:after="240"/>
        <w:ind w:firstLine="720"/>
      </w:pPr>
      <w:r>
        <w:rPr>
          <w:sz w:val="22"/>
        </w:rPr>
        <w:t>Это страшное заключение длилось четыре месяца, но Бахаулла и Его спутники сохраняли присутствие духа и испытывали величайшую радость. Почти ежедневно одного или нескольких из них подвергали пыткам или убивали, в то время как другие понимали, что скоро может настать их черёд. Когда палачи приходили за кемнибудь из них, тот, чье имя выкликивали, буквально начинал танцевать от радости, целовал руки Бахауллы, обнимал своих друзей и затем с воодушевлением спешил к месту мученической смерти.</w:t>
      </w:r>
    </w:p>
    <w:p>
      <w:pPr>
        <w:spacing w:after="240"/>
        <w:ind w:firstLine="720"/>
      </w:pPr>
      <w:r>
        <w:rPr>
          <w:sz w:val="22"/>
        </w:rPr>
        <w:t>В конце концов было доказано, что Бахаулла не причастен к заговору против шаха, и русский посланник также подтвердил Его непричастность. К тому же Бахаулла был сильно болен, и все думали, что Он умрет. Поэтому вместо смертного приговора шах приказал сослать Его в Ирак, в Месопотамию; туда две недели спустя Бахаулла отправился в сопровождении Своей семьи и еще несколь- ких верующих. Они неимоверно страдали от холода и других невзгод во время длинного зимнего пути и прибыли в Багдад почти полностью обнищавшие.</w:t>
      </w:r>
    </w:p>
    <w:p>
      <w:pPr>
        <w:spacing w:after="240"/>
        <w:ind w:firstLine="720"/>
      </w:pPr>
      <w:r>
        <w:rPr>
          <w:sz w:val="22"/>
        </w:rPr>
        <w:t>Как только позволило здоровье, Бахаулла начал обучать Делу ищущих, ободрять и увещевать верующих, и вскоре среди баби воцарились мир и счастье 4 . Однако это продолжалось недолго. Сводный брат Бахауллы, мирза Йахйа, известный также под именем Субх-и Азаль, прибыл в Багдад, и через некоторое время в общине начались распри, тайно разжигаемые им, подобно тем раздорам, что происходили между учениками Христа. Эти распри, ставшие позже в Адрианополе открытыми и ожесточенными, были очень мучительны для Бахауллы, главная цель жизни Которого заключалась в установлении единства среди людей всего мира.</w:t>
      </w:r>
    </w:p>
    <w:p>
      <w:pPr>
        <w:spacing w:before="480" w:after="240"/>
        <w:pageBreakBefore w:val="true"/>
      </w:pPr>
      <w:bookmarkStart w:id="4682" w:name="section_4682"/>
      <w:r>
        <w:rPr>
          <w:b/>
          <w:sz w:val="24"/>
          <w:color w:val="34495e"/>
        </w:rPr>
        <w:t>Два года в уединении</w:t>
      </w:r>
      <w:bookmarkEnd w:id="4682"/>
    </w:p>
    <w:p>
      <w:pPr>
        <w:spacing w:after="240"/>
        <w:ind w:firstLine="720"/>
      </w:pPr>
      <w:r>
        <w:rPr>
          <w:sz w:val="22"/>
        </w:rPr>
        <w:t>Почти год спустя после прибытия в Багдад Бахаулла в одиночестве удалился в пустынную местность Сулеймании, взяв с Собой только одну смену одежды. Об этом периоде Он пишет в Книге Иган 5 следующее:</w:t>
      </w:r>
    </w:p>
    <w:p>
      <w:pPr>
        <w:spacing w:after="240"/>
        <w:ind w:firstLine="720"/>
      </w:pPr>
      <w:r>
        <w:rPr>
          <w:sz w:val="22"/>
        </w:rPr>
        <w:t>В первые дни Нашего пребывания в сей стране, когда Мы различили признаки близившихся событий, Мы решили удалиться прежде, чем они произойдут. Мы направили стопы в пустыню и там, разлученные со всеми, провели два года в полном уединении. Из очей Наших лились ручьем слезы сокрушения, а в Нашем кровоточащем сердце вздымалось море от нестерпимой боли. Много ночей у Нас не было пищи, чтобы поддержать Себя, много дней Наше тело не знало покоя. Клянусь Тем, в Чьих руках Мое бытие! Несмотря на ливни невзгод и непрестанные бедствия, душа Наша была охвачена блаженным счастием, а все существо Наше источало невыразимую радость. Ибо в уединении Нашем не ведали Мы ни об ущербе или выгоде, ни о здоровье или немощи, ни об единой душе. В одиночестве общались Мы со Своим духом, предав забвению мир и все сущее в нем. Но не знали Мы, что сети Божественного предопределения превосходят широчайшее из людских представлений и что стрела Его повеления взмывает превыше самого дерзкого из человеческих замыслов. Никому не избегнуть тенет, что Он поставил, ни одна душа не обретет свободу, иначе как подчинившись Его воле. Праведностью Бога клянусь! Наш уход не подразумевал возврата, и сия разлука не предполагала воссоединения. Наше уединение было вызвано лишь нежеланием служить поводом для раздора среди верующих, источником смятения для Наших спутников, причиной ущерба какойлибо душе или огорчения какому-нибудь сердцу. Мы не имели иных намерений, помимо сего, и у Нас не было иной цели, кроме упомянутой. Но, тем не менее, всякий человек замышлял по собственной прихоти, предавался своим праздным мечтаниям, пока из Таинственного Источника не раздался клич, призывающий Нас возвратиться туда, откуда Мы пришли. Подчинив Свою волю Его воле, Мы покорились Его предписанию.</w:t>
      </w:r>
    </w:p>
    <w:p>
      <w:pPr>
        <w:spacing w:after="240"/>
        <w:ind w:firstLine="720"/>
      </w:pPr>
      <w:r>
        <w:rPr>
          <w:sz w:val="22"/>
        </w:rPr>
        <w:t>Какое перо способно описать то, что узрели Мы по Нашему возвращению! Прошли два года, в течение коих Наши враги неустанно и изощренно стремились погубить Нас, чему все свидетели 6 .</w:t>
      </w:r>
    </w:p>
    <w:p>
      <w:pPr>
        <w:spacing w:before="480" w:after="240"/>
        <w:pageBreakBefore w:val="true"/>
      </w:pPr>
      <w:bookmarkStart w:id="4683" w:name="section_4683"/>
      <w:r>
        <w:rPr>
          <w:b/>
          <w:sz w:val="24"/>
          <w:color w:val="34495e"/>
        </w:rPr>
        <w:t>Противостояние мусульманского духовенства</w:t>
      </w:r>
      <w:bookmarkEnd w:id="4683"/>
    </w:p>
    <w:p>
      <w:pPr>
        <w:spacing w:after="240"/>
        <w:ind w:firstLine="720"/>
      </w:pPr>
      <w:r>
        <w:rPr>
          <w:sz w:val="22"/>
        </w:rPr>
        <w:t>После возвращения Бахауллы из уединения слава о Нем разнеслась повсюду, и люди стали прибывать толпами в Багдад из далеких и близких мест, чтобы увидеть Пророка и услышать Его Учение. Иудеи, христиане, зороастрийцы, так же как и мусульмане, были привлечены новым Посланием. Однако муллы (мусульманские богословы), настроенные враждебно, плели заговоры, чтобы уничтожить Его. Однажды они послали к Бахаулле своего человека, чтобы тот вступил с Ним в беседу и задал Ему несколько вопросов. Посланный нашел ответы Бахауллы такими убедительными и Его мудрость такой глубокой, хотя очевидно не приобретенной обучением, что должен был сознаться: по знанию и мудрости Бахаулле не было равных. Но чтобы и муллы, пославшие его, убедились, что Бахаулла действительно Пророк, этот человек попросил Его сотворить в доказательство какое-нибудь чудо. Бахаулла выразил готовность принять предложение при условии, что муллы выберут чудо, которое Он должен будет совершить, подпишут и скрепят печатью документ, где признают Его миссию и прекратят выступать против Него, если Он совершит это чудо; в противном же случае они объявят Его обманщиком. Если бы муллы действительно хотели установить истину, то для этого представился подходящий случай, но намерения их были иными. Правдой или ложью муллы хотели решить дело в свою пользу. Они боялись истины и бежали от смелого вызова.</w:t>
      </w:r>
    </w:p>
    <w:p>
      <w:pPr>
        <w:spacing w:after="240"/>
        <w:ind w:firstLine="720"/>
      </w:pPr>
      <w:r>
        <w:rPr>
          <w:sz w:val="22"/>
        </w:rPr>
        <w:t>Однако поражение заставило их выдумывать новые козни для уничтожения неугодной общины. Персидский Генеральный консул в Багдаде пришел им на помощь и несколько раз посылал шаху донесения о том, что Бахаулла оскорбляет мусульманскую религию, все еще оказывает дурное влияние на Персию и поэтому должен быть сослан в более отдаленное место.</w:t>
      </w:r>
    </w:p>
    <w:p>
      <w:pPr>
        <w:spacing w:after="240"/>
        <w:ind w:firstLine="720"/>
      </w:pPr>
      <w:r>
        <w:rPr>
          <w:sz w:val="22"/>
        </w:rPr>
        <w:t>Характерно, что в этот критический период, когда из-за происков мусульманских мулл персидское и турецкое правительства объединили свои усилия, чтобы вырвать с корнем это Движение, Бахаулла оставался спокойным и невозмутимым, ободряя и воодушевляя Своих последователей, и писал незабвенные слова утешения и наставления. Абдул-Баха вспоминает, как в то время были написаны Сокровенные Слова . Бахаулла часто гулял вдоль берега Тигра. Он возвращался с несказанно счастливым выражением лица и записывал поэтические жемчужины мудрых советов, которые несли облегчение и исцеление тысячам страждущих и измученных сердец. Многие годы существовало всего несколько списков [рукописных копий] Сокровенных Слов и их нужно было тщательно скрывать, чтобы они не попали в руки многочисленных врагов; теперь же эта небольшая книжка известна, вероятно, более всех других сочинений Бахауллы, и ее читают во всех концах земного шара. Книга Иган — еще одно хорошо известное творение Бахауллы — была написана в это же время, в конце Его пребывания в Багдаде (1862–1863).</w:t>
      </w:r>
    </w:p>
    <w:p>
      <w:pPr>
        <w:spacing w:before="480" w:after="240"/>
        <w:pageBreakBefore w:val="true"/>
      </w:pPr>
      <w:bookmarkStart w:id="4684" w:name="section_4684"/>
      <w:r>
        <w:rPr>
          <w:b/>
          <w:sz w:val="24"/>
          <w:color w:val="34495e"/>
        </w:rPr>
        <w:t>Возвещение в саду Ризван близ Багдада</w:t>
      </w:r>
      <w:bookmarkEnd w:id="4684"/>
    </w:p>
    <w:p>
      <w:pPr>
        <w:spacing w:after="240"/>
        <w:ind w:firstLine="720"/>
      </w:pPr>
      <w:r>
        <w:rPr>
          <w:sz w:val="22"/>
        </w:rPr>
        <w:t>После долгих переговоров турецкое правительство, по просьбе властей Персии, издало приказ о переводе Бахауллы в Константинополь. Это сообщение привело в смятение Его последователей. Они буквально осаждали дом своего любимого Наставника, так что всей семье пришлось переселиться за город в сад Наджиб-паша  на двенадцать дней — пока будут вестись приготовления к долгому путешествию. В первый из этих двенадцати дней 7 (с 22 апреля по 3 мая 1863 года, то есть спустя девятнадцать лет после Возвещения Баба) Бахаулла объявил нескольким Своим последователям радостную весть, что Он является Тем, Чей приход предсказал Баб,— иными словами, Избранником Божьим, Обетованным всеми Пророками. Сад, где свер- шилось это памятное Возвещение, известен среди бахаи как Сад Ризван, и двенадцать дней, проведенные там Бахауллой, отмечаются ежегодно как Праздник Ризван. Все эти дни Бахаулла не только не был печален и удручен, но проявлял величайшую радость, достоинство и силу. Его последователи также испытывали счастье и душевный подъем, и огромные толпы людей стекались, чтобы выказать Ему свое уважение. Знатные лица Багдада, и даже губернатор, прибыли чествовать уезжающего заключенного.</w:t>
      </w:r>
    </w:p>
    <w:p>
      <w:pPr>
        <w:spacing w:before="480" w:after="240"/>
        <w:pageBreakBefore w:val="true"/>
      </w:pPr>
      <w:bookmarkStart w:id="4685" w:name="section_4685"/>
      <w:r>
        <w:rPr>
          <w:b/>
          <w:sz w:val="24"/>
          <w:color w:val="34495e"/>
        </w:rPr>
        <w:t>Константинополь и Адрианополь</w:t>
      </w:r>
      <w:bookmarkEnd w:id="4685"/>
    </w:p>
    <w:p>
      <w:pPr>
        <w:spacing w:after="240"/>
        <w:ind w:firstLine="720"/>
      </w:pPr>
      <w:r>
        <w:rPr>
          <w:sz w:val="22"/>
        </w:rPr>
        <w:t>Переезд в Константинополь продолжался около трех-четырех месяцев. Когда Бахаулла, члены Его семьи и двадцать шесть учеников прибыли в Константинополь, их поселили в небольшом доме, где им пришлось жить в ужасающей тесноте. Позже изгнанников перевели в относительно хорошее помещение, но через четыре месяца их отправили в Адрианополь. Хотя переезд в Адрианополь продолжался всего несколько дней, но по сравнению с предыдущим он был намного тяжелее. Почти все время шел густой снег, а поскольку они были лишены соответствующей одежды и пищи, на их долю выпали неимоверные страдания. В первую зиму их пребывания в Адрианополе Бахауллу и двенадцать человек Его семьи разместили в маленьком, без всяких удобств доме из трех комнат, который буквально кишел насекомыми. Весной изгнанникам предоставили более подходящее помещение. Они провели в Адрианополе около четырех с половиной лет. Здесь Бахаулла продолжил проповедовать Свое Учение и собрал вокруг Себя много последователей. Он публично объявил о Своей миссии, и Его восторженно приняли большинство баби, которые с тех пор стали называться бахаи . Меньшинство же, во главе со сводным братом Бахауллы мирзой Йахйа, решительно восстали против Него и объединились со своими бывшими врагами, шиитами, вступив с ними в заговор, чтобы уничтожить Бахауллу. Это вызвало серьезные осложнения, и в конце концов турецкое правительство изгнало из Адрианополя баби и бахаи, сослав Бахауллу и Его последователей в Акку, что в Палестине, куда они прибыли (по словам Набиля 8 ) 31 августа 1868 года, а мирза Йахйа и его приспешники были отправлены на Кипр.</w:t>
      </w:r>
    </w:p>
    <w:p>
      <w:pPr>
        <w:spacing w:before="480" w:after="240"/>
        <w:pageBreakBefore w:val="true"/>
      </w:pPr>
      <w:bookmarkStart w:id="4686" w:name="section_4686"/>
      <w:r>
        <w:rPr>
          <w:b/>
          <w:sz w:val="24"/>
          <w:color w:val="34495e"/>
        </w:rPr>
        <w:t>Письма монархам</w:t>
      </w:r>
      <w:bookmarkEnd w:id="4686"/>
    </w:p>
    <w:p>
      <w:pPr>
        <w:spacing w:after="240"/>
        <w:ind w:firstLine="720"/>
      </w:pPr>
      <w:r>
        <w:rPr>
          <w:sz w:val="22"/>
        </w:rPr>
        <w:t>Приблизительно в это же время Бахаулла написал Свои знаменитые письма турецкому султану, многим коронованным особам Европы, Папе Римскому и персидскому шаху. Позже, в Китаб-иАгдас 9 , Он обратился к другим монархам, правителям и президентам Америки, ко всем религиозным лидерам и ко всему человечеству. Он объявил им о Своей миссии, призывая их приложить все усилия для установления истинной религии, справедливого правления и мира во всем мире. В письме к шаху Бахаулла горячо выступает в защиту преследуемых баби и настаивает на личной встрече с теми, кто стал причиной их гонений. Излишне говорить, что это требование не было исполнено. Молодой преданный бахаи по имени Бади, доставивший шаху письмо Бахауллы, был схвачен и замучен страшными пытками — к его телу прикладывали каленые кирпичи!</w:t>
      </w:r>
    </w:p>
    <w:p>
      <w:pPr>
        <w:spacing w:after="240"/>
        <w:ind w:firstLine="720"/>
      </w:pPr>
      <w:r>
        <w:rPr>
          <w:sz w:val="22"/>
        </w:rPr>
        <w:t>В этом письме Бахаулла очень трогательно описывает собственные страдания и излагает Свои высокие стремления:</w:t>
      </w:r>
    </w:p>
    <w:p>
      <w:pPr>
        <w:spacing w:after="240"/>
        <w:ind w:firstLine="720"/>
      </w:pPr>
      <w:r>
        <w:rPr>
          <w:sz w:val="22"/>
        </w:rPr>
        <w:t>О царь! Я видел на пути Бога то, что не зрело ни одно око и не слышало ни одно ухо. Друзья отвернулись от Меня; затруднены ко Мне дороги; высохла заводь безопасности; пожелтела долина покоя. Сколь много бедствий обрушилось на Меня и сколько еще обрушится! Я шествую к Могущественному, Всещедрому, а вслед за Мной ползет змея. Слезы струятся из очей Моих, заливая ложе Мое, но печаль Моя не о самом Себе. Богом клянусь, глава Моя томится по копью из любви к Нему. И всякий раз, когда Я прохожу мимо дерева, сердце Мое взывает к нему: «О, если б срубили тебя и распяли на тебе тело Мое на стезе Господа Моего». Ибо Я вижу, что человечество в опьянении своем сбилось с пути и не сознает сего. Люди возвысили свои порочные страсти, отвернулись от Бога, словно сочли Его заповедь забавой, насмешкой или игрушкой, и мыслят, что поступают правильно и что пребывают в твердыне безопасности. Но все обстоит не так, как они полагают, и завтра они увидят то, что отрицают [ныне].</w:t>
      </w:r>
    </w:p>
    <w:p>
      <w:pPr>
        <w:spacing w:after="240"/>
        <w:ind w:firstLine="720"/>
      </w:pPr>
      <w:r>
        <w:rPr>
          <w:sz w:val="22"/>
        </w:rPr>
        <w:t>Вскоре Нас переведут из сего отдаленного места [Адрианополя] в город-тюрьму Акку. Говорят, что сие — поистине самый заброшенный город в мире, отвратительный на вид, неблагоприятный по климату и нездоровый в отношении воды; сие — как будто владение сов: кругом его только и слышится их крик. И туда они намерены заточить сего Слугу, запереть пред Нашим ликом врата снисходительности и отнять у Нас мирские блага жизни на все оставшиеся Нам дни. Богом клянусь, если даже трудности Меня ослабят и голод сломит Меня, если ложем Моим будет твердый камень, а товарищами Моими станут дикие звери, Я не отступлю, но буду терпелив — подобно всем решительным и непреклонным, уповая на Бога, Царя Предвечности, Создателя народов; и при любых обстоятельствах Я возблагодарю Бога. Мы надеемся на Его милость — да будет Он превознесен... дабы Он обратил лица [всех людей] к Нему, Могущественному, Щедрому. Поистине Он отвечает тому, кто молит Его, и пребывает с тем, кто призывает Его. И Мы просим Его обратить сие беспросветное несчастье в щит для тел Его святых, защитить их от острых мечей и клинков. Чрез страдания воссиял Его свет и хвала Ему возносится беспрестанно: таков Его порядок от прежних до нынешних времен 10 .</w:t>
      </w:r>
    </w:p>
    <w:p>
      <w:pPr>
        <w:spacing w:before="480" w:after="240"/>
        <w:pageBreakBefore w:val="true"/>
      </w:pPr>
      <w:bookmarkStart w:id="4687" w:name="section_4687"/>
      <w:r>
        <w:rPr>
          <w:b/>
          <w:sz w:val="24"/>
          <w:color w:val="34495e"/>
        </w:rPr>
        <w:t>Заключение в Акке</w:t>
      </w:r>
      <w:bookmarkEnd w:id="4687"/>
    </w:p>
    <w:p>
      <w:pPr>
        <w:spacing w:after="240"/>
        <w:ind w:firstLine="720"/>
      </w:pPr>
      <w:r>
        <w:rPr>
          <w:sz w:val="22"/>
        </w:rPr>
        <w:t>В то время Акка была городом-тюрьмой, куда со всех концов Турецкой империи ссылали самых опасных преступников. По прибытии в Акку, после изнурительного морского путешествия, Бахаулла и Его последователи, около 80–84 человек — мужчин, женщин и детей — были заключены в казармы. Место было грязным и крайне мрачным. Там не было кроватей и каких-либо удобств, пищу выдавали отвратительную и скудную, так что спустя некоторое время заключенные стали умолять позволить им самим покупать себе еду. Первые несколько дней дети непрерывно плакали, и спать было почти невозможно. Вскоре вспыхнули малярия, дизентерия и другие болезни, и все, за исключением двоих, заболели; три человека умерли, страдания же выживших не поддаются описанию 11 .</w:t>
      </w:r>
    </w:p>
    <w:p>
      <w:pPr>
        <w:spacing w:after="240"/>
        <w:ind w:firstLine="720"/>
      </w:pPr>
      <w:r>
        <w:rPr>
          <w:sz w:val="22"/>
        </w:rPr>
        <w:t>Суровое заключение продолжалось более двух лет, в течение этого периода ни одному бахаи не разрешалось выходить из тюрьмы, кроме четырех человек, которые ежедневно, под охраной, ходили покупать продукты.</w:t>
      </w:r>
    </w:p>
    <w:p>
      <w:pPr>
        <w:spacing w:after="240"/>
        <w:ind w:firstLine="720"/>
      </w:pPr>
      <w:r>
        <w:rPr>
          <w:sz w:val="22"/>
        </w:rPr>
        <w:t>Во время их заключения в казармах туда категорически не допускали посетителей. Некоторые персидские бахаи, чтобы увидеть возлюбленного вождя, совершали путь пешком, но их не пропускали в городские стены. Обычно они шли на открытый участок за третьим рвом, откуда были видны окна помещения, где находился Бахаулла. Он показывался у одного из окон, а они, издали вглядываясь в Него, рыдали и возвращались домой с новой готовностью на жертвы и служение.</w:t>
      </w:r>
    </w:p>
    <w:p>
      <w:pPr>
        <w:spacing w:before="480" w:after="240"/>
        <w:pageBreakBefore w:val="true"/>
      </w:pPr>
      <w:bookmarkStart w:id="4688" w:name="section_4688"/>
      <w:r>
        <w:rPr>
          <w:b/>
          <w:sz w:val="24"/>
          <w:color w:val="34495e"/>
        </w:rPr>
        <w:t>Смягчение режима</w:t>
      </w:r>
      <w:bookmarkEnd w:id="4688"/>
    </w:p>
    <w:p>
      <w:pPr>
        <w:spacing w:after="240"/>
        <w:ind w:firstLine="720"/>
      </w:pPr>
      <w:r>
        <w:rPr>
          <w:sz w:val="22"/>
        </w:rPr>
        <w:t>Наконец тюремный режим был смягчен. После объявления о мобилизации турецкой армии потребовались казармы для солдат. Бахауллу и Его семью перевели в дом, который был отдан исключительно в их распоряжение, остальные же заключенные разместились в караван-сараях города. Бахаулла прожил в этом доме более семи лет. В маленькой комнате, рядом с той, где находился Бахаулла, должны были устроиться, как могли, тринадцать членов Его семьи — мужчины и женщины! Первое время они страдали от недостатка пространства, скудной пищи и отсутствия жизненно необходимых удобств. Потом, однако, им предоставили еще несколько комнат, и они стали жить в относительно комфортных условиях. С того времени как Бахаулла и Его спутники покинули казармы, к ним стали допускать посетителей, и постепенно строгие ограничения, наложенные монаршим указом, были отменены, хотя и возобновлялись на какой-то срок.</w:t>
      </w:r>
    </w:p>
    <w:p>
      <w:pPr>
        <w:spacing w:before="480" w:after="240"/>
        <w:pageBreakBefore w:val="true"/>
      </w:pPr>
      <w:bookmarkStart w:id="4689" w:name="section_4689"/>
      <w:r>
        <w:rPr>
          <w:b/>
          <w:sz w:val="24"/>
          <w:color w:val="34495e"/>
        </w:rPr>
        <w:t>Двери тюрьмы открываются</w:t>
      </w:r>
      <w:bookmarkEnd w:id="4689"/>
    </w:p>
    <w:p>
      <w:pPr>
        <w:spacing w:after="240"/>
        <w:ind w:firstLine="720"/>
      </w:pPr>
      <w:r>
        <w:rPr>
          <w:sz w:val="22"/>
        </w:rPr>
        <w:t>Даже в то время, когда заключение было особенно строгим, бахаи не отчаивались, сохраняя полное спокойствие и уверенность. Находясь в казармах Акки, Бахаулла писал некоторым друзьям:</w:t>
      </w:r>
    </w:p>
    <w:p>
      <w:pPr>
        <w:spacing w:after="240"/>
        <w:ind w:firstLine="720"/>
      </w:pPr>
      <w:r>
        <w:rPr>
          <w:sz w:val="22"/>
        </w:rPr>
        <w:t>Не страшитесь, двери сии откроются. Мой шатер будет раскинут на горе Кармель, и наступит великая радость. Это заявление стало могучим источником утешения для Его последователей, и в предсказанное время оно точно исполнилось. О том, как открылись двери тюрьмы, лучше пересказать словами АбдулБаха (эта история была переведена на английский язык Его внуком, Шоги Эффенди):</w:t>
      </w:r>
    </w:p>
    <w:p>
      <w:pPr>
        <w:spacing w:after="240"/>
        <w:ind w:firstLine="720"/>
      </w:pPr>
      <w:r>
        <w:rPr>
          <w:sz w:val="22"/>
        </w:rPr>
        <w:t>Бахаулла любил красоту и зелень природы. Однажды Он посетовал: «Я не видел растительности вот уже девять лет. Лоно природы — мир души, тогда как город — мир тела». Из этих слов я понял, что Он тосковал по природе, поэтому я не сомневался, что все мои попытки к осуществлению Его желания увенчаются успехом. В то время в Акке жил человек по имени Мухаммад-паша  Сафуат, враждебно настроенный против нас. В четырех милях к северу от города у него был особняк, называвшийся Мазраи,— чудесное место, окруженное садами с быстрым ручьем. Я посетил пашу  в его доме и спросил: «Почему ты оставил дворец и живешь в Акке?» Он ответил: «Я инвалид и не могу покинуть город. Если я уеду, то мне будет одиноко, я буду оторван от своих друзей». Тогда я сказал: «Раз ты не живешь там и дом остается свободным, то сдай его нам внаем». Он был изумлен этим предложением, но вскоре согласился. Я арендовал имение по очень низкой цене, около пяти фунтов в год — заплатил за пять лет вперед и заключил контракт. Я нанял работников сделать ремонт, привести в порядок сад и выстроить баню. Я также подготовил экипаж для Благословенной Красоты 12 . Однажды я решил сам осмотреть это место. Несмотря на неоднократные приказания не выходить за стены города ни под каким видом, я вышел через городские ворота. Жандармы были на страже, но не препятствовали моему выходу, и я направился прямо в особняк. На следующий день я снова беспрепятственно прошел с несколькими друзьями и официальными лицами — конная стража и часовые стояли по обе стороны городских ворот. На другой день я устроил угощение для знати и властей города, накрыв им стол под соснами Бахджи. Вечером мы все вместе вернулись в город.</w:t>
      </w:r>
    </w:p>
    <w:p>
      <w:pPr>
        <w:spacing w:after="240"/>
        <w:ind w:firstLine="720"/>
      </w:pPr>
      <w:r>
        <w:rPr>
          <w:sz w:val="22"/>
        </w:rPr>
        <w:t>Как-то я предстал перед Святым Присутствием Благословенной Красоты и сказал: «Для Вас подготовлены дом в Мазраи и экипаж, который доставит Вас туда». (В то время экипажей не было ни в Акке, ни в Хайфе.) Он отказался ехать, говоря: «Я заключенный». Позже я вновь обратился к Нему, но получил такой же ответ. Я решился просить Его в третий раз, но еще раз услышал: «Нет!» И я не смел больше настаивать. Однако был в Акке некий Мухаммад-шейх, известный и влиятельный человек, который любил Бахауллу и пользовался Его благосклонностью. Я позвал этого шейха и объяснил ему ситуацию. Я сказал: «Вы смелый, пойдите сегодня вечером к Его Святому Присутствию, падите ниц пред Ним, возьмите Его руки и не выпускайте их, пока Он не согласится уехать из города!» Этот шейх был арабом… Он пошел прямо к Бахаулле и сел у Его ног. Он взял руки Благословенной Красоты, поцеловал их и спросил: «Почему Вы не покидаете город?» Бахаулла ответил: «Я узник». Шейх возразил: «Упаси Бог! У кого достанет власти сделать Вас узником? Вы Сами держите Себя в заточении. Такова была Ваша воля — оставаться заключенным, и теперь я прошу Вас покинуть город и поехать в особняк. Он прекрасен и весь в зелени. Деревья восхитительны, а апельсины — словно огнен- ные шары!» И каждый раз, когда Благословенная Красота повторял: «Я узник, сему не бывать», тот брал Его руки и целовал их. Целый час шейх умолял Его. Наконец Бахаулла сказал: «Хейли хуб» (очень хорошо) — терпение и настойчивость шейха были вознаграждены. С большой радостью он пришел сообщить мне о согласии Его Святости. Несмотря на строгий указ султана Абдул-Азиза, запрещавший мне встречаться или разговаривать с Благословенным Совершенством, я взял на следующий день экипаж и отвез Его в особняк. Этому опять никто не воспрепятствовал. Я оставил Его там, а сам вернулся в город.</w:t>
      </w:r>
    </w:p>
    <w:p>
      <w:pPr>
        <w:spacing w:after="240"/>
        <w:ind w:firstLine="720"/>
      </w:pPr>
      <w:r>
        <w:rPr>
          <w:sz w:val="22"/>
        </w:rPr>
        <w:t>Два года Он оставался в этом очаровательном и приятном месте. Потом было решено переехать в другое место, в Бахджи. Случилось так, что в Бахджи началась эпидемия какой-то болезни, и владелец одного дома, со всей своей семьей, в отчаянии бежал, он был готов сдать этот дом любому желающему даже бесплатно. Мы взяли его внаем за очень низкую плату, и там вновь широко распахнулись врата величия и истинного господства. Бахаулла формально считался заключенным (так как суровые указы султана Абдул-Азиза не были отменены), но на самом деле в жизни и поведении Он проявлял такое благородство и достоинство, что был почитаем всеми, и правители Палестины завидовали Его влиянию и авторитету. Губернаторы и мутазаррифы [вице-губернаторы — Ред. ], генералы и местные чиновники смиренно просили оказать честь посетить Его,— просьба, на которую Он редко соглашался.</w:t>
      </w:r>
    </w:p>
    <w:p>
      <w:pPr>
        <w:spacing w:after="240"/>
        <w:ind w:firstLine="720"/>
      </w:pPr>
      <w:r>
        <w:rPr>
          <w:sz w:val="22"/>
        </w:rPr>
        <w:t>Как-то раз губернатор города умолял об этой милости под тем предлогом, что по приказу высших властей он должен посетить Благословенное Совершенство с неким генералом. Просьба была удовлетворена, и генерал — европеец, весьма солидный человек — был так поражен величественным видом Бахауллы, что всю встречу простоял на коленях у порога. Оба посетителя были так смущены, что только после нескольких приглашений Бахауллы согласились закурить наргиле (кальян). Однако, едва притронувшись к трубкам, они отложили их в сторону и скрестили руки на груди. Они были преисполнены такого смирения и почтения, что поразили всех присутствующих.</w:t>
      </w:r>
    </w:p>
    <w:p>
      <w:pPr>
        <w:spacing w:after="240"/>
        <w:ind w:firstLine="720"/>
      </w:pPr>
      <w:r>
        <w:rPr>
          <w:sz w:val="22"/>
        </w:rPr>
        <w:t>Искреннее поклонение друзей, внимание и уважение всех официальных и знатных лиц, беспрерывный поток паломников и искателей истины, дух преданности и служения верующих, величественный и царственный вид Благословенного Совершенства, как и необычайное влияние Его заповедей,— всё свидетельствовало о том, что на самом деле Бахаулла был не заключенным, но Царем Царей. Против Него ополчились два деспотичных государя, два могущественных самовластных правителя, однако — даже будучи их пленником — Бахаулла обращался к ним повелительно, как монарх к своим подданным. Впоследствии, вопреки строгим указам, Он жил в Бахджи как принц. Часто Он говорил: «Воистину, воистину, самая омерзительная тюрьма обратилась в рай».</w:t>
      </w:r>
    </w:p>
    <w:p>
      <w:pPr>
        <w:spacing w:after="240"/>
        <w:ind w:firstLine="720"/>
      </w:pPr>
      <w:r>
        <w:rPr>
          <w:sz w:val="22"/>
        </w:rPr>
        <w:t>Несомненно, подобного явления не видел мир со времен сотворения.</w:t>
      </w:r>
    </w:p>
    <w:p>
      <w:pPr>
        <w:spacing w:before="480" w:after="240"/>
        <w:pageBreakBefore w:val="true"/>
      </w:pPr>
      <w:bookmarkStart w:id="4690" w:name="section_4690"/>
      <w:r>
        <w:rPr>
          <w:b/>
          <w:sz w:val="24"/>
          <w:color w:val="34495e"/>
        </w:rPr>
        <w:t>Жизнь в Бахджи</w:t>
      </w:r>
      <w:bookmarkEnd w:id="4690"/>
    </w:p>
    <w:p>
      <w:pPr>
        <w:spacing w:after="240"/>
        <w:ind w:firstLine="720"/>
      </w:pPr>
      <w:r>
        <w:rPr>
          <w:sz w:val="22"/>
        </w:rPr>
        <w:t>Показывая в первые годы Своих бедствий, как можно восславлять Бога в состоянии нищеты и унижения, Бахаулла в последние годы Своей жизни в Бахджи показывал, как прославлять Бога в состоянии почета и изобилия. Пожертвования многих тысяч преданных последователей исчислялись крупными суммами, которые распределялись по указаниям Бахауллы. И хотя Его жизнь в Бахджи была описана как королевская, в истинном значении этого слова, все же не следует думать, что она отличалась материальным блеском и расточительностью. Благословенная Красота и Его семья жили очень просто и скромно, и траты на личную роскошь были чужды этому семейству. Возле Его дома верующие разбили живописный сад, получивший название Ризван, в котором Бахаулла провел много дней и даже недель, ночуя в маленькой постройке в саду. Иногда Он выходил на прогулки. Несколько раз Он посещал Акку и Хайфу и не однажды раскидывал шатер на горе Кармель, что Он и предсказывал во время Своего заключения в Акке. Бахаулла проводил бо  льшую часть времени в молитве и размышлениях, Он писал Священные Книги, являл Скрижали и духовно наставлял друзей. Для того чтобы Он мог всецело отдаваться этой великой работе, Абдул-Баха взял на себя все другие дела, даже встречи с муллами, поэтами и членами правительства. Все они были счастливы встретиться с АбдулБаха, были полностью удовлетворены Его объяснениями и беседами и хотя не видели Самого Бахауллу, но через знакомство с Его сыном проникались чувством дружелюбия к Нему, ибо отношение АбдулБаха ко всему и вся давало им возможность понять положение Его отца.</w:t>
      </w:r>
    </w:p>
    <w:p>
      <w:pPr>
        <w:spacing w:after="240"/>
        <w:ind w:firstLine="720"/>
      </w:pPr>
      <w:r>
        <w:rPr>
          <w:sz w:val="22"/>
        </w:rPr>
        <w:t>Известный востоковед Кембриджского университета профессор Эдвард Браун посетил Бахауллу в Бахджи в 1890 году, и вот что он написал о своих впечатлениях:</w:t>
      </w:r>
    </w:p>
    <w:p>
      <w:pPr>
        <w:spacing w:after="240"/>
        <w:ind w:firstLine="720"/>
      </w:pPr>
      <w:r>
        <w:rPr>
          <w:sz w:val="22"/>
        </w:rPr>
        <w:t>…Мой провожатый остановился, пока я снимал обувь. Затем быстрым движением руки он приподнял занавесь, и как только я прошел, он опустил ее. Я очутился в огромной комнате, вдоль которой до дальнего конца тянулся низкий диван, а с противоположной входу стороны стояли два или три стула. Хотя я смутно догадывался, куда иду и кого увижу (мне не было сказано ничего определенного на этот счет), секунда или две прошли, прежде чем я с волнением и благоговением заметил, что в комнате находится кто-то еще. В том углу, где диван примыкал к стене, сидел необыкновенный и почтенный человек в войлочном головном уборе, вроде называемых дервишами «тадж» (но непривычной высоты и формы), вокруг основания которого был повязан небольшой белый тюрбан. Лицо, на которое я взглянул, никогда не забуду, хотя и не смогу описать его. Взгляд этих проницательных глаз, казалось, проникал в самую душу; власть и авторитетность отражались на широком челе; глубокие морщины, избороздившие лоб и лицо, выдавали возраст, противоречащий черным как смоль волосам и бороде, которая с невыразимой роскошью спускалась почти до пояса. Не было нужды спрашивать, в чьем присутствии я находился, когда преклонился перед Тем, Кто есть предмет обожания и любви, которым могут позавидовать цари и о которых тщетно вздыхают императоры!</w:t>
      </w:r>
    </w:p>
    <w:p>
      <w:pPr>
        <w:spacing w:after="240"/>
        <w:ind w:firstLine="720"/>
      </w:pPr>
      <w:r>
        <w:rPr>
          <w:sz w:val="22"/>
        </w:rPr>
        <w:t>Мягким, полным достоинства голосом Он предложил мне присесть и затем сказал: «Хвала Богу за то, что ты добрался сюда!.. Ты пришел повидать узника и изгнанника… Мы желаем лишь блага для мира и счастья для народов; однако они почитают Нас зачинщиком раздора и мятежа, заслуживающим цепей и изгнания… Какое зло в том, чтобы все народы пришли к единой вере и все люди стали бы братьями; чтобы укрепились узы любви и единства между сынами человеческими; чтобы исчезли религиозные различия и был положен конец межрасовой розни?.. И все же так и будет — сии бесплодные раздоры и разрушительные войны канут в прошлое, и наступит Величайший Мир … Разве не в сем нуждаетесь и вы в Европе? Не это ли предсказал Христос?.. А между тем мы видим, как ваши цари и правители более щедро расточают свои сокровища на средства истребления людского рода, чем на то, что способствовало бы счастью человечества &lt;...&gt; Сии распри, кровопролития и раздоры должны прекратиться, и все люди должны стать как один род и одна семья… Пусть человек гордится не тем, что любит свою страну; пусть лучше гордится тем, что любит весь род человеческий…» 13</w:t>
      </w:r>
    </w:p>
    <w:p>
      <w:pPr>
        <w:spacing w:after="240"/>
        <w:ind w:firstLine="720"/>
      </w:pPr>
      <w:r>
        <w:rPr>
          <w:sz w:val="22"/>
        </w:rPr>
        <w:t>Таковы были, насколько я могу припомнить, слова, помимо прочих, которые я слышал от Баха  . Пусть читающие их сами рассудят, заслу- живает ли такое учение смерти и цепей и выиграет мир или потеряет от его распространения 14 .</w:t>
      </w:r>
    </w:p>
    <w:p>
      <w:pPr>
        <w:spacing w:before="480" w:after="240"/>
        <w:pageBreakBefore w:val="true"/>
      </w:pPr>
      <w:bookmarkStart w:id="4691" w:name="section_4691"/>
      <w:r>
        <w:rPr>
          <w:b/>
          <w:sz w:val="24"/>
          <w:color w:val="34495e"/>
        </w:rPr>
        <w:t>Вознесение</w:t>
      </w:r>
      <w:bookmarkEnd w:id="4691"/>
    </w:p>
    <w:p>
      <w:pPr>
        <w:spacing w:after="240"/>
        <w:ind w:firstLine="720"/>
      </w:pPr>
      <w:r>
        <w:rPr>
          <w:sz w:val="22"/>
        </w:rPr>
        <w:t>Так просто и спокойно проводил Бахаулла последние годы Своей земной жизни до 29 мая 1892 года, когда Он после приступа лихорадки отошел в мир иной в возрасте семидесяти пяти лет. Одной из последних Скрижалей, явленных Им, стала Воля и Завещание , которую Он написал собственноручно. Через девять дней после кончины Бахауллы Его старший сын в присутствии других членов семьи и нескольких друзей снял печати и огласил содержание краткого, но замечательного документа. По этому завещанию АбдулБаха был назначен преемником Своего отца и толкователем Его учения, а семья, родственники Бахауллы и все верующие должны были за наставлениями обращаться к Абдул-Баха и повиноваться Ему. Эти установления помогли предотвратить распри и разделение на секты и гарантировали единство Дела.</w:t>
      </w:r>
    </w:p>
    <w:p>
      <w:pPr>
        <w:spacing w:before="480" w:after="240"/>
        <w:pageBreakBefore w:val="true"/>
      </w:pPr>
      <w:bookmarkStart w:id="4692" w:name="section_4692"/>
      <w:r>
        <w:rPr>
          <w:b/>
          <w:sz w:val="24"/>
          <w:color w:val="34495e"/>
        </w:rPr>
        <w:t>Пророческая миссия Бахауллы</w:t>
      </w:r>
      <w:bookmarkEnd w:id="4692"/>
    </w:p>
    <w:p>
      <w:pPr>
        <w:spacing w:after="240"/>
        <w:ind w:firstLine="720"/>
      </w:pPr>
      <w:r>
        <w:rPr>
          <w:sz w:val="22"/>
        </w:rPr>
        <w:t>Очень важно иметь ясные представления о Пророческой миссии Бахауллы. Его изречения, подобно изречениям других Божественных Явителей, можно разделить на две категории: одни — это те, которые Он писал и высказывал как человек, избранный Богом для того, чтобы передать Его послание всем людям, и другие — те слова, которые прямо исходили от Самого Бога.</w:t>
      </w:r>
    </w:p>
    <w:p>
      <w:pPr>
        <w:spacing w:after="240"/>
        <w:ind w:firstLine="720"/>
      </w:pPr>
      <w:r>
        <w:rPr>
          <w:sz w:val="22"/>
        </w:rPr>
        <w:t>Он пишет в Книге Иган :</w:t>
      </w:r>
    </w:p>
    <w:p>
      <w:pPr>
        <w:spacing w:after="240"/>
        <w:ind w:firstLine="720"/>
      </w:pPr>
      <w:r>
        <w:rPr>
          <w:sz w:val="22"/>
        </w:rPr>
        <w:t>На предыдущих страницах Мы уже установили двойственное положение, присущее Светочам, воссиявшим от Зорь вечной святости. Одно из них — положение сущностного единства — Мы уже разъяснили. «Не делаем различия между всеми ими» [Коран 2:130 (136)]. Второе — положение различия, и относится оно к миру творения и его ограничениям. В сем смысле всякое Богоявление обладает своей личностью, особо предначертанной миссией, определенным Откровением и предустановленными ограничениями. Каждое из Них известно под Своим именем, отличается Своим признаком, выполняет Свое Предназначение и наделено Своим Откровением. Об этом Он сказал: «Некоторым из Них Мы дали преимущество пред другими. В числе Их были такие, с которыми Бог говорил, а некоторых Он возвел на высшие степени. Иисусу, сыну Марии, Мы дали ясные доказательства и укрепили Его Духом Святым» [Коран 2:254 (253)]. &lt;…&gt;</w:t>
      </w:r>
    </w:p>
    <w:p>
      <w:pPr>
        <w:spacing w:after="240"/>
        <w:ind w:firstLine="720"/>
      </w:pPr>
      <w:r>
        <w:rPr>
          <w:sz w:val="22"/>
        </w:rPr>
        <w:t>Посему, если воззреть на Них с точки зрения Их единства и возвышенной отрешенности, то определения Высшего Существа, Божественности, Верховной Единственности и Наисокровеннейшей Сути всегда были и будут приложимы к сим Сущностям Бытия, ибо все Они пребывают на престоле Божественного Откровения и восседают на троне Божественной Сокровенности. С Их пришествием является Откровение Божие, и в Их лике открывается Благолепие Бога. Именно поэтому глас Самого Бога исходит из уст сих Явлений Божественного Существа.</w:t>
      </w:r>
    </w:p>
    <w:p>
      <w:pPr>
        <w:spacing w:after="240"/>
        <w:ind w:firstLine="720"/>
      </w:pPr>
      <w:r>
        <w:rPr>
          <w:sz w:val="22"/>
        </w:rPr>
        <w:t>Если же рассматривать Их с точки зрения второго положения — положения отличия, обособленности, временных ограничений, особенностей и образа поведения, то Они являют совершенное служение, крайнюю нищету и полное самоотречение. Ибо изрек Он: «Я есмь слуга Божий» [Коран 19:31 (30)]. «Я такой же человек, как и вы» [Коран 18:110]. &lt;…&gt;</w:t>
      </w:r>
    </w:p>
    <w:p>
      <w:pPr>
        <w:spacing w:after="240"/>
        <w:ind w:firstLine="720"/>
      </w:pPr>
      <w:r>
        <w:rPr>
          <w:sz w:val="22"/>
        </w:rPr>
        <w:t>Когда бы любой из сих всеобъемлющих Богоявлений воскликнул «Я есмь Бог», Он, подлинно, изрек бы истину, и в том не может быть никакого сомнения. Ибо неоднократно было показано, что через Их Откровение, через Их имена и признаки являются миру Откровение Божие, Его имя и Его признаки. Так открыл Он: «То были Его стрелы, а не твои!» [Коран 8:17]. И еще сказал Он: «Поистине, те, кто присягает Тебе, присягают Богу» [Коран 48:10]. А когда бы кто-нибудь из Них произнес: «Я есмь Посланник Божий», Он также говорил бы истину, неоспоримую истину. По сказанному Им: «Мухаммад не отец никому из ваших мужчин, но Он — Посланник Божий». В этом смысле все Они суть лишь Посланники сего совершенного Царя, сей неизменной Сущности. И когда бы каждый из Них возвестил: «Я есмь Печать Пророков», подлинно Он изрек бы лишь истину, в коей не может быть ни малейшего сомнения. Ибо все Они суть одна личность, одна душа, один дух, одно существо, одно откровение. Все Они суть явления «Начала» и «Конца», «Первого» и «Последнего», «Зримого» и «Сокрытого» — всего, что принадлежит Тому, Кто есть Сокровеннейший Дух всякого Духа и Вечная Суть всякой Сущности. А когда бы сказали Они: «Мы Слуги Божии», сие также было бы явной и неоспоримой истиной. Ибо явились Они в столь совершенном образе служения, подобного коему не достичь ни одному человеку. Посему, когда сии Сущности бытия глубоко погружались в океаны предвечной и непреходящей святости или воспаряли к высочайшим вершинам Божественных таинств, Они по праву утверждали, что Их речи суть Глас Божества, Призыв Самого Бога. Когда б раскрылось око проницательности, оно постигло бы, что в таком состоянии Они полагали Себя крайне ничтожными и несуществующими пред лицом Того, Кто Вездесущ и Нетленен. Полагаю, Они считали Себя лишенными какого-либо бытия, почитая богохульством упоминание о Себе при сем Дворе. Ибо при сем Дворе даже малейший шепот своего «я» есть свидетельство самоутверждения и независимого существования. В глазах тех, что достигли сего Двора, таковое допущение есть тяжкий грех. И насколько более тяжким был бы грех, когда бы в Присутствии сем упоминалось что-либо еще, когда бы сердце человека, его язык, рассудок и душа озаботились иным, кроме Возлюбленного, когда бы его глаза зрели иной лик, кроме Его красоты, когда бы его слух склонялся к иному напеву, кроме Его гласа, когда бы ноги его ступали по иному пути, кроме Его стези.</w:t>
      </w:r>
    </w:p>
    <w:p>
      <w:pPr>
        <w:spacing w:after="240"/>
        <w:ind w:firstLine="720"/>
      </w:pPr>
      <w:r>
        <w:rPr>
          <w:sz w:val="22"/>
        </w:rPr>
        <w:t>В сей день повеяло дуновение Божие, и Дух Его пронизал все сущее. Излияние благодати Его таково, что перо замирает и язык немеет.</w:t>
      </w:r>
    </w:p>
    <w:p>
      <w:pPr>
        <w:spacing w:after="240"/>
        <w:ind w:firstLine="720"/>
      </w:pPr>
      <w:r>
        <w:rPr>
          <w:sz w:val="22"/>
        </w:rPr>
        <w:t>Благодаря сему положению Они утверждали, наряду с прочим, что через них вещает Глас Божества, и благодаря Их положению Посланничества объявляли Себя Посланниками Бога. Всякий раз изрекали Они то, что подобало требованиям обстоятельств, и все сии утверждения относили к Себе,— утверждения, кои охватывают как царство Божественного Откровения, так и царство творения, как сферу Божественности, так и сферу земного существования. Посему все Их слова, реченные ли от царства Божества, Господства, Пророчества, Посланничества, Хранительства, Апостольства или же от царства Служения, верны без тени сомнения. И посему те высказывания, кои мы привели в поддержку Нашего довода, следует обдумать со вниманием, дабы расхождения в речениях Явлений Незримого и Утренних Зорь Святости перестали тревожить душу и смущать разум 15 . Когда Бахаулла говорит как человек, Он проявляет совершенное смирение или «уничтожение в Боге». Что отличает Явителя Божьего, Его человеческую личность, от прочих людей,— это Его полное самоотречение, а также совершенство Его силы. При любых обстоятельствах Он может сказать, как Иисус в саду Гефсиманском: «Впрочем, не как я хочу, но как Ты». Так и Бахаулла в послании к шаху говорит:</w:t>
      </w:r>
    </w:p>
    <w:p>
      <w:pPr>
        <w:spacing w:after="240"/>
        <w:ind w:firstLine="720"/>
      </w:pPr>
      <w:r>
        <w:rPr>
          <w:sz w:val="22"/>
        </w:rPr>
        <w:t>О царь! Я был лишь человеком, как и все другие, и почивал на ложе Своем, когда — о чудо! — повеяли надо Мною дуновения Всеславного и наделили Меня знанием всего, что было. Не от Меня все сие, но от Того, Кто Всемогущ и Всеведущ. И Он велел Мне возвысить Глас меж небом и землею, и посему выпало на Мою долю то, что заставило возрыдать всякого разумеющего. Я не изучал наук, принятых средь людей, и не посещал Я их школ. &lt;…&gt; Сие лишь лист, что трепещет от ветров воли Господа твоего, Всемогущего, Достохвального. Может ли лист оставаться неподвижным, когда дуют неистовые ветры? Нет! Клянусь Тем, Кто есть Владыка всех Имен и Качеств. Они несут его как им угодно. Всё тленное — ничто пред Тем, Кто Вечно Неизменный. Его властные призывы достигли Меня и побудили восхвалять Его среди всех народов. Я был поистине подобен мертвецу, когда прозвучало Его повеление. Десница воли Господа твоего — Сострадательного, Милосердного — преобразила Меня. Решится ли кто-нибудь молвить от себя слово, за кое все люди, от мала до велика, выступят против него? Нет! Клянусь Тем, Кто научил Перо вечным тайнам,— лишь тот на это способен, кого укрепит милость Всесильного и Всемогущего 16 . Как Иисус мыл ноги Своим ученикам, так и Бахаулла иногда готовил пищу и оказывал другие небольшие услуги Своим последователям. Он был слугой слуг и гордился только служением, довольствовался сном на голом полу, если это было нужно, жил на воде и хлебе, и временами, как Он говорил, обходился «тем Божественным питанием, что есть голод»! Его совершенное смирение проявлялось в почитании Им природы, человеческой сущности, в особенности святых, пророков и мучеников. Всё Ему говорило о Боге — от самой ничтожной вещи до величайшей.</w:t>
      </w:r>
    </w:p>
    <w:p>
      <w:pPr>
        <w:spacing w:after="240"/>
        <w:ind w:firstLine="720"/>
      </w:pPr>
      <w:r>
        <w:rPr>
          <w:sz w:val="22"/>
        </w:rPr>
        <w:t>Он был избран Богом, чтобы стать Его Устами и Его Пером. И не по Своей воле принял Он небывалые трудности и лишения. Как Иисус просил: «Отец, если это возможно, да минует Меня чаша сия», так и Бахаулла говорил:</w:t>
      </w:r>
    </w:p>
    <w:p>
      <w:pPr>
        <w:spacing w:after="240"/>
        <w:ind w:firstLine="720"/>
      </w:pPr>
      <w:r>
        <w:rPr>
          <w:sz w:val="22"/>
        </w:rPr>
        <w:t>…Если б нашелся хоть один, кто смог бы все разъяснить или высказать, не сделали бы Мы Себя предметом порицания, насмешек и клеветы людей 17 . Но Божественный призыв был ясен и настойчив, и Он повиновался. Божья воля стала Его волей, а Божье благоволение — теперь его благоволение. Он с «радостной покорностью» объявил:</w:t>
      </w:r>
    </w:p>
    <w:p>
      <w:pPr>
        <w:spacing w:after="240"/>
        <w:ind w:firstLine="720"/>
      </w:pPr>
      <w:r>
        <w:rPr>
          <w:sz w:val="22"/>
        </w:rPr>
        <w:t>Воистину говорю: Все, что выпадет на стезе Бога,— возлюблено душой и желанно сердцу. Смертельный яд на пути Его — чистейший мед, а всякое страдание — капля кристальной воды 18 .</w:t>
      </w:r>
    </w:p>
    <w:p>
      <w:pPr>
        <w:spacing w:after="240"/>
        <w:ind w:firstLine="720"/>
      </w:pPr>
      <w:r>
        <w:rPr>
          <w:sz w:val="22"/>
        </w:rPr>
        <w:t>Как мы уже отмечали, Бахаулла иной раз говорит «от имени Бога». В этих изречениях Его человеческая личность полностью исчезает. Через Него Бог обращается к Своим созданиям и возвещает о Своей любви, говорит им о Своих качествах и сообщает Свою волю, ниспосылая Свои законы для их наставления и ожидая от них любви, верности и служения.</w:t>
      </w:r>
    </w:p>
    <w:p>
      <w:pPr>
        <w:spacing w:after="240"/>
        <w:ind w:firstLine="720"/>
      </w:pPr>
      <w:r>
        <w:rPr>
          <w:sz w:val="22"/>
        </w:rPr>
        <w:t>В Писаниях Бахауллы Его речь часто меняется: иногда Он, несомненно, рассуждает как человек, а затем, не прерывая текста, Он вещает как Сам Бог. Но даже от имени человека Бахаулла говорит как Божий посланник, как живой пример беззаветной преданности воле Божьей. Вся Его жизнь вдохновляется Духом Святым. Поэтому нельзя точно провести грань между человеческим и Божественным началами в Его жизни и учении. Бог повелевает Ему:</w:t>
      </w:r>
    </w:p>
    <w:p>
      <w:pPr>
        <w:spacing w:after="240"/>
        <w:ind w:firstLine="720"/>
      </w:pPr>
      <w:r>
        <w:rPr>
          <w:sz w:val="22"/>
        </w:rPr>
        <w:t>Скажи: Нет ничего в Моем храме, кроме Храма Божиего, и ничего в Моей красоте, кроме Его Красоты, и ничего в Моем бытии, кроме Его Бытия, и ничего в Моем существе, кроме Его Существа, и ничего в движении Моем, кроме Его Движения, и ничего в соизволении Моем, кроме Его Соизволения, и ничего в пере Моем, кроме Его Пера, Могучего, Преславного. Нет в душе Моей ничего, кроме Истины, и нет во Мне ничего, кроме Бога 19 .</w:t>
      </w:r>
    </w:p>
    <w:p>
      <w:pPr>
        <w:spacing w:before="480" w:after="240"/>
        <w:pageBreakBefore w:val="true"/>
      </w:pPr>
      <w:bookmarkStart w:id="4693" w:name="section_4693"/>
      <w:r>
        <w:rPr>
          <w:b/>
          <w:sz w:val="24"/>
          <w:color w:val="34495e"/>
        </w:rPr>
        <w:t>Его цель</w:t>
      </w:r>
      <w:bookmarkEnd w:id="4693"/>
    </w:p>
    <w:p>
      <w:pPr>
        <w:spacing w:after="240"/>
        <w:ind w:firstLine="720"/>
      </w:pPr>
      <w:r>
        <w:rPr>
          <w:sz w:val="22"/>
        </w:rPr>
        <w:t>Цель Бахауллы — установить единство, единство всего человечества под сенью Бога. Он говорит:</w:t>
      </w:r>
    </w:p>
    <w:p>
      <w:pPr>
        <w:spacing w:after="240"/>
        <w:ind w:firstLine="720"/>
      </w:pPr>
      <w:r>
        <w:rPr>
          <w:sz w:val="22"/>
        </w:rPr>
        <w:t>Наиславнейший плод древа знания есть сие возвышенное слово: Вы все — плоды одного дерева и листья одной ветви. Пусть не гордится человек тем, что любит свою страну, пусть лучше гордится тем, что любит весь род людской 20 . Прежние Пророки возвещали век мира на земле и согласия среди людей и отдавали Свою жизнь за то, чтобы ускорить его наступление, но каждый из Них ясно говорил, что это благословенное завершение свершится только после «Пришествия Господа» в последние дни, когда грешные будут осуждены, а праведные вознаграждены.</w:t>
      </w:r>
    </w:p>
    <w:p>
      <w:pPr>
        <w:spacing w:after="240"/>
        <w:ind w:firstLine="720"/>
      </w:pPr>
      <w:r>
        <w:rPr>
          <w:sz w:val="22"/>
        </w:rPr>
        <w:t>Зороастр предсказал, что в течение трех тысяч лет будут распри, прежде чем появится Шах Бахрам, спаситель мира, который победит Ахримана, духа зла, и установит царство справедливости и мира.</w:t>
      </w:r>
    </w:p>
    <w:p>
      <w:pPr>
        <w:spacing w:after="240"/>
        <w:ind w:firstLine="720"/>
      </w:pPr>
      <w:r>
        <w:rPr>
          <w:sz w:val="22"/>
        </w:rPr>
        <w:t>Моисей предсказал долгий период ссылки, преследований и гонений на сынов Израиля, прежде чем появится Господь Воинств и соберет их из всех наций, уничтожит гонителей и установит Свое Царствие на земле.</w:t>
      </w:r>
    </w:p>
    <w:p>
      <w:pPr>
        <w:spacing w:after="240"/>
        <w:ind w:firstLine="720"/>
      </w:pPr>
      <w:r>
        <w:rPr>
          <w:sz w:val="22"/>
        </w:rPr>
        <w:t>Христос сказал: «Не думайте, что Я пришел принести мир на землю; не мир пришел Я принести, но меч» 21 , и Он предрек период войн и молву о войнах, несчастьях и болезнях, которые продлятся до тех пор, пока не придет Сын Человеческий «во славе Отца».</w:t>
      </w:r>
    </w:p>
    <w:p>
      <w:pPr>
        <w:spacing w:after="240"/>
        <w:ind w:firstLine="720"/>
      </w:pPr>
      <w:r>
        <w:rPr>
          <w:sz w:val="22"/>
        </w:rPr>
        <w:t>Мухаммад заявил, что за грехи иудеев и христиан Бог наслал вражду и ненависть между ними, которые продлятся до Дня Воскресения, когда Он явится судить их всех 22 .</w:t>
      </w:r>
    </w:p>
    <w:p>
      <w:pPr>
        <w:spacing w:after="240"/>
        <w:ind w:firstLine="720"/>
      </w:pPr>
      <w:r>
        <w:rPr>
          <w:sz w:val="22"/>
        </w:rPr>
        <w:t>Бахаулла же возвестил, что Он есть Обетованный всех этих Пророков, то есть Богоявление, с Чьим приходом будет установлена эра господства мира. Это утверждение, беспрецедентное и не имеющее аналога в прошлом, удивительно совпадает со знамениями времен и предсказаниями всех великих Пророков. Бахаулла с несравненной ясностью и глубиной открыл пути и средства для установления мира и согласия среди людей.</w:t>
      </w:r>
    </w:p>
    <w:p>
      <w:pPr>
        <w:spacing w:after="240"/>
        <w:ind w:firstLine="720"/>
      </w:pPr>
      <w:r>
        <w:rPr>
          <w:sz w:val="22"/>
        </w:rPr>
        <w:t>Это правда, что со времени появления Бахауллы и до сих пор идут войны, несущие беспримерные по масштабам разрушения, но, по словам всех Пророков, это событие должно было случиться на рассвете «великого и страшного Дня Господа», что подтверждает мнение: «Пришествие Господа» не только наступает, но есть уже свершившийся факт. По притче Христа, Господин виноградника должен сначала жестоко покарать безбожников, прежде чем отдать виноградник тем, кто вырастит Ему плоды. Не означает ли это, что с приходом Господина полная гибель ожидает те деспотичные правительства, тех жадных и отличающихся нетерпимостью священников, мулл и вождей-тиранов, которые, подобно бесчестным виноградарям, веками разоряли землю и захватывали плоды этого виноградника?</w:t>
      </w:r>
    </w:p>
    <w:p>
      <w:pPr>
        <w:spacing w:after="240"/>
        <w:ind w:firstLine="720"/>
      </w:pPr>
      <w:r>
        <w:rPr>
          <w:sz w:val="22"/>
        </w:rPr>
        <w:t>На земле могут произойти еще более страшные потрясения и неслыханные бедствия, но Бахаулла уверяет нас: «…сии бесплодные раздоры и разрушительные войны канут в прошлое, и наступит Величайший Мир… » Войны и раздоры стали по своей разрушитель- ной силе столь невыносимы, что человечество должно либо освободиться от них, либо погибнуть.</w:t>
      </w:r>
    </w:p>
    <w:p>
      <w:pPr>
        <w:spacing w:after="240"/>
        <w:ind w:firstLine="720"/>
      </w:pPr>
      <w:r>
        <w:rPr>
          <w:sz w:val="22"/>
        </w:rPr>
        <w:t>«Полнота времени» [Гал. 4:4.— Ред. ] настала, и пришел Обетованный Освободитель!</w:t>
      </w:r>
    </w:p>
    <w:p>
      <w:pPr>
        <w:spacing w:before="480" w:after="240"/>
        <w:pageBreakBefore w:val="true"/>
      </w:pPr>
      <w:bookmarkStart w:id="4694" w:name="section_4694"/>
      <w:r>
        <w:rPr>
          <w:b/>
          <w:sz w:val="24"/>
          <w:color w:val="34495e"/>
        </w:rPr>
        <w:t>Его Писания</w:t>
      </w:r>
      <w:bookmarkEnd w:id="4694"/>
    </w:p>
    <w:p>
      <w:pPr>
        <w:spacing w:after="240"/>
        <w:ind w:firstLine="720"/>
      </w:pPr>
      <w:r>
        <w:rPr>
          <w:sz w:val="22"/>
        </w:rPr>
        <w:t>Писания Бахауллы, весьма обширные по содержанию, касаются всех сторон человеческой жизни — как индивидуальной, так и общественной,— материальных и духовных вопросов, толкований древних и новых священных книг, пророчеств и предсказаний близкого и далекого будущего.</w:t>
      </w:r>
    </w:p>
    <w:p>
      <w:pPr>
        <w:spacing w:after="240"/>
        <w:ind w:firstLine="720"/>
      </w:pPr>
      <w:r>
        <w:rPr>
          <w:sz w:val="22"/>
        </w:rPr>
        <w:t>Объем и точность Его знаний были изумительны. Он мог цитировать и четко разъяснять Писания различных религий, с которыми были знакомы те, кто обращался к Нему устно или письменно, хотя фактически у Него не было обычных способов доступа ко многим книгам, на которые Он ссылался. В Послании к Сыну Волка Бахаулла заявляет, что никогда не читал Байан, хотя в Своих Писаниях Он обнаруживает прекрасное знание и понимание Откровения Баба. (Баб возвестил, как нам известно, что Его Откровение — Байан — было вдохновлено и ниспослано «Тем, Кого явит Бог»!) За исключением профессора Эдварда Гренвилла Брауна, с которым в 1890 году Бахаулла четырежды общался по двадцать-тридцать минут, Он никогда не беседовал с просвещенными западными мыслителями, однако в Его Писаниях продемонстрировано полное понимание социальных, политических и религиозных проблем западного мира, и даже Его враги вынуждены были признать непревзойденными Его мудрость и познания. Хорошо известные обстоятельства Его длительного заключения не позволяют сомневаться, что богатство познаний, отображенное в Его Писаниях, получено только из духовного источника, совершенно независимо от обыкновенных средств изучения или наставления с помощью книг и учителей 23 .</w:t>
      </w:r>
    </w:p>
    <w:p>
      <w:pPr>
        <w:spacing w:after="240"/>
        <w:ind w:firstLine="720"/>
      </w:pPr>
      <w:r>
        <w:rPr>
          <w:sz w:val="22"/>
        </w:rPr>
        <w:t>Иногда Бахаулла писал по-новоперсидски, на языке Своих соотечественников, в котором сильно выражено арабское влияние. В другое время, обращаясь к ученым зороастрийцам, Он писал на чистейшем классическом персидском языке. Также Он бегло писал по-арабски — иногда простым, а иногда классическим стилем, по- добным языку Корана. Его совершенное владение различными языками и стилями удивительно, поскольку у Него полностью отсутствовало литературное образование.</w:t>
      </w:r>
    </w:p>
    <w:p>
      <w:pPr>
        <w:spacing w:after="240"/>
        <w:ind w:firstLine="720"/>
      </w:pPr>
      <w:r>
        <w:rPr>
          <w:sz w:val="22"/>
        </w:rPr>
        <w:t>В одних Писаниях Бахауллы путь к святости указан в таких простых выражениях, что «идущие этим путем, даже и неопытные, не заблудятся» 24 . В других — такое богатство поэтических образов, глубокой философии и ссылок на мусульманские, зороастрийские и иные священные книги либо на персидскую или арабскую литературу и легенды, что только поэты, философы или ученые могут оценить это по достоинству. Однако в некоторых Писаниях рассматриваются высшие ступени духовной жизни, которые могут быть понятны только тем, кто уже прошел ранние стадии этого пути. Труды Бахауллы подобны пиршественному столу с обильными яствами и изысканными блюдами, отвечающими вкусам тех, кто искренне ищет истину.</w:t>
      </w:r>
    </w:p>
    <w:p>
      <w:pPr>
        <w:spacing w:after="240"/>
        <w:ind w:firstLine="720"/>
      </w:pPr>
      <w:r>
        <w:rPr>
          <w:sz w:val="22"/>
        </w:rPr>
        <w:t>Вот почему Его Дело имело успех среди ученых и культурных людей, одухотворенных поэтов и известных писателей. Даже некоторые вожди суфиев и других сект и некоторые политические деятели, сами будучи писателями, восхищались Его текстами, по красоте и глубине духовного смысла превосходившими произведения всех остальных.</w:t>
      </w:r>
    </w:p>
    <w:p>
      <w:pPr>
        <w:spacing w:before="480" w:after="240"/>
        <w:pageBreakBefore w:val="true"/>
      </w:pPr>
      <w:bookmarkStart w:id="4695" w:name="section_4695"/>
      <w:r>
        <w:rPr>
          <w:b/>
          <w:sz w:val="24"/>
          <w:color w:val="34495e"/>
        </w:rPr>
        <w:t>Дух религии Бахаи</w:t>
      </w:r>
      <w:bookmarkEnd w:id="4695"/>
    </w:p>
    <w:p>
      <w:pPr>
        <w:spacing w:after="240"/>
        <w:ind w:firstLine="720"/>
      </w:pPr>
      <w:r>
        <w:rPr>
          <w:sz w:val="22"/>
        </w:rPr>
        <w:t>Находясь в заключении в далекой Акке, Бахаулла привел в волнение родную Персию — да и не только Персию, но и весь мир. Дух, который оживлял Бахауллу и Его последователей, был духом неизменной кротости, учтивости и смирения, в то же время он обладал поразительной жизненной силой и неземной мощью. Он свершал то, что казалось невозможным. Он изменял человеческую натуру. Те, что поддавались влиянию этого духа, становились новыми существами. Они были полны любви, веры, вдохновения, по сравнению с чем земные радости и печали подобны праху. Обладая силой бесстрашной веры в Бога, они были готовы принять пожизненные страдания или мученическую смерть с полным самообладанием — более того, с лучезарной радостью.</w:t>
      </w:r>
    </w:p>
    <w:p>
      <w:pPr>
        <w:spacing w:after="240"/>
        <w:ind w:firstLine="720"/>
      </w:pPr>
      <w:r>
        <w:rPr>
          <w:sz w:val="22"/>
        </w:rPr>
        <w:t>Удивительнее всего то, что их сердца были столь охвачены радостью новой жизни, что не оставалось места для горьких мыслей и осуждения своих гонителей. Они совершенно отказались от применения насилия для самозащиты и, вместо того чтобы оплакивать свою судьбу, считали себя наисчастливейшими из людей, избранными получить это новое и славное Откровение, пожертвовать жизнью и пролить свою кровь в подтверждение его истины. Сердца их готовы были петь от радости, ибо они верили, что Бог, Величайший, Вечный, Возлюбленный, говорил с ними человеческими устами, призывал их быть Его слугами и друзьями. Он пришел установить Свое Царствие на земле и принес бесценный дар Мира людям, измученным вечными раздорами.</w:t>
      </w:r>
    </w:p>
    <w:p>
      <w:pPr>
        <w:spacing w:after="240"/>
        <w:ind w:firstLine="720"/>
      </w:pPr>
      <w:r>
        <w:rPr>
          <w:sz w:val="22"/>
        </w:rPr>
        <w:t>Такова была вера, которую вдохнул в них Бахаулла. Он возвестил о Своей миссии — как это и предсказывал Баб,— и благодаря героическим усилиям Его великого Предтечи тысячи людей были готовы признать Его пришествие: тысячи, освободившись от предрассудков и суеверий, с чистым сердцем и восприимчивым умом ожидали Проявления Славы, обетованной Богом. Бедность и цепи, отвратительные условия жизни и кажущееся бесчестье не могли скрыть от них Духовную Славу их Господа — напротив, это мрачное, земное окружение только с большей силой оттеняло блеск Его истинного Великолепия.</w:t>
      </w:r>
    </w:p>
    <w:p>
      <w:pPr>
        <w:spacing w:after="240"/>
        <w:ind w:firstLine="720"/>
      </w:pPr>
      <w:r>
        <w:rPr>
          <w:sz w:val="22"/>
        </w:rPr>
        <w:t>Примечания</w:t>
      </w:r>
    </w:p>
    <w:p>
      <w:pPr>
        <w:spacing w:after="240"/>
        <w:ind w:firstLine="720"/>
      </w:pPr>
      <w:r>
        <w:rPr>
          <w:sz w:val="22"/>
        </w:rPr>
        <w:t>1 2-й день месяца мухаррам 1233 года Хиджры. 2 Б а с т и н а д о (бастонада) — телесное наказание палочными ударами (особенно по пяткам).— Примеч. ред. 3 Baha  ’u’lla  h. Epistle to the Son of the Wolf.— P. 20–21 4 Это происходило в начале 1853 года, то есть 9 лет спустя после Возвещения Баба. Так исполнилось Его предсказание о «годе девятом». 5 К н и г а И г а н, И г а н, К и т а б - и - И г а н и К н и г а Н е с о м н е н - н о с т и — одна и та же книга. 6 Бахаулла. Китаб-и-Иган.— СПб.: Единение, 2000.— С. 195–197. 7 Это произошло на 31-й день после Навруза (Нового года). Навруз отмечался по солнечному календарю 20–22 марта, в день весеннего солнцестояния. В тот год (1863) Навруз был 22 марта. Впоследствии Всемирный Дом Справедливости принял решение отмечать Навруз 21 марта, а 1-м днем Ризвана считать 21 апреля (31-й день после Навруза).— Примеч. ред.</w:t>
      </w:r>
    </w:p>
    <w:p>
      <w:pPr>
        <w:spacing w:after="240"/>
        <w:ind w:firstLine="720"/>
      </w:pPr>
      <w:r>
        <w:rPr>
          <w:sz w:val="22"/>
        </w:rPr>
        <w:t>8 Н а б и л ь - и А з а м — автор книги «Вестники Рассвета» [повествование о ранних днях Откровения Бахаи], участвовавший в некоторых описываемых им событиях и лично знакомый со многими из первых последователей этой религии. 9 А г д а с, К и т а б - и - А г д а с, К н и г а А г д а с, Н а и с в я т а я К н и г а — одна и та же книга. 10 A Traveller’s Narrative.— P. 145–147. 11 Для того чтобы похоронить двух умерших, Бахаулла велел продать Свой ковер и деньги отдать на погребение. Но вместо этого солдаты присвоили деньги, а тела бросили в яму. 12 Джамал-и Мубарак (то есть Благословенная Красота) — имя, которым Бахауллу часто называли Его друзья и последователи.</w:t>
      </w:r>
    </w:p>
    <w:p>
      <w:pPr>
        <w:spacing w:after="240"/>
        <w:ind w:firstLine="720"/>
      </w:pPr>
      <w:r>
        <w:rPr>
          <w:sz w:val="22"/>
        </w:rPr>
        <w:t>13 Раскрывая наше духовное предназначение...— СПб.: Единение, 2002.— С. 7.</w:t>
      </w:r>
    </w:p>
    <w:p>
      <w:pPr>
        <w:spacing w:after="240"/>
        <w:ind w:firstLine="720"/>
      </w:pPr>
      <w:r>
        <w:rPr>
          <w:sz w:val="22"/>
        </w:rPr>
        <w:t>14 A Traveller’s Narrative.— P. xxxix-xl.</w:t>
      </w:r>
    </w:p>
    <w:p>
      <w:pPr>
        <w:spacing w:after="240"/>
        <w:ind w:firstLine="720"/>
      </w:pPr>
      <w:r>
        <w:rPr>
          <w:sz w:val="22"/>
        </w:rPr>
        <w:t>15 Бахаулла. Китаб-и-Иган.— С. 138–142. 16 Бахаулла. [Лаух-и Султан.] Цит. по: Эффенди Шоги. Обетованный день настал.— С. 50–51 (вновь отредактированный перевод). 17 Бахаулла. Ишрагат (Сияния) // Бахаулла. Скрижали, явленные после Китаб-и-Агдас.— СПб.: Единение, 2004.— С. 114. 18 Бахаулла . Цит. по: Baha  ’u’lla  h . Epistle to the Son of the Wolf.— P. 17. 19 Бахаулла . Цит. по: Эффенди Шоги . Законоцарствие Бахауллы.— СПб.: Единение, 2004.— С. 22–23. 20 Бахаулла. Ишрагат (Сияния) // Бахаулла . Скрижали, явленные после Китаб-и-Агдас.— С. 111–112. 21 Мф. 10:34. 22 См. цитаты из Корана на с. 218–219 данной книги. 23 Когда Абдул-Баха спросили, не изучал ли Бахаулла произведения западных писателей и не на них ли основал Свое учение, Он ответил, что книги Бахауллы, написанные и напечатанные задолго до 1870 года, содержали в себе такие идеалы, с которыми Запад ознакомился только теперь, а тогда же на Западе ничего подобного не мыслилось и не печаталось.</w:t>
      </w:r>
    </w:p>
    <w:p>
      <w:pPr>
        <w:spacing w:after="240"/>
        <w:ind w:firstLine="720"/>
      </w:pPr>
      <w:r>
        <w:rPr>
          <w:sz w:val="22"/>
        </w:rPr>
        <w:t>24 Ис. 35:8.</w:t>
      </w:r>
    </w:p>
    <w:p>
      <w:pPr>
        <w:spacing w:after="240"/>
        <w:ind w:firstLine="720"/>
      </w:pPr>
      <w:r>
        <w:rPr>
          <w:sz w:val="22"/>
        </w:rPr>
        <w:t>Глава 4</w:t>
      </w:r>
    </w:p>
    <w:p>
      <w:pPr>
        <w:spacing w:after="240"/>
        <w:ind w:firstLine="720"/>
      </w:pPr>
      <w:r>
        <w:rPr>
          <w:sz w:val="22"/>
        </w:rPr>
        <w:t>АБДУЛ-БАХА: СЛУГА БАХА </w:t>
      </w:r>
    </w:p>
    <w:p>
      <w:pPr>
        <w:spacing w:after="240"/>
        <w:ind w:firstLine="720"/>
      </w:pPr>
      <w:r>
        <w:rPr>
          <w:sz w:val="22"/>
        </w:rPr>
        <w:t>Когда отхлынет океан Моего присутствия и закончится Книга Моего Откровения, обратитесь к Тому, Кого назначил Бог, Кто есть Ветвь от сего Древнего Корня.</w:t>
      </w:r>
    </w:p>
    <w:p>
      <w:pPr>
        <w:spacing w:after="240"/>
        <w:ind w:firstLine="720"/>
      </w:pPr>
      <w:r>
        <w:rPr>
          <w:sz w:val="22"/>
        </w:rPr>
        <w:t>Б АХАУЛЛА</w:t>
      </w:r>
    </w:p>
    <w:p>
      <w:pPr>
        <w:spacing w:before="480" w:after="240"/>
        <w:pageBreakBefore w:val="true"/>
      </w:pPr>
      <w:bookmarkStart w:id="4696" w:name="section_4696"/>
      <w:r>
        <w:rPr>
          <w:b/>
          <w:sz w:val="24"/>
          <w:color w:val="34495e"/>
        </w:rPr>
        <w:t>Рождение и детство</w:t>
      </w:r>
      <w:bookmarkEnd w:id="4696"/>
    </w:p>
    <w:p>
      <w:pPr>
        <w:spacing w:after="240"/>
        <w:ind w:firstLine="720"/>
      </w:pPr>
      <w:r>
        <w:rPr>
          <w:sz w:val="22"/>
        </w:rPr>
        <w:t>Аббас Эффенди, который впоследствии принял титул Абдул-Баха (то есть Слуга Баха  ), был старшим сыном Бахауллы. Он родился в Тегеране незадолго до полуночи 23 мая 1844 года 1 , в ту самую ночь, когда Баб объявил о Своей миссии.</w:t>
      </w:r>
    </w:p>
    <w:p>
      <w:pPr>
        <w:spacing w:after="240"/>
        <w:ind w:firstLine="720"/>
      </w:pPr>
      <w:r>
        <w:rPr>
          <w:sz w:val="22"/>
        </w:rPr>
        <w:t>Аббасу Эффенди было девять лет, когда Его отца, Которому уже тогда Он был предан до самозабвения, бросили в темницу Тегерана. Толпа ограбила их дом, и семья лишилась всего имущества, оказавшись в крайней нужде. Абдул-Баха рассказывает, как однажды Ему позволили войти в тюремный двор, чтобы увидеть Его возлюбленного отца во время ежедневной прогулки. Бахаулла сильно изменился внешне и был так болен, что едва передвигался; волосы и борода Его были не причесаны, покрытая ссадинами шея распухла под гнетом тяжелых стальных кандалов; тело, согнувшееся под грузом цепей,— весь Его вид произвел на чувствительного мальчика неизгладимое впечатление.</w:t>
      </w:r>
    </w:p>
    <w:p>
      <w:pPr>
        <w:spacing w:after="240"/>
        <w:ind w:firstLine="720"/>
      </w:pPr>
      <w:r>
        <w:rPr>
          <w:sz w:val="22"/>
        </w:rPr>
        <w:t>Во время первого года их пребывания в Багдаде, за десять лет до объявления Бахауллой о Своей Миссии, проницательность АбдулБаха, Которому было только девять лет, способствовала важному открытию: Его отец есть на самом деле Обетованный — Тот, Чьего появления ждут все баби. Шестьдесят лет спустя Он так описал тот момент, когда это убеждение внезапно перевернуло всю Его душу:</w:t>
      </w:r>
    </w:p>
    <w:p>
      <w:pPr>
        <w:spacing w:before="480" w:after="240"/>
        <w:pageBreakBefore w:val="true"/>
      </w:pPr>
      <w:bookmarkStart w:id="4697" w:name="section_4697"/>
      <w:r>
        <w:rPr>
          <w:b/>
          <w:sz w:val="24"/>
          <w:color w:val="34495e"/>
        </w:rPr>
        <w:t>Глава 4. Абдул-Баха — Слуга Баха</w:t>
      </w:r>
      <w:bookmarkEnd w:id="4697"/>
    </w:p>
    <w:p>
      <w:pPr>
        <w:spacing w:after="240"/>
        <w:ind w:firstLine="720"/>
      </w:pPr>
      <w:r>
        <w:rPr>
          <w:sz w:val="22"/>
        </w:rPr>
        <w:t>Я слуга Благословенной Красоты. В Багдаде я был ребенком. Там и тогда Он объявил мне Слово, и я поверил в Него. Как только Он возвестил мне Слово, я кинулся к Его Святым стопам, просил и умолял Его принять кровь мою в жертву на Его Стезе. Жертва! Сколь сладостным нахожу я это слово! Нет большего Благодеяния для меня, чем это! О какой еще более высокой славе я могу мечтать, нежели о той, чтобы видеть эту шею в цепях ради Него, эти ноги закованными в кандалы ради любви к Нему, это тело изуродованным или брошенным в пучину моря ради Его Дела! Если действительно мы искренне любим Его, если я действительно Его истинный слуга, то должен пожертвовать своей жизнью, всем своим существом у Его Благословенного Порога 2 . Приблизительно тогда же друзья стали называть Его «Тайной Бога» — титулом, дарованным Ему Бахауллой, под которым АбдулБаха был всем известен во время пребывания в Багдаде.</w:t>
      </w:r>
    </w:p>
    <w:p>
      <w:pPr>
        <w:spacing w:after="240"/>
        <w:ind w:firstLine="720"/>
      </w:pPr>
      <w:r>
        <w:rPr>
          <w:sz w:val="22"/>
        </w:rPr>
        <w:t>Когда Его отец удалился на два года в пустынную местность, Аббас очень тосковал. Его лучшим утешением было переписывать и заучивать наизусть Скрижали Баба, много времени Он также проводил в уединенных размышлениях. Когда отец наконец вернулся, мальчика охватила невыразимая радость.</w:t>
      </w:r>
    </w:p>
    <w:p>
      <w:pPr>
        <w:spacing w:before="480" w:after="240"/>
        <w:pageBreakBefore w:val="true"/>
      </w:pPr>
      <w:bookmarkStart w:id="4698" w:name="section_4698"/>
      <w:r>
        <w:rPr>
          <w:b/>
          <w:sz w:val="24"/>
          <w:color w:val="34495e"/>
        </w:rPr>
        <w:t>Юность</w:t>
      </w:r>
      <w:bookmarkEnd w:id="4698"/>
    </w:p>
    <w:p>
      <w:pPr>
        <w:spacing w:after="240"/>
        <w:ind w:firstLine="720"/>
      </w:pPr>
      <w:r>
        <w:rPr>
          <w:sz w:val="22"/>
        </w:rPr>
        <w:t>С того времени Он стал самым близким помощником отца, и даже Его защитником. Еще юношей Абдул-Баха проявил удивительную проницательность и умение разбираться в людях; он взял на себя труд беседовать с многочисленными посетителями отца. Если Абдул-Баха находил их искренними искателями истины, то допускал их к отцу, в противном же случае Он не позволял им беспокоить Бахауллу. Очень часто Абдул-Баха помогал отцу отвечать на вопросы этих посетителей и разрешать их трудности. Например, когда один из лидеров суфиев по имени Али Шаукат-паша  попросил объяснить выражение «Я был Сокрытой Тайной», которое встречается в хорошо известном изречении Мухаммада 3 , Бахаулла обратился к «Тайне Бога», Аббасу, с просьбой дать объяснение. Юноша, которому тогда было пятнадцать-шестнадцать лет, немедленно написал важное послание, представив такие ясные разъяснения, что поразил пашу  . Это послание сегодня широко известно как бахаи, так и многим другим людям, не приверженным к Вере Бахаи.</w:t>
      </w:r>
    </w:p>
    <w:p>
      <w:pPr>
        <w:spacing w:after="240"/>
        <w:ind w:firstLine="720"/>
      </w:pPr>
      <w:r>
        <w:rPr>
          <w:sz w:val="22"/>
        </w:rPr>
        <w:t>Тогда Аббас часто посещал мечети, где Он обсуждал теологические вопросы с богословами и учеными. Он никогда не ходил в школу или другое учебное заведение, единственным Его учителем был отец. Излюбленным развлечением Аббаса была верховая езда, которая доставляла Ему большое удовольствие.</w:t>
      </w:r>
    </w:p>
    <w:p>
      <w:pPr>
        <w:spacing w:after="240"/>
        <w:ind w:firstLine="720"/>
      </w:pPr>
      <w:r>
        <w:rPr>
          <w:sz w:val="22"/>
        </w:rPr>
        <w:t>После того как в Саду за пределами Багдада Бахаулла объявил о Своей Миссии, преданность Абдул-Баха Своему отцу стала еще сильнее. Во время длительного пути в Константинополь Он охранял Бахауллу днем и ночью, ехал верхом рядом с Его повозкой и бодрствовал около Его шатра. Насколько это было возможным, Он освободил Своего отца от домашних забот и обязанностей, став опорой и утешением для всей семьи.</w:t>
      </w:r>
    </w:p>
    <w:p>
      <w:pPr>
        <w:spacing w:after="240"/>
        <w:ind w:firstLine="720"/>
      </w:pPr>
      <w:r>
        <w:rPr>
          <w:sz w:val="22"/>
        </w:rPr>
        <w:t>За годы пребывания Абдул-Баха в Адрианополе все Его полюбили. Он много обучал Вере и прославился под именем «Учитель». В Акке, когда почти все Его спутники заболели тифом, малярией или дизентерией, Он мыл больных, ухаживал за ними, кормил их, не спал ночами, пока, вконец измученный, сам не заразился дизентерией; около месяца Абдул-Баха находился в опасном состоянии. В Акке, как и в Адрианополе, люди всех сословий — от губернатора до самого последнего нищего — любили и уважали Его.</w:t>
      </w:r>
    </w:p>
    <w:p>
      <w:pPr>
        <w:spacing w:before="480" w:after="240"/>
        <w:pageBreakBefore w:val="true"/>
      </w:pPr>
      <w:bookmarkStart w:id="4699" w:name="section_4699"/>
      <w:r>
        <w:rPr>
          <w:b/>
          <w:sz w:val="24"/>
          <w:color w:val="34495e"/>
        </w:rPr>
        <w:t>Брак</w:t>
      </w:r>
      <w:bookmarkEnd w:id="4699"/>
    </w:p>
    <w:p>
      <w:pPr>
        <w:spacing w:after="240"/>
        <w:ind w:firstLine="720"/>
      </w:pPr>
      <w:r>
        <w:rPr>
          <w:sz w:val="22"/>
        </w:rPr>
        <w:t>Подробности о браке Абдул-Баха любезно сообщил автору один из персидских историков Веры Бахаи:</w:t>
      </w:r>
    </w:p>
    <w:p>
      <w:pPr>
        <w:spacing w:after="240"/>
        <w:ind w:firstLine="720"/>
      </w:pPr>
      <w:r>
        <w:rPr>
          <w:sz w:val="22"/>
        </w:rPr>
        <w:t>Когда Абдул-Баха был юношей, вопрос о подходящем для Него браке, естественно, представлял большой интерес для всех верующих, и многие люди питали надежду, что их семьи удостоятся этой высокой чести. Однако долгое время Абдул-Баха не проявлял склонности к женитьбе, и никто пока не понимал мудрость этого. Позднее выяснилось, что одной девушке было предназначено стать супругой Абдул-Баха. Она родилась по Благословению, полученному в Исфахане ее родителями от Баба. Ее отец, мирза Мухаммад Али, был дядей «Царя Мучеников» и «Возлюбленного Мучеников», и она принадлежала к одной из больших и знатных семей Исфахана. Когда Баб находился в этом городе, у мирзы Мухаммада Али не было детей, но его жена сильно желала иметь ребенка. Узнав об этом, Баб дал ему часть своей пищи и велел поделиться ею с женой. Вскоре после того как они съели эту пищу, стало очевидно, что их давно лелеянная надежда стать родителями близка к осуществлению, и в надлежащее время у них родилась дочь, которую нарекли Мунира-ханум 4 . Позже у них родился сын, которого назвали Сейид Йахйа, а потом появились на свет и другие дети. Через некоторое время отец Муниры умер; Зилл ас-султан 5 и муллы предали смерти ее двоюродных братьев, и семье выпали великие беды и жестокие преследования за принадлежность к бахаи. Тогда Бахаулла позволил Мунире и ее брату Сейиду Йахйе для безопасности приехать в Акку. Бахаулла и Его супруга Навваб, мать Абдул-Баха, проявили столько любви и ласки к Мунире, что все поняли их желание, чтобы Абдул-Баха взял ее в жены. Желание отца и матери стало также желанием Абдул-Баха. Он почувствовал к Мунире горячую любовь, которая была взаимной, и скоро они соединились браком. Это супружество оказалось удивительно счастливым и гармоничным. Из родившихся у них детей четыре дочери пережили невзгоды долгого заключения и своей прекрасной жизнью, наполненной служением, завоевали любовь тех, кто имел счастье их знать.</w:t>
      </w:r>
    </w:p>
    <w:p>
      <w:pPr>
        <w:spacing w:before="480" w:after="240"/>
        <w:pageBreakBefore w:val="true"/>
      </w:pPr>
      <w:bookmarkStart w:id="4700" w:name="section_4700"/>
      <w:r>
        <w:rPr>
          <w:b/>
          <w:sz w:val="24"/>
          <w:color w:val="34495e"/>
        </w:rPr>
        <w:t>Средоточие Завета</w:t>
      </w:r>
      <w:bookmarkEnd w:id="4700"/>
    </w:p>
    <w:p>
      <w:pPr>
        <w:spacing w:after="240"/>
        <w:ind w:firstLine="720"/>
      </w:pPr>
      <w:r>
        <w:rPr>
          <w:sz w:val="22"/>
        </w:rPr>
        <w:t>Бахаулла много раз указывал, что после Его вознесения АбдулБаха призван руководить Делом. За несколько лет до Своей кончины Бахаулла упоминал об этом в завуалированной форме в Китаб-иАгдас . Он многократно называл Абдул-Баха «Средоточием Своего Завета», «Величайшей Ветвью», «Ветвью от Древнего Корня». Обычно Бахаулла говорил о Нем как об «Учителе» и требовал от всей семьи оказывать Ему особое уважение. В Своей Воле и Завещании Бахаулла оставил ясные предписания, чтобы все обращались к АбдулБаха и повиновались Ему.</w:t>
      </w:r>
    </w:p>
    <w:p>
      <w:pPr>
        <w:spacing w:after="240"/>
        <w:ind w:firstLine="720"/>
      </w:pPr>
      <w:r>
        <w:rPr>
          <w:sz w:val="22"/>
        </w:rPr>
        <w:t>После кончины Благословенной Красоты (как обычно величали Бахауллу Его семья и верующие) Абдул-Баха занял положение, ясно указанное Его отцом,— главы Дела и авторитетного Толкователя Учения. Однако на это вознегодовали некоторые Его родственники и другие люди, ставшие в ожесточенную оппозицию к Абдул-Баха, подобно тому как Субх-и Азаль противостоял Бахаулле. Они старались посеять раздоры среди верующих, и когда им это не удалось, начали возводить ложные обвинения против Абдул-Баха перед турецким правительством.</w:t>
      </w:r>
    </w:p>
    <w:p>
      <w:pPr>
        <w:spacing w:after="240"/>
        <w:ind w:firstLine="720"/>
      </w:pPr>
      <w:r>
        <w:rPr>
          <w:sz w:val="22"/>
        </w:rPr>
        <w:t>Согласно воле отца, Абдул-Баха выстроил на склоне горы Кармель, выше города Хайфы, здание, предназначенное стать местом вечного упокоения останков Баба, в котором также было отведено несколько комнат под собрания и богослужения. Но противники доложили властям, что Абдул-Баха и Его последователи намерены, укрепившись там, оказать неповиновение правительству и попытаться завладеть соседней территорией Сирии.</w:t>
      </w:r>
    </w:p>
    <w:p>
      <w:pPr>
        <w:spacing w:before="480" w:after="240"/>
        <w:pageBreakBefore w:val="true"/>
      </w:pPr>
      <w:bookmarkStart w:id="4701" w:name="section_4701"/>
      <w:r>
        <w:rPr>
          <w:b/>
          <w:sz w:val="24"/>
          <w:color w:val="34495e"/>
        </w:rPr>
        <w:t>Вновь суровое заключение</w:t>
      </w:r>
      <w:bookmarkEnd w:id="4701"/>
    </w:p>
    <w:p>
      <w:pPr>
        <w:spacing w:after="240"/>
        <w:ind w:firstLine="720"/>
      </w:pPr>
      <w:r>
        <w:rPr>
          <w:sz w:val="22"/>
        </w:rPr>
        <w:t>Вследствие этого и других столь же безосновательных обвинений, Абдул-Баха и Его семье, которые уже более двадцати лет имели право свободно перемещаться в окрестностях Акки, с 1901 года снова было запрещено на семь лет выезжать из города. Это, однако, не помешало Ему распространить послание Бахаи по всей Азии, Европе и Америке. Вот что пишет об этом периоде г-н Хорас Холли:</w:t>
      </w:r>
    </w:p>
    <w:p>
      <w:pPr>
        <w:spacing w:after="240"/>
        <w:ind w:firstLine="720"/>
      </w:pPr>
      <w:r>
        <w:rPr>
          <w:sz w:val="22"/>
        </w:rPr>
        <w:t>К Абдул-Баха, как к учителю и другу, приходили мужчины и женщины различных рас, религий и национальностей. Они сидели за Его столом, как важные гости, задавали Ему вопросы относительно общественных, духовных или нравственных принципов, которые каждому были особенно дороги; и после пребывания, длившегося от нескольких часов до многих месяцев, они возвращались домой, вдохновленные, возрожденные, просветленные. Несомненно, никогда в мире не было такого гостеприимного дома, как сей.</w:t>
      </w:r>
    </w:p>
    <w:p>
      <w:pPr>
        <w:spacing w:after="240"/>
        <w:ind w:firstLine="720"/>
      </w:pPr>
      <w:r>
        <w:rPr>
          <w:sz w:val="22"/>
        </w:rPr>
        <w:t>В этих стенах смягчались суровые кастовые нравы Индии и от расовых предрассудков иудеев, христиан и мусульман оставалось лишь смутное воспоминание; всякие обычаи и условности, за исключением искренних, сердечных отношений, разрушались, запрещаемые и отвергаемые объединяющей любовью хозяина дома. Это можно сравнить с королем Артуром и его «Круглым столом»... но с Артуром, который возводил в рыцарство не только мужчин, но и женщин, и посылал их не с мечом, а со Словом 6 . В течение этих лет Абдул-Баха вел обширную переписку с интересующимися Учением и верующими со всего света. В этой работе Ему очень помогали Его дочери, а также несколько переводчиков и секретарей.</w:t>
      </w:r>
    </w:p>
    <w:p>
      <w:pPr>
        <w:spacing w:after="240"/>
        <w:ind w:firstLine="720"/>
      </w:pPr>
      <w:r>
        <w:rPr>
          <w:sz w:val="22"/>
        </w:rPr>
        <w:t>Много времени Он проводил, навещая на дому больных и несчастных; и в беднейших кварталах Акки не было гостя более желанного, чем Учитель. Паломник, посетивший в это время Акку, пишет:</w:t>
      </w:r>
    </w:p>
    <w:p>
      <w:pPr>
        <w:spacing w:after="240"/>
        <w:ind w:firstLine="720"/>
      </w:pPr>
      <w:r>
        <w:rPr>
          <w:sz w:val="22"/>
        </w:rPr>
        <w:t>Каждую неделю, в пятницу утром, Абдул-Баха по обыкновению раздавал милостыню бедным. Из Своего собственного скудного запаса Он давал понемногу всякому нуждающемуся, который приходил просить помощи. Сегодня утром около ста человек стояли в очереди, сидели на дороге и припадали к земле на открытой улице рядом с двором, где находился дом Абдул-Баха. Это собрание человеческих существ не поддается описанию. Мужчины, женщины и дети — бедные, измученные, с обреченными лицами, полураздетые, многие из них калеки, слепые; настоящие нищие, находящиеся за гранью бедности,— все ожидают, пока не покажется из дверей Абдул-Баха. &lt;...&gt; Быстро переходя от одного к другому, Он останавливается, чтобы высказать сочувствие и приободрить, опускает мелкие монеты в протянутую руку, гладит ребенка по щеке, берет за руку старую женщину, которая ухватилась за складки Его одежды, когда Он проходил, говорит со старым ослепшим человеком словами, исполненными света, спрашивает о тех, которые слишком слабы и больны, чтобы прийти за своей долей, и посылает им их часть вместе со словами любви и поддержки 7 . Личные запросы Абдул-Баха были ничтожно малы. Он работал с утра до ночи и довольствовался простой пищей два раза в день. Его гардероб состоял из нескольких предметов одежды, сшитых из недорогой материи. Он не допускал мысли жить в роскоши, в то время когда другие нуждаются.</w:t>
      </w:r>
    </w:p>
    <w:p>
      <w:pPr>
        <w:spacing w:after="240"/>
        <w:ind w:firstLine="720"/>
      </w:pPr>
      <w:r>
        <w:rPr>
          <w:sz w:val="22"/>
        </w:rPr>
        <w:t>Абдул-Баха питал необыкновенную любовь к детям, цветам и красотам природы. Каждое утро, около шести-семи часов, вся Его семья собиралась за чаем, и, пока Учитель пил чай, маленькие дети распевали молитвы. Г-н Торнтон Чейз пишет об этих детях:</w:t>
      </w:r>
    </w:p>
    <w:p>
      <w:pPr>
        <w:spacing w:after="240"/>
        <w:ind w:firstLine="720"/>
      </w:pPr>
      <w:r>
        <w:rPr>
          <w:sz w:val="22"/>
        </w:rPr>
        <w:t>Подобных детей я никогда не видел: столь учтивых, неэгоистичных, внимательных к другим, скромных, умных и немедля отказывающихся от тех мелочей, что так любят дети 8 . «Царствование цветов» было особенностью жизни в Акке, откуда каждый паломник уносил в памяти благоухание цветов. Г-жа Лукас пишет:</w:t>
      </w:r>
    </w:p>
    <w:p>
      <w:pPr>
        <w:spacing w:after="240"/>
        <w:ind w:firstLine="720"/>
      </w:pPr>
      <w:r>
        <w:rPr>
          <w:sz w:val="22"/>
        </w:rPr>
        <w:t>Радостно смотреть на Учителя, когда Он вдыхает аромат цветов. Кажется, будто благоухание гиацинтов о чем-то говорит Ему, когда Он низко склоняется к цветам. Это похоже на то, как слух старается уловить прекрасную гармонию; сконцентрированное внимание! 9</w:t>
      </w:r>
    </w:p>
    <w:p>
      <w:pPr>
        <w:spacing w:after="240"/>
        <w:ind w:firstLine="720"/>
      </w:pPr>
      <w:r>
        <w:rPr>
          <w:sz w:val="22"/>
        </w:rPr>
        <w:t>Абдул-Баха любил дарить своим бесчисленным посетителям чудесные благовонные цветы.</w:t>
      </w:r>
    </w:p>
    <w:p>
      <w:pPr>
        <w:spacing w:after="240"/>
        <w:ind w:firstLine="720"/>
      </w:pPr>
      <w:r>
        <w:rPr>
          <w:sz w:val="22"/>
        </w:rPr>
        <w:t>Г-н Торнтон Чейз так передает свои впечатления о тюремной жизни в Акке:</w:t>
      </w:r>
    </w:p>
    <w:p>
      <w:pPr>
        <w:spacing w:after="240"/>
        <w:ind w:firstLine="720"/>
      </w:pPr>
      <w:r>
        <w:rPr>
          <w:sz w:val="22"/>
        </w:rPr>
        <w:t>Пять дней мы находились в этих стенах, будучи плененными Тем, Кто пребывает в сей Величайшей Тюрьме. Это тюрьма мира, любви и служения. Нет там иных желаний, кроме желания добра человечеству, мира на всей земле, признания Бога как Отца и признания прав людей как Его созданий, Его детей. На самом же деле настоящая тюрьма, удушливая атмосфера, разлука с истинным желанием сердца, цепи условностей мира — все это находится вовне сих каменных стен, внутри же их царят свобода и чистое дуновение Духа Божиего. Там нет места печали, волнениям, огорчениям и житейским тревогам 10 . Для большинства людей трудности тюремной жизни стали бы тяжелым несчастьем, но для Абдул-Баха они не были чем-то ужасным. Находясь в заключении, Он писал:</w:t>
      </w:r>
    </w:p>
    <w:p>
      <w:pPr>
        <w:spacing w:after="240"/>
        <w:ind w:firstLine="720"/>
      </w:pPr>
      <w:r>
        <w:rPr>
          <w:sz w:val="22"/>
        </w:rPr>
        <w:t>Не печальтесь о моем заключении и несчастье, ибо эта тюрьма — мой прекрасный сад, моя райская обитель и мой престол владычества среди людей. Мои несчастья в тюрьме — венец мой, которым я прославился среди праведных.</w:t>
      </w:r>
    </w:p>
    <w:p>
      <w:pPr>
        <w:spacing w:after="240"/>
        <w:ind w:firstLine="720"/>
      </w:pPr>
      <w:r>
        <w:rPr>
          <w:sz w:val="22"/>
        </w:rPr>
        <w:t>Всякий может быть счастлив в состоянии удобства, покоя, успеха, здоровья, наслаждения и радости; но если человек счастлив и доволен, несмотря на трудности, тяготы и одолевающие болезни,— это есть подтверждение благородства 11 .</w:t>
      </w:r>
    </w:p>
    <w:p>
      <w:pPr>
        <w:spacing w:before="480" w:after="240"/>
        <w:pageBreakBefore w:val="true"/>
      </w:pPr>
      <w:bookmarkStart w:id="4702" w:name="section_4702"/>
      <w:r>
        <w:rPr>
          <w:b/>
          <w:sz w:val="24"/>
          <w:color w:val="34495e"/>
        </w:rPr>
        <w:t>Турецкая следственная комиссия</w:t>
      </w:r>
      <w:bookmarkEnd w:id="4702"/>
    </w:p>
    <w:p>
      <w:pPr>
        <w:spacing w:after="240"/>
        <w:ind w:firstLine="720"/>
      </w:pPr>
      <w:r>
        <w:rPr>
          <w:sz w:val="22"/>
        </w:rPr>
        <w:t>В 1904 и 1907 годах турецкое правительство назначало комиссии для расследования обвинений, выдвинутых против Абдул-Баха,— против Него выступали лжесвидетели. Абдул-Баха, опровергая обвинения, выражал полную готовность подчиниться любому вынесенному судом решению. Он заявлял, что если Его бросят в тюрьму, протащат по улицам, станут Его проклинать, плевать в Него, побивать Его камнями, всячески позорить, повесят или расстреляют Его,— ничто не омрачит Его счастья.</w:t>
      </w:r>
    </w:p>
    <w:p>
      <w:pPr>
        <w:spacing w:after="240"/>
        <w:ind w:firstLine="720"/>
      </w:pPr>
      <w:r>
        <w:rPr>
          <w:sz w:val="22"/>
        </w:rPr>
        <w:t>Между заседаниями следственных комиссий Абдул-Баха вел Свой обычный образ жизни с полным спокойствием: сажал в саду фруктовые деревья и председательствовал на брачном пире, выказывая достоинство и блеск духовной свободы. Испанский консул предложил Ему безопасный проезд в любой иностранный порт, выбранный Им, но Абдул-Баха, поблагодарив за это предложение, решительно отказался от него, заявив, что каковы бы ни были последствия, Он должен идти по стопам Баба и Благословенного Совершенства, Которые никогда не пытались спастись или убежать от Своих врагов. Однако Абдул-Баха уговорил большинство бахаи покинуть окрестности Акки, где они подвергались серьезной опасности, и остался лишь с несколькими верующими, ожидая Своей участи.</w:t>
      </w:r>
    </w:p>
    <w:p>
      <w:pPr>
        <w:spacing w:after="240"/>
        <w:ind w:firstLine="720"/>
      </w:pPr>
      <w:r>
        <w:rPr>
          <w:sz w:val="22"/>
        </w:rPr>
        <w:t>Четыре продажных чиновника, входивших в состав последней комиссии, прибыли в Акку в начале зимы 1907 года, провели там один месяц и по завершении так называемого «следствия» уехали в Константинополь, собираясь донести, что выдвинутые против АбдулБаха обвинения доказаны, и рекомендовать Его высылку из страны или смертную казнь. Но как только они вернулись в Турцию, там разразилась революция, и четырем следователям, назначенным прежней властью, пришлось бежать ради спасения своей жизни. Младотурки установили свое господство и освободили всех политических и религиозных заключенных Османской империи. В сентябре 1908 года Абдул-Баха был выпущен из тюрьмы, а на следующий год султан Абдул-Хамид сам стал заключенным.</w:t>
      </w:r>
    </w:p>
    <w:p>
      <w:pPr>
        <w:spacing w:before="480" w:after="240"/>
        <w:pageBreakBefore w:val="true"/>
      </w:pPr>
      <w:bookmarkStart w:id="4703" w:name="section_4703"/>
      <w:r>
        <w:rPr>
          <w:b/>
          <w:sz w:val="24"/>
          <w:color w:val="34495e"/>
        </w:rPr>
        <w:t>Путешествие по Западу</w:t>
      </w:r>
      <w:bookmarkEnd w:id="4703"/>
    </w:p>
    <w:p>
      <w:pPr>
        <w:spacing w:after="240"/>
        <w:ind w:firstLine="720"/>
      </w:pPr>
      <w:r>
        <w:rPr>
          <w:sz w:val="22"/>
        </w:rPr>
        <w:t>После Своего освобождения Абдул-Баха продолжал вести ту же святую жизнь, трудясь без устали: обучая Вере, переписываясь с разными людьми, оказывая помощь бедным и больным,— с краткими переездами из Акки в Хайфу, из Хайфы в Александрию до августа 1911 года, когда Он впервые отправился на Запад. Во время путешествия, встречаясь с людьми различных убеждений, Абдул-Баха всегда придерживался заповеди Бахауллы «Общаться со всеми людьми в духе радости и благожелательности». Абдул-Баха прибыл в Лондон в начале сентября 1911 года и провел там месяц, в течение которого, помимо ежедневных бесед с интересующимися Учением и дру- гой деятельности, Он выступал с речами перед конгрегацией пастора Р. Дж. Кэмпбэлла в Сити-Темпл и конгрегацией архидиакона Уилберфорса в церкви Сент-Джон в Вестминстере, а также на завтраке у лорд-мэра. Затем Абдул-Баха выехал в Париж, где ежедневно выступал перед восторженными слушателями разных национальностей и культур. В декабре Он вернулся в Египет и уже весной, в ответ на горячие просьбы американских друзей, отправился в Соединенные Штаты, прибыв в Нью-Йорк в апреле 1912 года. За семь месяцев Абдул-Баха объехал Америку от одного берега до другого, выступая с речами перед людьми всех классов и всякого звания: студентами университетов, социалистами, мормонами, иудеями, христианами, агностиками, эсперантистами, представителями Обществ мира, Клубов Новой мысли, Обществ суфражисток. Он говорил в церквах почти всех вероисповеданий, произнося каждый раз речи, соответствующие аудитории и случаю. 5 декабря АбдулБаха отплыл в Великобританию, где провел шесть недель, посетив Ливерпуль, Лондон, Бристоль и Эдинбург. Будучи в Эдинбурге, Абдул-Баха произнес яркую речь в Обществе эсперантистов, сообщив, как Он убеждал бахаи Востока изучать эсперанто для установления более полного взаимопонимания между Востоком и Западом. После двухмесячного пребывания в Париже, во время которого, как и раньше, Абдул-Баха проводил беседы и встречи, Он отправился в Штутгарт, где состоялось несколько весьма плодотворных встреч с немецкими бахаи, оттуда — в Будапешт и Вену, основав в этих городах новые группы верующих. В мае 1913 года Он возвратился в Египет, а 5 декабря 1913 года — в Хайфу.</w:t>
      </w:r>
    </w:p>
    <w:p>
      <w:pPr>
        <w:spacing w:before="480" w:after="240"/>
        <w:pageBreakBefore w:val="true"/>
      </w:pPr>
      <w:bookmarkStart w:id="4704" w:name="section_4704"/>
      <w:r>
        <w:rPr>
          <w:b/>
          <w:sz w:val="24"/>
          <w:color w:val="34495e"/>
        </w:rPr>
        <w:t>Возвращение на Святую Землю</w:t>
      </w:r>
      <w:bookmarkEnd w:id="4704"/>
    </w:p>
    <w:p>
      <w:pPr>
        <w:spacing w:after="240"/>
        <w:ind w:firstLine="720"/>
      </w:pPr>
      <w:r>
        <w:rPr>
          <w:sz w:val="22"/>
        </w:rPr>
        <w:t>Абдул-Баха тогда было около семидесяти лет, и долгая самоотверженная работа, завершившаяся утомительными поездками по странам Запада, истощила Его физические силы. По возвращении Он написал верующим Востока и Запада следующую трогательную Скрижаль:</w:t>
      </w:r>
    </w:p>
    <w:p>
      <w:pPr>
        <w:spacing w:after="240"/>
        <w:ind w:firstLine="720"/>
      </w:pPr>
      <w:r>
        <w:rPr>
          <w:sz w:val="22"/>
        </w:rPr>
        <w:t>Друзья, близится время, когда меня больше не будет с вами. Я сделал все, что можно было сделать. Я служил Делу Бахауллы изо всех сил. Я работал днем и ночью все годы своей жизни.</w:t>
      </w:r>
    </w:p>
    <w:p>
      <w:pPr>
        <w:spacing w:after="240"/>
        <w:ind w:firstLine="720"/>
      </w:pPr>
      <w:r>
        <w:rPr>
          <w:sz w:val="22"/>
        </w:rPr>
        <w:t>О, как бы я хотел увидеть верующих, взявших на себя ответственность за это Дело. Настало время провозгласить Царство Абха  (то есть Наиславнейшего!). Настал час единства и согласия! Настал день духовной гармонии друзей Бога!..</w:t>
      </w:r>
    </w:p>
    <w:p>
      <w:pPr>
        <w:spacing w:after="240"/>
        <w:ind w:firstLine="720"/>
      </w:pPr>
      <w:r>
        <w:rPr>
          <w:sz w:val="22"/>
        </w:rPr>
        <w:t>Я обращаю свой слух к востоку, западу, северу и югу,— быть может, услышу я песни любви и братства, раздающиеся в собраниях верующих. Дни мои сочтены, и нет у меня иной радости, кроме этой.</w:t>
      </w:r>
    </w:p>
    <w:p>
      <w:pPr>
        <w:spacing w:after="240"/>
        <w:ind w:firstLine="720"/>
      </w:pPr>
      <w:r>
        <w:rPr>
          <w:sz w:val="22"/>
        </w:rPr>
        <w:t>О, как жажду я увидеть друзей объединенными, подобно сверкающей нитке жемчуга, подобно мерцающим Плеядам, подобно лучам солнца и газелям на одном лугу!</w:t>
      </w:r>
    </w:p>
    <w:p>
      <w:pPr>
        <w:spacing w:after="240"/>
        <w:ind w:firstLine="720"/>
      </w:pPr>
      <w:r>
        <w:rPr>
          <w:sz w:val="22"/>
        </w:rPr>
        <w:t>Таинственный соловей поет для них — ужель они не услышат его? Райская птица издает свои трели — ужель они не внемлют ей? Ангел Царствия Абха  призывает их — ужель они не прислушаются к Нему? Вестник Завета взывает к ним — ужель они не проявят к Нему внимание?</w:t>
      </w:r>
    </w:p>
    <w:p>
      <w:pPr>
        <w:spacing w:after="240"/>
        <w:ind w:firstLine="720"/>
      </w:pPr>
      <w:r>
        <w:rPr>
          <w:sz w:val="22"/>
        </w:rPr>
        <w:t>Ах, я все жду и жду услышать радостную весть, что верующие суть воплощения искренности и верности, любви и дружества и олицетворения единения и согласия!</w:t>
      </w:r>
    </w:p>
    <w:p>
      <w:pPr>
        <w:spacing w:after="240"/>
        <w:ind w:firstLine="720"/>
      </w:pPr>
      <w:r>
        <w:rPr>
          <w:sz w:val="22"/>
        </w:rPr>
        <w:t>Ужели не обрадуют они сердце мое? Не исполнят мое желание? Ужели они не откликнутся на мои мольбы? Не оправдают моих надежд? Не ответят на мой призыв?</w:t>
      </w:r>
    </w:p>
    <w:p>
      <w:pPr>
        <w:spacing w:after="240"/>
        <w:ind w:firstLine="720"/>
      </w:pPr>
      <w:r>
        <w:rPr>
          <w:sz w:val="22"/>
        </w:rPr>
        <w:t>Я жду, я жду терпеливо! Враги Веры Бахаи, чьи надежды возросли, когда Баб пал жертвой их ярости и когда Бахаулла был изгнан с родной земли и заточён пожизненно, а особенно после кончины Бахауллы,— эти враги вновь осмелели, видя физическую слабость и усталость Абдул-Баха после Его возвращения из путешествия по Западу. Но опять их надеждам не суждено было сбыться. И вот что вскоре написал Абдул-Баха:</w:t>
      </w:r>
    </w:p>
    <w:p>
      <w:pPr>
        <w:spacing w:after="240"/>
        <w:ind w:firstLine="720"/>
      </w:pPr>
      <w:r>
        <w:rPr>
          <w:sz w:val="22"/>
        </w:rPr>
        <w:t>Несомненно, что физическое тело и человеческая энергия не способны устоять против постоянной утомленности и усталости... но помощь и опора Желанного были Хранителем и Защитником слабого и смиренного Абдул-Баха. &lt;…&gt; Некоторые уверены, что Абдул-Баха пребывает накануне того, чтобы проститься с миром, что его физические силы истощены и что вскоре все эти осложнения положат конец его жизни. Но это далеко от истины. Хотя по поверхностным суждениям нарушителей Завета и недалеких людей, тело ослабело от испытаний на Благословенной Стезе, но — хвала Богу! — промыслом Благословенного Совершенства духовные силы вновь возродились и укрепились. Благодарение Богу, что теперь, по благословению и милости Бахауллы, даже физическая энергия полностью восстановлена, обретена Божественная радость, засияли величайшие благие вести и совершенное счастье достигло апогея 12 . Во время Первой мировой войны и после ее окончания АбдулБаха, между множеством других дел, находил силы рассылать прекрасные, вдохновенные письма, которые у верующих всего мира вызывали душевный подъем и рвение к служению. Под влиянием этих писем Дело стремительно развивалось, и повсюду Вера проявляла признаки новой жизнеспособности и силы.</w:t>
      </w:r>
    </w:p>
    <w:p>
      <w:pPr>
        <w:spacing w:before="480" w:after="240"/>
        <w:pageBreakBefore w:val="true"/>
      </w:pPr>
      <w:bookmarkStart w:id="4705" w:name="section_4705"/>
      <w:r>
        <w:rPr>
          <w:b/>
          <w:sz w:val="24"/>
          <w:color w:val="34495e"/>
        </w:rPr>
        <w:t>Хайфа во время войны</w:t>
      </w:r>
      <w:bookmarkEnd w:id="4705"/>
    </w:p>
    <w:p>
      <w:pPr>
        <w:spacing w:after="240"/>
        <w:ind w:firstLine="720"/>
      </w:pPr>
      <w:r>
        <w:rPr>
          <w:sz w:val="22"/>
        </w:rPr>
        <w:t>В месяцы, предшествовавшие войне, Абдул-Баха показал поразительную предусмотрительность. В мирное время в Хайфе обычно находилось большое число паломников из Персии и других частей света. Приблизительно за полгода до того, как грянула война, один из старых бахаи, живший в Хайфе, передал просьбу нескольких персидских верующих позволить им посетить Учителя. Абдул-Баха отказал им и с этого времени стал постепенно отсылать из Хайфы паломников, так что к концу июля 1914 года там не осталось ни одного из них. Когда в первые дни августа внезапно разразившаяся Великая война привела мир в ужас, открылась мудрость Его предосторожности.</w:t>
      </w:r>
    </w:p>
    <w:p>
      <w:pPr>
        <w:spacing w:after="240"/>
        <w:ind w:firstLine="720"/>
      </w:pPr>
      <w:r>
        <w:rPr>
          <w:sz w:val="22"/>
        </w:rPr>
        <w:t>Когда вспыхнула война, Абдул-Баха — Тот, Кто уже провел пятьдесят лет Своей жизни в ссылке и заключении,— снова стал фактически пленником турецкого правительства. Связь с друзьями и верующими вне Сирии была почти прекращена, а Он и небольшая группа последователей вновь оказались в тяжелом положении: они голодали, испытывали неудобства, их жизни постоянно угрожала опасность.</w:t>
      </w:r>
    </w:p>
    <w:p>
      <w:pPr>
        <w:spacing w:after="240"/>
        <w:ind w:firstLine="720"/>
      </w:pPr>
      <w:r>
        <w:rPr>
          <w:sz w:val="22"/>
        </w:rPr>
        <w:t>Во время войны Абдул-Баха оказывал материальную и духовную поддержку всем людям, окружавшим Его. Он лично организовал обширные сельскохозяйственные работы вблизи Тивериадского озера; благодаря выращенной таким образом пшенице, от голода были спасены не только бахаи, но и сотни бедняков всех вероисповеданий в Хайфе и Акке, которым Он щедро помогал. Он заботился обо всех и насколько мог облегчал их страдания. Ежедневно Абдул-Баха раздавал сотням неимущих небольшие суммы денег и вдобавок — хлеб. Если не было хлеба, Он давал финики или что-либо другое. Абдул-</w:t>
      </w:r>
    </w:p>
    <w:p>
      <w:pPr>
        <w:spacing w:after="240"/>
        <w:ind w:firstLine="720"/>
      </w:pPr>
      <w:r>
        <w:rPr>
          <w:sz w:val="22"/>
        </w:rPr>
        <w:t>Баха часто бывал в Акке, принося утешение и помощь верующим и бедным. На протяжении войны Он проводил ежедневные встречи с верующими, и благодаря Его помощи друзья оставались счастливыми и спокойными в эти тревожные годы.</w:t>
      </w:r>
    </w:p>
    <w:p>
      <w:pPr>
        <w:spacing w:before="480" w:after="240"/>
        <w:pageBreakBefore w:val="true"/>
      </w:pPr>
      <w:bookmarkStart w:id="4706" w:name="section_4706"/>
      <w:r>
        <w:rPr>
          <w:b/>
          <w:sz w:val="24"/>
          <w:color w:val="34495e"/>
        </w:rPr>
        <w:t>Сэр Абдул-Баха — рыцарь Британской империи</w:t>
      </w:r>
      <w:bookmarkEnd w:id="4706"/>
    </w:p>
    <w:p>
      <w:pPr>
        <w:spacing w:after="240"/>
        <w:ind w:firstLine="720"/>
      </w:pPr>
      <w:r>
        <w:rPr>
          <w:sz w:val="22"/>
        </w:rPr>
        <w:t>Величайшая радость охватила жителей Хайфы, когда 23 сентября 1918 года в три часа пополудни, после битвы, длившейся сутки, город был взят британской и индийской кавалерией,— ужасы военного положения под турецкой властью окончились.</w:t>
      </w:r>
    </w:p>
    <w:p>
      <w:pPr>
        <w:spacing w:after="240"/>
        <w:ind w:firstLine="720"/>
      </w:pPr>
      <w:r>
        <w:rPr>
          <w:sz w:val="22"/>
        </w:rPr>
        <w:t>С самого начала английской оккупации огромное количество солдат и правительственных чиновников всех рангов, даже высших, искали встречи с Абдул-Баха, наслаждаясь содержательными беседами с Ним, широтой и глубиной Его взглядов, полной достоинства учтивостью и сердечным гостеприимством. Он произвел такое сильное впечатление на представителей правительства Своим благородным характером и огромной работой в интересах мира, согласия и истинного благоденствия людей, что Ему было даровано звание рыцаря Британской империи; церемония состоялась 27 апреля 1920 года в саду военного губернатора Хайфы.</w:t>
      </w:r>
    </w:p>
    <w:p>
      <w:pPr>
        <w:spacing w:before="480" w:after="240"/>
        <w:pageBreakBefore w:val="true"/>
      </w:pPr>
      <w:bookmarkStart w:id="4707" w:name="section_4707"/>
      <w:r>
        <w:rPr>
          <w:b/>
          <w:sz w:val="24"/>
          <w:color w:val="34495e"/>
        </w:rPr>
        <w:t>Последние годы жизни</w:t>
      </w:r>
      <w:bookmarkEnd w:id="4707"/>
    </w:p>
    <w:p>
      <w:pPr>
        <w:spacing w:after="240"/>
        <w:ind w:firstLine="720"/>
      </w:pPr>
      <w:r>
        <w:rPr>
          <w:sz w:val="22"/>
        </w:rPr>
        <w:t>Зимой 1919–1920 годов автору этой книги посчастливилось два с половиной месяца быть гостем Абдул-Баха в Хайфе и непосредственно наблюдать Его в повседневной жизни. В это время, хотя Абдул-Баха было уже около семидесяти шести лет, Он оставался удивительно крепким человеком и ежедневно выполнял поистине невероятный объем работы. Даже испытывая сильную усталость, Он удивительно быстро восстанавливал Свои силы и всегда был готов оказать услугу тому, кто в ней особенно нуждался. Его неизменное терпение, мягкость, доброта и тактичность делали Его присутствие благотворным. Обыкновенно Он проводил бо  льшую часть ночи в молитве и размышлении. С раннего утра до вечера, за исключением короткого послеобеденного отдыха, Абдул-Баха внимательно читал письма, полученные со всех концов света, и отвечал на них, решал множество дел, касавшихся семьи и Веры. Днем Он, как правило, немного отдыхал, совершая прогулку или поездку. Но даже тогда Его обычно сопровождали один-два паломника или целая группа верующих, с которыми Абдул-Баха беседовал на духовные темы; иногда по дороге Он навещал бедных, чтобы помочь им. По возвращении Абдул-Баха приглашал друзей на привычную вечернюю встречу в Своем доме. Как за обедом, так и за ужином Он принимал многих паломников и друзей, очаровывая Своих гостей забавными, смешными историями или приятной беседой на разные темы. «Мой дом — дом смеха и радости»,— утверждал Абдул-Баха, и на самом деле это было так. Он радовался, видя людей разных рас, цветов кожи, национальностей и религий, собравшихся вокруг Его гостеприимного стола в атмосфере единства и сердечной дружбы. Он поистине был любящим отцом не только для маленькой общины в Хайфе, но и для всемирной общины бахаи.</w:t>
      </w:r>
    </w:p>
    <w:p>
      <w:pPr>
        <w:spacing w:before="480" w:after="240"/>
        <w:pageBreakBefore w:val="true"/>
      </w:pPr>
      <w:bookmarkStart w:id="4708" w:name="section_4708"/>
      <w:r>
        <w:rPr>
          <w:b/>
          <w:sz w:val="24"/>
          <w:color w:val="34495e"/>
        </w:rPr>
        <w:t>Кончина Абдул-Баха</w:t>
      </w:r>
      <w:bookmarkEnd w:id="4708"/>
    </w:p>
    <w:p>
      <w:pPr>
        <w:spacing w:after="240"/>
        <w:ind w:firstLine="720"/>
      </w:pPr>
      <w:r>
        <w:rPr>
          <w:sz w:val="22"/>
        </w:rPr>
        <w:t>Несмотря на физическую слабость и усталость, Абдул-Баха продолжал многостороннюю (временами менее активную) деятельность вплоть до последнего или предпоследнего дня Своей жизни. В пятницу, 25 ноября 1921 года Он присутствовал на полуденной молитве в мечети Хайфы и затем по обыкновению раздавал милостыню бедным. После обеда Абдул-Баха продиктовал несколько писем. Отдохнув, Он прошелся по саду и поговорил с садовником. Вечером Абдул-Баха дал Свое благословение и совет любимому и преданному слуге, который женился в тот день; потом Он присутствовал на обычной встрече друзей в Своем доме. Меньше чем через три дня, в понедельник, 28 ноября, в половине второго ночи Абдул-Баха скончался так тихо, что двум дочерям, дежурившим около Его постели, показалось, что Он спокойно уснул.</w:t>
      </w:r>
    </w:p>
    <w:p>
      <w:pPr>
        <w:spacing w:after="240"/>
        <w:ind w:firstLine="720"/>
      </w:pPr>
      <w:r>
        <w:rPr>
          <w:sz w:val="22"/>
        </w:rPr>
        <w:t>Печальная весть быстро распространилась по городу и была передана по телеграфу во все части света. Наутро (вторник, 29 ноября) совершилось погребение.</w:t>
      </w:r>
    </w:p>
    <w:p>
      <w:pPr>
        <w:spacing w:after="240"/>
        <w:ind w:firstLine="720"/>
      </w:pPr>
      <w:r>
        <w:rPr>
          <w:sz w:val="22"/>
        </w:rPr>
        <w:t>…Подобных похорон не видела не только Хайфа, но и вся Палестина… так глубоко было чувство, собравшее вместе нескольких тысяч скорбящих — представителей многих религий, рас и наций.</w:t>
      </w:r>
    </w:p>
    <w:p>
      <w:pPr>
        <w:spacing w:after="240"/>
        <w:ind w:firstLine="720"/>
      </w:pPr>
      <w:r>
        <w:rPr>
          <w:sz w:val="22"/>
        </w:rPr>
        <w:t>Верховный комиссар, сэр Герберт Самуэль, губернатор Иерусалима, губернатор Финикии, высшие представители правительства, консулы разных государств, проживавшие в Хайфе, главы различных религиозных общин, знатные лица Палестины, иудеи, христиане, мусульмане, друзы, египтяне, греки, турки, курды и множество Его американских, европейских и персидских друзей, мужчины, женщины и дети, как высокого, так и низкого звания… все — числом около десяти тысяч — скорбели об утрате своего Возлюбленного…</w:t>
      </w:r>
    </w:p>
    <w:p>
      <w:pPr>
        <w:spacing w:after="240"/>
        <w:ind w:firstLine="720"/>
      </w:pPr>
      <w:r>
        <w:rPr>
          <w:sz w:val="22"/>
        </w:rPr>
        <w:t>«О Боже, мой Боже! — стенали люди в один голос.— Наш отец покинул нас, наш отец покинул нас!»</w:t>
      </w:r>
    </w:p>
    <w:p>
      <w:pPr>
        <w:spacing w:after="240"/>
        <w:ind w:firstLine="720"/>
      </w:pPr>
      <w:r>
        <w:rPr>
          <w:sz w:val="22"/>
        </w:rPr>
        <w:t>…Они медленно двигались к горе Кармель, Божьему винограднику. &lt;…&gt; После двухчасового шествия они достигли сада Гробницы Баба. &lt;…&gt; При великом стечении людей… представители различных исповеданий: мусульмане, христиане, иудеи — все, чьи сердца пылали горячей любовью к Абдул-Баха,— одни под влиянием минуты, другие приготовившись заранее, возвысили свои голоса в хвале и скорби, отдавая дань уважения своему Возлюбленному в час прощания. Столь единодушно они признали Его мудрым наставником и примирителем рода человеческого в этот трудный и безрадостный век, что бахаи, казалось, нечего было к этому добавить 13 . Девять ораторов, выдающихся представителей мусульманской, христианской и иудейской религий, красноречиво и трогательно выражали свою любовь к Абдул-Баха и преклонение перед чистой и благородной жизнью, которая только что оборвалась. Затем гроб торжественно был перенесен на скромное и святое место упокоения.</w:t>
      </w:r>
    </w:p>
    <w:p>
      <w:pPr>
        <w:spacing w:after="240"/>
        <w:ind w:firstLine="720"/>
      </w:pPr>
      <w:r>
        <w:rPr>
          <w:sz w:val="22"/>
        </w:rPr>
        <w:t>Несомненно, на земле воздали почести, подобающие Тому, Кто всю жизнь трудился для объединения религий, рас, наций,— почести, ставшие также подтверждением того, что труд Его жизни не был напрасным, что идеалы Бахауллы, которые были Его вдохновением, более того — само  й Его жизнью, начали уже пронизывать мир и разрушать барьеры между сектами и кастами, веками разделявшие мусульман, христиан, иудеев и другие группы, на которые была расколота человеческая семья.</w:t>
      </w:r>
    </w:p>
    <w:p>
      <w:pPr>
        <w:spacing w:before="480" w:after="240"/>
        <w:pageBreakBefore w:val="true"/>
      </w:pPr>
      <w:bookmarkStart w:id="4709" w:name="section_4709"/>
      <w:r>
        <w:rPr>
          <w:b/>
          <w:sz w:val="24"/>
          <w:color w:val="34495e"/>
        </w:rPr>
        <w:t>Писания и речи</w:t>
      </w:r>
      <w:bookmarkEnd w:id="4709"/>
    </w:p>
    <w:p>
      <w:pPr>
        <w:spacing w:after="240"/>
        <w:ind w:firstLine="720"/>
      </w:pPr>
      <w:r>
        <w:rPr>
          <w:sz w:val="22"/>
        </w:rPr>
        <w:t>Писания Абдул-Баха весьма обширны, в основном это письма к бахаи и к интересующимся Верой. Большинство Его бесед и речей записаны, и немало из них опубликовано. Многие из тысяч палом- ников, посетивших Его в Акке и Хайфе, записали свои впечатления, которые тоже были напечатаны.</w:t>
      </w:r>
    </w:p>
    <w:p>
      <w:pPr>
        <w:spacing w:after="240"/>
        <w:ind w:firstLine="720"/>
      </w:pPr>
      <w:r>
        <w:rPr>
          <w:sz w:val="22"/>
        </w:rPr>
        <w:t>Таким образом, Его Учение сохранилось во всей полноте, и оно охватывает очень широкий круг вопросов. Многие проблемы Запада и Востока Абдул-Баха рассматривает основательнее, чем Его Отец, давая более подробные разъяснения общих принципов, явленных Бахауллой. Значительная часть сочинений Абдул-Баха еще не переведена ни на один из западных языков, но того, что есть, уже достаточно, чтобы передать глубокие и обширные знания о наиболее важных принципах Его Учения.</w:t>
      </w:r>
    </w:p>
    <w:p>
      <w:pPr>
        <w:spacing w:after="240"/>
        <w:ind w:firstLine="720"/>
      </w:pPr>
      <w:r>
        <w:rPr>
          <w:sz w:val="22"/>
        </w:rPr>
        <w:t>Абдул-Баха говорил на персидском, арабском и турецком языках. Во время путешествия Абдул-Баха по Западу Его беседы и речи всегда переводились, заметно теряя при этом в красоте, красноречии и силе, однако в Его словах звучала такая мощь Духа, что всех слушавших Его это потрясало.</w:t>
      </w:r>
    </w:p>
    <w:p>
      <w:pPr>
        <w:spacing w:before="480" w:after="240"/>
        <w:pageBreakBefore w:val="true"/>
      </w:pPr>
      <w:bookmarkStart w:id="4710" w:name="section_4710"/>
      <w:r>
        <w:rPr>
          <w:b/>
          <w:sz w:val="24"/>
          <w:color w:val="34495e"/>
        </w:rPr>
        <w:t>Положение Абдул-Баха</w:t>
      </w:r>
      <w:bookmarkEnd w:id="4710"/>
    </w:p>
    <w:p>
      <w:pPr>
        <w:spacing w:after="240"/>
        <w:ind w:firstLine="720"/>
      </w:pPr>
      <w:r>
        <w:rPr>
          <w:sz w:val="22"/>
        </w:rPr>
        <w:t>Исключительное положение, назначенное для Абдул-Баха Благословенным Совершенством, явствует из следующей цитаты из Писаний Бахауллы:</w:t>
      </w:r>
    </w:p>
    <w:p>
      <w:pPr>
        <w:spacing w:after="240"/>
        <w:ind w:firstLine="720"/>
      </w:pPr>
      <w:r>
        <w:rPr>
          <w:sz w:val="22"/>
        </w:rPr>
        <w:t>Когда отхлынет океан Моего присутствия и закончится Книга Моего Откровения, обратитесь к Тому, Кого назначил Бог, Кто есть Ветвь от сего Древнего Корня 14 . И далее:</w:t>
      </w:r>
    </w:p>
    <w:p>
      <w:pPr>
        <w:spacing w:after="240"/>
        <w:ind w:firstLine="720"/>
      </w:pPr>
      <w:r>
        <w:rPr>
          <w:sz w:val="22"/>
        </w:rPr>
        <w:t>…Обращайтесь со всем, чего вы не постигнете в Книге, к Тому, Кто есть Ветвь от сего могучего Ствола 15 . Сам Абдул-Баха пишет:</w:t>
      </w:r>
    </w:p>
    <w:p>
      <w:pPr>
        <w:spacing w:after="240"/>
        <w:ind w:firstLine="720"/>
      </w:pPr>
      <w:r>
        <w:rPr>
          <w:sz w:val="22"/>
        </w:rPr>
        <w:t>Согласно ясному тексту Китаб-и-Агдас, Бахаулла назначил Толкователем Своего Слова Средоточие Завета — Завета столь твердого и могущественного, что с незапамятных времен до сего дня нет ни одного равного ему религиозного Законоцарствия 16, 17 . Полная безупречность служения, с которой Абдул-Баха распространял Веру Бахауллы на Востоке и Западе, вводила порой в заблуждение некоторых верующих относительно Его положения. Еще находясь под влиянием старых религиозных представлений, наблюдая теперь разрушение их традиционных доктрин и видя чистоту духа, пронизывавшего слово и дело Абдул-Баха, эти бахаи признавали за Ним положение Явителя или провозглашали Его «вторым пришествием Христа». Ничто так сильно не огорчало Абдул-Баха, как непонимание последователями того обстоятельства, что силы, являемые Им в служении Делу Бахауллы, исходят от чистого зеркала, обращенного к Солнцу Истины, а отнюдь не от самого Солнца.</w:t>
      </w:r>
    </w:p>
    <w:p>
      <w:pPr>
        <w:spacing w:after="240"/>
        <w:ind w:firstLine="720"/>
      </w:pPr>
      <w:r>
        <w:rPr>
          <w:sz w:val="22"/>
        </w:rPr>
        <w:t>Кроме того, Вера Бахауллы, в отличие от предшествующих Законоцарствий, обладает силой для создания всемирного человеческого общества. В период с 1892 по 1921 годы, когда Абдул-Баха выполнял возложенную на Него миссию, Вера прошла через последовательные стадии развития для установления истинного мирового порядка. Это развитие требовало непрерывного руководства и особого наставления Абдул-Баха, ибо только Он один знал всю полноту того нового могучего вдохновения, которое снизошло на землю в нынешний век. После кончины Абдул-Баха и до тех пор, пока Его Воля и Завещание не была вскрыта и ее значимость не была разъяснена Хранителем Веры — Шоги Эффенди, бахаи практически неизменно приписывали возлюбленному Учителю степень духовной силы, присущей лишь самому Явителю.</w:t>
      </w:r>
    </w:p>
    <w:p>
      <w:pPr>
        <w:spacing w:after="240"/>
        <w:ind w:firstLine="720"/>
      </w:pPr>
      <w:r>
        <w:rPr>
          <w:sz w:val="22"/>
        </w:rPr>
        <w:t>Эта наивная восторженность вскоре, однако, уступила место более глубокому постижению тайны той несравненной преданности и повиновения; сегодня бахаи способны более осознанно оценить уникальный характер исполненной Абдул-Баха миссии. Религия, казавшаяся такой слабой и беспомощной в 1892 году, когда ее высочайший Пример и Толкователь находился в изгнании и заключении, с тех пор окрепла и, непреодолимой силой, основала общины во многих странах 18 . Она бросает вызов ослабевающей и приходящей в упадок цивилизации своим Учением, которое одно открывает будущее отчаявшегося человечества.</w:t>
      </w:r>
    </w:p>
    <w:p>
      <w:pPr>
        <w:spacing w:after="240"/>
        <w:ind w:firstLine="720"/>
      </w:pPr>
      <w:r>
        <w:rPr>
          <w:sz w:val="22"/>
        </w:rPr>
        <w:t>Абдул-Баха в Своей Воле и Завещании четко разъясняет тайну положения Баба и Бахауллы, а также собственной миссии:</w:t>
      </w:r>
    </w:p>
    <w:p>
      <w:pPr>
        <w:spacing w:after="240"/>
        <w:ind w:firstLine="720"/>
      </w:pPr>
      <w:r>
        <w:rPr>
          <w:sz w:val="22"/>
        </w:rPr>
        <w:t>Вот краеугольный камень веры людей Баха  (пусть жизнь моя будет принесена в жертву за них): Его Святость, Возвышенный [Баб] — Явление единства и единственности Бога и Предтеча Предвечной Красоты [Бахауллы]. Его Святость, Красота Абха  [Бахаулла] (пусть жизнь моя будет отдана за Его стойких друзей) есть высшее Явление Бога и Восход Его Наисвященной Сущности. Все остальные суть слуги Его и выполняют Его волю 19 .</w:t>
      </w:r>
    </w:p>
    <w:p>
      <w:pPr>
        <w:spacing w:after="240"/>
        <w:ind w:firstLine="720"/>
      </w:pPr>
      <w:r>
        <w:rPr>
          <w:sz w:val="22"/>
        </w:rPr>
        <w:t>Этим утверждением, а также целым рядом других заявлений, в которых Абдул-Баха подчеркнул важность того, что знание Веры следует основывать на Его Скрижалях всеобщего характера , был заложен фундамент для единства убеждений, в результате чего среди верующих сразу исчезли расхождения в понимании Учения, вызванные ссылкой на Его Скрижали к отдельным лицам, в которых Учитель отвечал на частные вопросы. Установление определенного административного порядка во главе с Хранителем, прежде всего, передало институтам Веры функцию управления, ранее осуществляемого отдельными бахаи, имевшими авторитет и влияние на различные местные группы верующих.</w:t>
      </w:r>
    </w:p>
    <w:p>
      <w:pPr>
        <w:spacing w:before="480" w:after="240"/>
        <w:pageBreakBefore w:val="true"/>
      </w:pPr>
      <w:bookmarkStart w:id="4711" w:name="section_4711"/>
      <w:r>
        <w:rPr>
          <w:b/>
          <w:sz w:val="24"/>
          <w:color w:val="34495e"/>
        </w:rPr>
        <w:t>Пример жизни бахаи</w:t>
      </w:r>
      <w:bookmarkEnd w:id="4711"/>
    </w:p>
    <w:p>
      <w:pPr>
        <w:spacing w:after="240"/>
        <w:ind w:firstLine="720"/>
      </w:pPr>
      <w:r>
        <w:rPr>
          <w:sz w:val="22"/>
        </w:rPr>
        <w:t>Бахаулла — наивысший Явитель Слова Божьего. Его сорокалетнее заключение давало Ему лишь ограниченные возможности для общения со своими сторонниками. Поэтому Абдул-Баха выпала важная задача — стать истолкователем Откровения, Исполнителем Слова, Великим Примером жизни бахаи при непосредственном соприкосновении с внешним миром Своего времени, в самые разные периоды бесчисленных событий. Он показал, что в вихре современной жизни, среди бытующих повсеместно своекорыстия и борьбы за материальные блага, все же можно вести жизнь, полную преданности Богу и служения своему ближнему, которого требовали от людей Христос, Бахаулла, все Пророки. Во дни испытаний, превратностей, клеветы и измены, с одной стороны, и любви, восхваления, преданности и благоволения — с другой, Он стоял подобно маяку, воздвигнутому на скале, вокруг которой неистовствовали зимние бури и бушевал летний океан. Он сохранял неизменное самообладание и непоколебимое спокойствие. Он жил по вере, призывая Своих последователей жить так же, здесь и сейчас. Он поднял среди воюющих народов Знамя Единения и Мира — Знамя Новой Эры, заверив, что собравшиеся под ним, вдохновятся духом Нового Дня. Это тот же самый Святой Дух, который вдохновлял Пророков и Святых в прошлом, но это — новое излияние того Духа, отвечающее нуждам нового времени.</w:t>
      </w:r>
    </w:p>
    <w:p>
      <w:pPr>
        <w:spacing w:after="240"/>
        <w:ind w:firstLine="720"/>
      </w:pPr>
      <w:r>
        <w:rPr>
          <w:sz w:val="22"/>
        </w:rPr>
        <w:t>Примечания</w:t>
      </w:r>
    </w:p>
    <w:p>
      <w:pPr>
        <w:spacing w:after="240"/>
        <w:ind w:firstLine="720"/>
      </w:pPr>
      <w:r>
        <w:rPr>
          <w:sz w:val="22"/>
        </w:rPr>
        <w:t>1 Четверг, 5-й день месяца джамади-ул-аввал 1260 года Хиджры. 2 Дневник мирзы Ахмад Сохраба, январь 1914 года. 3 Предание приводится в Скрижали Бахауллы (см. Главу 5 данной книги). 4 Интересно сравнить эту историю с историей рождения Иоанна Крестителя (см. Лк. 1). 5 З и л л а с - с у л т а н (  тень царя  ) — принц Масуд-мирза, старший сын Насир ад-Дин-шаха.— Примеч. ред. 6 Holley Horace. The Modern Social Religion.— P. 171. 7 M. J. M. Glimpses of ‘Abdu’l-Baha  .— P. 13. (См. также: Фурутан АлиАкбар. Детское образование Бахаи: Пособие для учителей. Книга 5.— СПб.: Единение, 2001.— С. 54.— Примеч. ред. ) 8 Chase Thornton. In Galilee.— P. 51. 9 A Brief Account of My Visit to ‘Akka  .— P. 25–26. 10 Chase Thorntone. In Galilee.— P. 24. 11 Tablets of ‘Abdu’l-Baha  .— Vol. II.— P. 258, 263. 12 Star of the West.— Vol. 5.— № 14.— P. 213. 13 Lady Blomfield, Effendi Shoghi. The Passing of ‘Abdu’l-Baha  .— P. 11, 12. 14 Бахаулла. Китаб-и-Агдас.— СПб.: Единение, 2001.— С. 66.— К 121. 15 Там же.— С. 83.— К 174. 16 З а к о н о ц а р с т в и е [ англ. dispensation] — период времени, когда действуют законы, которые приносит человечеству Богоявление и которые меняются по мере развития рода людского. (Вечные, духовные истины, проповедуемые каждым Явителем, не отменяются, но подтверждаются последующими Явителями.) Законоцарствие Пророка начинается с возвещения Его пророческой миссии и заканчивается с возвещением следующего Явителя Бога, Чье Учение заменяет то, которое действовало при предшествующем Пророке. Законоцарствие Баба, начавшееся 23 мая 1844 года, было тесно связано с законоцарствием Бахауллы и считается частью Эры Бахауллы. Законоцарствие Баба закончилось в Ризван 1863 года, когда Бахаулла провозгласил Свою Миссию. Бахаулла заявил в Китаб-и-Агдас, что Законоцарствие Бахаи продлится не менее, чем тысячелетие (См.: A Basic Baha  ’н dictionary / General Editor Wendi Momen.— Oxford: George Ronald, 1996.— P. 72).— Примеч. ред. 17 Effendi Shoghi. The World Order of Baha  ’u’lla  h.— P. 136. 18 В 1989 году общины бахаи существовали в 168 независимых странах и на 49 зависимых территориях. (В настоящее время последователи Веры Бахаи проживают в 188 странах и на 45 зависимых территориях.— Примеч. ред. ) 19 Эффенди Шоги . Законоцарствие Бахауллы.— СПб.: Единение, 2004.— С. 46–47.</w:t>
      </w:r>
    </w:p>
    <w:p>
      <w:pPr>
        <w:spacing w:after="240"/>
        <w:ind w:firstLine="720"/>
      </w:pPr>
      <w:r>
        <w:rPr>
          <w:sz w:val="22"/>
        </w:rPr>
        <w:t>Глава 5</w:t>
      </w:r>
    </w:p>
    <w:p>
      <w:pPr>
        <w:spacing w:after="240"/>
        <w:ind w:firstLine="720"/>
      </w:pPr>
      <w:r>
        <w:rPr>
          <w:sz w:val="22"/>
        </w:rPr>
        <w:t>КТО ТАКОЙ БАХАИ?</w:t>
      </w:r>
    </w:p>
    <w:p>
      <w:pPr>
        <w:spacing w:after="240"/>
        <w:ind w:firstLine="720"/>
      </w:pPr>
      <w:r>
        <w:rPr>
          <w:sz w:val="22"/>
        </w:rPr>
        <w:t>Человек должен приносить плоды. Бесполезный человек, по словам Его Святости Духа (Христа), подобен бесплодному дереву, а всякое бесплодное дерево срубают и бросают в огонь.</w:t>
      </w:r>
    </w:p>
    <w:p>
      <w:pPr>
        <w:spacing w:after="240"/>
        <w:ind w:firstLine="720"/>
      </w:pPr>
      <w:r>
        <w:rPr>
          <w:sz w:val="22"/>
        </w:rPr>
        <w:t>Б АХАУЛЛА</w:t>
      </w:r>
    </w:p>
    <w:p>
      <w:pPr>
        <w:spacing w:after="240"/>
        <w:ind w:firstLine="720"/>
      </w:pPr>
      <w:r>
        <w:rPr>
          <w:sz w:val="22"/>
        </w:rPr>
        <w:t>Герберт Спенсер заметил как-то, что никакой политической алхимией невозможно получить золотое поведение из «свинцовых» инстинктов и точно так же никакой политической алхимией не добиться создания золотого общества из «свинцовых» индивидуумов. Бахаулла, как и все прежние Пророки, подтверждая эту истину, говорил, что для установления Царствия Божьего на земле надо прежде всего установить его в сердцах людей. Поэтому знакомство с Учением Бахаи мы должны начать с исследования наставлений Бахауллы относительно поведения каждого человека и далее попытаться составить ясное представление о том, что означает быть бахаи.</w:t>
      </w:r>
    </w:p>
    <w:p>
      <w:pPr>
        <w:spacing w:before="480" w:after="240"/>
        <w:pageBreakBefore w:val="true"/>
      </w:pPr>
      <w:bookmarkStart w:id="4712" w:name="section_4712"/>
      <w:r>
        <w:rPr>
          <w:b/>
          <w:sz w:val="24"/>
          <w:color w:val="34495e"/>
        </w:rPr>
        <w:t>Как вести жизнь</w:t>
      </w:r>
      <w:bookmarkEnd w:id="4712"/>
    </w:p>
    <w:p>
      <w:pPr>
        <w:spacing w:after="240"/>
        <w:ind w:firstLine="720"/>
      </w:pPr>
      <w:r>
        <w:rPr>
          <w:sz w:val="22"/>
        </w:rPr>
        <w:t>На вопрос, заданный однажды Абдул-Баха, о том, кто такой бахаи, Он ответил: «Быть бахаи — значит любить весь мир; любить человечество и стараться служить ему; работать для всеобщего мира, всеобщего братства». По другому случаю Он определил бахаи как «того, кто наделен всеми совершенствами деятельного человека». В одной из Своих бесед в Лондоне Он сказал, что человек может быть бахаи, даже если никогда не слышал имени Бахауллы. И далее Абдул-Баха добавил:</w:t>
      </w:r>
    </w:p>
    <w:p>
      <w:pPr>
        <w:spacing w:after="240"/>
        <w:ind w:firstLine="720"/>
      </w:pPr>
      <w:r>
        <w:rPr>
          <w:sz w:val="22"/>
        </w:rPr>
        <w:t>Человек, живущий согласно Учению Бахауллы,— уже бахаи. С другой стороны, человек может называть себя бахаи хоть пятьдесят лет,</w:t>
      </w:r>
    </w:p>
    <w:p>
      <w:pPr>
        <w:spacing w:before="480" w:after="240"/>
        <w:pageBreakBefore w:val="true"/>
      </w:pPr>
      <w:bookmarkStart w:id="4713" w:name="section_4713"/>
      <w:r>
        <w:rPr>
          <w:b/>
          <w:sz w:val="24"/>
          <w:color w:val="34495e"/>
        </w:rPr>
        <w:t>Глава 5. Кто такой бахаи?</w:t>
      </w:r>
      <w:bookmarkEnd w:id="4713"/>
    </w:p>
    <w:p>
      <w:pPr>
        <w:spacing w:after="240"/>
        <w:ind w:firstLine="720"/>
      </w:pPr>
      <w:r>
        <w:rPr>
          <w:sz w:val="22"/>
        </w:rPr>
        <w:t>но, если он не живет по Вере, он не бахаи. Некрасивый человек может называть себя красавцем, но этим он никого не обманет; и темнокожий может называть себя белым, но и он не обманет никого, даже самого себя 1 . Однако тот, кто не знает о Божьих Посланниках, подобен цветку, растущему в тени. Хотя он не знает о солнце, тем не менее он полностью зависит от него. Великие Пророки суть духовные светила, и Бахаулла — солнце наших дней. Солнца прежних дней согревали и оживляли мир, и если бы они не светили, то земля была бы теперь холодной и мертвой, но только солнечный свет нынешнего времени может дать возможность созреть плодам, которые были обласканы лучами прежних светил.</w:t>
      </w:r>
    </w:p>
    <w:p>
      <w:pPr>
        <w:spacing w:before="480" w:after="240"/>
        <w:pageBreakBefore w:val="true"/>
      </w:pPr>
      <w:bookmarkStart w:id="4714" w:name="section_4714"/>
      <w:r>
        <w:rPr>
          <w:b/>
          <w:sz w:val="24"/>
          <w:color w:val="34495e"/>
        </w:rPr>
        <w:t>Преданность Богу</w:t>
      </w:r>
      <w:bookmarkEnd w:id="4714"/>
    </w:p>
    <w:p>
      <w:pPr>
        <w:spacing w:after="240"/>
        <w:ind w:firstLine="720"/>
      </w:pPr>
      <w:r>
        <w:rPr>
          <w:sz w:val="22"/>
        </w:rPr>
        <w:t>Чтобы вести жизнь бахаи во всей ее полноте , необходимо установить сознательные и прямые отношения с Бахауллой, подобно тому как необходим солнечный свет для нераспустившейся лилии или розы. Бахаи поклоняется не человеческой личности Бахауллы, но Славе Божьей, проявленной через эту личность. Бахаи почитает Христа, Мухаммада и всех прежних Божьих Посланников, но он признает Бахауллу как носителя Божьего Послания для новой эры, в которой мы сейчас живем, как Великого Мирового Учителя, пришедшего продолжить и завершить дело Своих предшественников.</w:t>
      </w:r>
    </w:p>
    <w:p>
      <w:pPr>
        <w:spacing w:after="240"/>
        <w:ind w:firstLine="720"/>
      </w:pPr>
      <w:r>
        <w:rPr>
          <w:sz w:val="22"/>
        </w:rPr>
        <w:t>Вера, воспринятая умом, еще не делает человека бахаи, как не делает этого внешняя безупречность поведения. Бахаулла требует от Своих последователей полной, искренней преданности. Только Бог вправе предъявлять подобное требование, но Бахаулла говорит как Богоявление, Явитель Его Воли. Прежние Посланники так же ясно говорили на этот счет. Христос сказал: «...Если кто хочет идти за Мною, отвергнись себя и возьми крест свой и следуй за Мною; / Ибо, кто хочет душу свою сберечь, тот потеряет ее; а кто потеряет душу свою ради Меня, тот сбережет ее...» 2 . В различных выражениях все Божественные Посланники требовали того же самого от Своих последователей, и история религий недвусмысленно показывает, что когда это требование признавалось и принималось искренне, религия процветала, несмотря на любое мирское противо- стояние, несмотря на бедствия, преследования и мученичество верующих. С другой стороны, всякий раз, когда появлялось компромиссное отношение и полное посвящение себя Богу заменялось «благоприличием», религия угасала. Она становилась модной, но теряла свою силу спасения и преображения человека, лишалась силы творить чудеса. Истинная религия никогда не была модной. Волею Бога, может быть, она когда-нибудь и станет таковой, но по-прежнему, как и в дни Христа, верно, что «тесны врата и узок путь, ведущие в жизнь, и немногие находят их» 3 . Врата духовного рождения, подобно вратам естественного рождения, впускают людей только поодиночке и очищенными от всего. Если в будущем большему числу людей удастся пройти сей путь, это будет не из-за того, что ворота расширятся, но потому, что у людей появится бо  льшая готовность, нежели в прошлом, подчиняться тому, чего требует Бог, ибо долгий и горький опыт в конце концов приведет их к пониманию того, что безумно избирать свой путь, а не Божий.</w:t>
      </w:r>
    </w:p>
    <w:p>
      <w:pPr>
        <w:spacing w:before="480" w:after="240"/>
        <w:pageBreakBefore w:val="true"/>
      </w:pPr>
      <w:bookmarkStart w:id="4715" w:name="section_4715"/>
      <w:r>
        <w:rPr>
          <w:b/>
          <w:sz w:val="24"/>
          <w:color w:val="34495e"/>
        </w:rPr>
        <w:t>Поиск Истины</w:t>
      </w:r>
      <w:bookmarkEnd w:id="4715"/>
    </w:p>
    <w:p>
      <w:pPr>
        <w:spacing w:after="240"/>
        <w:ind w:firstLine="720"/>
      </w:pPr>
      <w:r>
        <w:rPr>
          <w:sz w:val="22"/>
        </w:rPr>
        <w:t>Бахаулла предписывает всем Своим последователям справедливость и определяет ее так:</w:t>
      </w:r>
    </w:p>
    <w:p>
      <w:pPr>
        <w:spacing w:after="240"/>
        <w:ind w:firstLine="720"/>
      </w:pPr>
      <w:r>
        <w:rPr>
          <w:sz w:val="22"/>
        </w:rPr>
        <w:t>…Освобождение от пустых измышлений и подражаний, созерцание славного дела рук Его оком единства и пытливый взгляд на все сущее 4 . Каждому необходимо самостоятельно убедиться, что Слава Божья проявилась в человеческом храме Бахауллы, иначе Вера Бахаи будет для него лишь звуком пустым. Пророки всегда призывали людей к тому, чтобы они открывали, а не закрывали свои глаза, применяли свой разум, а не подавляли его. Только ясное ви  дение и свободное мышление, а не рабское легковерие, дают им возможность сорвать пелену предрассудков, сбросить оковы слепого подражания и осознать истины нового Откровения.</w:t>
      </w:r>
    </w:p>
    <w:p>
      <w:pPr>
        <w:spacing w:after="240"/>
        <w:ind w:firstLine="720"/>
      </w:pPr>
      <w:r>
        <w:rPr>
          <w:sz w:val="22"/>
        </w:rPr>
        <w:t>Тот, кто хочет быть бахаи, должен стать бесстрашным искателем истины, но ему не следует ограничивать свои искания материальным миром. Он должен пробудить в себе духовные и физические силы восприятия, использовать все способности, дарованные ему Богом для того, чтобы познавать истины, не веруя ничему без веского и серьезного основания. Если сердце чистое, а ум свободен от пред- рассудков, то ревностный искатель всегда узнает Божественную Славу, в каком бы храме она не явилась. Бахаулла говорит:</w:t>
      </w:r>
    </w:p>
    <w:p>
      <w:pPr>
        <w:spacing w:after="240"/>
        <w:ind w:firstLine="720"/>
      </w:pPr>
      <w:r>
        <w:rPr>
          <w:sz w:val="22"/>
        </w:rPr>
        <w:t>…Познание самого себя и постижение того, что  ведет к величию, а что  — к падению, к славе или к унижению, к богатству или к нищете 5 .</w:t>
      </w:r>
    </w:p>
    <w:p>
      <w:pPr>
        <w:spacing w:after="240"/>
        <w:ind w:firstLine="720"/>
      </w:pPr>
      <w:r>
        <w:rPr>
          <w:sz w:val="22"/>
        </w:rPr>
        <w:t>Исток всякой учености — познание Бога, да будет возвышена Слава Его; достичь же сего нельзя иначе, как чрез познание Его Святого Явления 6 . Богоявление есть Совершенный Человек, величайший Пример для людей, Первый плод на древе человечества. До тех пор пока мы не узнаем Его, мы не познаем скрытых в нас возможностей. Христос велел нам смотреть на лилии — как они растут — и говорил, что Соломон во всей славе своей не одевался так, как они. Лилия вырастает из очень непривлекательной на вид луковицы. Если бы мы никогда не видели лилию в цвету, никогда не любовались бесподобной прелестью ее листьев и цветка, как могли бы мы знать, что на самом деле содержит в себе эта луковица? Мы можем разрезать ее, внимательно и подробно изучить, но никогда не обнаружим той спящей красоты, которую лишь садовник знает, как пробудить. Точно так же, до тех пор пока мы не увидим Славы Божьей, отражающейся в Богоявлении, мы не обретем представления о духовной красоте, скрытой в нас и в наших ближних. Познавая и любя Богоявление и следуя Его Учению, мы постепенно начинаем раскрывать заложенные в нас совершенства; тогда и только тогда откроется нам смысл и цель как жизни, так и всего мироздания.</w:t>
      </w:r>
    </w:p>
    <w:p>
      <w:pPr>
        <w:spacing w:before="480" w:after="240"/>
        <w:pageBreakBefore w:val="true"/>
      </w:pPr>
      <w:bookmarkStart w:id="4716" w:name="section_4716"/>
      <w:r>
        <w:rPr>
          <w:b/>
          <w:sz w:val="24"/>
          <w:color w:val="34495e"/>
        </w:rPr>
        <w:t>Любовь к Богу</w:t>
      </w:r>
      <w:bookmarkEnd w:id="4716"/>
    </w:p>
    <w:p>
      <w:pPr>
        <w:spacing w:after="240"/>
        <w:ind w:firstLine="720"/>
      </w:pPr>
      <w:r>
        <w:rPr>
          <w:sz w:val="22"/>
        </w:rPr>
        <w:t>Познать Богоявление означает также возлюбить Его. Одно невозможно без другого. Согласно словам Бахауллы, целью сотворения человека было то, чтобы он познал Бога и поклонялся Ему. Бахаулла говорит в одной из Своих Скрижалей:</w:t>
      </w:r>
    </w:p>
    <w:p>
      <w:pPr>
        <w:spacing w:after="240"/>
        <w:ind w:firstLine="720"/>
      </w:pPr>
      <w:r>
        <w:rPr>
          <w:sz w:val="22"/>
        </w:rPr>
        <w:t>Причиной сотворения всех существ была любовь, как о сем говорится в известном предании: «Я был сокрытым сокровищем и хотел быть постигнутым. Посему Я создал творение, чтобы быть познанным». И в Сокровенных Словах Он говорит:</w:t>
      </w:r>
    </w:p>
    <w:p>
      <w:pPr>
        <w:spacing w:after="240"/>
        <w:ind w:firstLine="720"/>
      </w:pPr>
      <w:r>
        <w:rPr>
          <w:sz w:val="22"/>
        </w:rPr>
        <w:t>О сын бытия! Возлюби Меня, дабы Я мог возлюбить тебя. Если не возлюбишь Меня, никогда не достигнет тебя любовь Моя. Знай сие, о слуга! 7</w:t>
      </w:r>
    </w:p>
    <w:p>
      <w:pPr>
        <w:spacing w:after="240"/>
        <w:ind w:firstLine="720"/>
      </w:pPr>
      <w:r>
        <w:rPr>
          <w:sz w:val="22"/>
        </w:rPr>
        <w:t>О сын чудесного видения! Я вдохнул в тебя от Духа Моего, дабы ты возлюбил Меня. Почему же ты покинул Меня и ищешь иного возлюбленного? 8</w:t>
      </w:r>
    </w:p>
    <w:p>
      <w:pPr>
        <w:spacing w:after="240"/>
        <w:ind w:firstLine="720"/>
      </w:pPr>
      <w:r>
        <w:rPr>
          <w:sz w:val="22"/>
        </w:rPr>
        <w:t>Возлюбить Бога! Единственная цель жизни бахаи — чтобы Бог стал самым близким и лучшим другом, Несравненным Возлюбленным, в Чьем присутствии достигается полнейшее блаженство! Любить Бога означает любить всех и вся, ибо всё от Бога. Истинный бахаи преисполнен любовью ко всем. Каждого он горячо любит от чистого сердца. Ему чужда ненависть. Он не будет никого презирать, потому что научится видеть Лик Возлюбленного в каждом лице и находить Его черты повсюду. Любовь бахаи не будет ограничена религией, нацией, классом или расой. Бахаулла говорит:</w:t>
      </w:r>
    </w:p>
    <w:p>
      <w:pPr>
        <w:spacing w:after="240"/>
        <w:ind w:firstLine="720"/>
      </w:pPr>
      <w:r>
        <w:rPr>
          <w:sz w:val="22"/>
        </w:rPr>
        <w:t>В прежние времена было явлено: «Любовь к своей стране — составная часть Веры Божией»... В день Его явления Уста Величия провозгласили: «Не тот должен гордиться, кто любит свою страну, но тот, кто любит мир» 9 . И еще Он говорит:</w:t>
      </w:r>
    </w:p>
    <w:p>
      <w:pPr>
        <w:spacing w:after="240"/>
        <w:ind w:firstLine="720"/>
      </w:pPr>
      <w:r>
        <w:rPr>
          <w:sz w:val="22"/>
        </w:rPr>
        <w:t>Благословен тот, кто предпочитает себе брата своего. Воистину, такой человек причислен по Воле Бога, Всезнающего, Всемудрого, к людям Баха  … 10</w:t>
      </w:r>
    </w:p>
    <w:p>
      <w:pPr>
        <w:spacing w:after="240"/>
        <w:ind w:firstLine="720"/>
      </w:pPr>
      <w:r>
        <w:rPr>
          <w:sz w:val="22"/>
        </w:rPr>
        <w:t>Абдул-Баха учит нас быть «как одна душа во многих телах, ибо чем больше мы любим друг друга, тем ближе мы к Богу». На одной встрече в Америке Абдул-Баха сказал:</w:t>
      </w:r>
    </w:p>
    <w:p>
      <w:pPr>
        <w:spacing w:after="240"/>
        <w:ind w:firstLine="720"/>
      </w:pPr>
      <w:r>
        <w:rPr>
          <w:sz w:val="22"/>
        </w:rPr>
        <w:t>Таким образом, Божественные религии всех святых Богоявлений в своей сущности едины, хотя в именах и названиях они разнятся. Человек должен стремиться к свету невзирая на то, откуда он исходит. Он должен любить розу независимо от почвы, где она растет. Он должен быть искателем истины независимо от источника, где она берет свое начало. Привязанность к светильнику не есть любовь к свету. Привязанность к земле не приличествует человеку, но восхищение розой, распустившейся на этой почве, достойно похвалы. Поклонение дереву бессмысленно, но вкушать плоды с этого дерева — полезно. Сочными фруктами следует наслаждаться независимо от того, на каком дереве они произросли. Слова правды нужно приветствовать, какие бы уста их ни произнесли. Абсолютные истины должны быть приняты независимо от того, в какой книге они записаны. Если мы находимся во власти предрассудков, то это приведет к упадку и невежеству. Религиозные, национальные и расовые распри появляются вследствие недо- понимания. Если мы попытаемся исследовать религии, чтобы раскрыть принципы, лежащие в их основе, мы убедимся в их полной гармонии, ибо основа всех религий одна, а не множественна. Поэтому последователи различных религий мира могут достигнуть всеобщего согласия и примирения. И еще Абдул-Баха говорит:</w:t>
      </w:r>
    </w:p>
    <w:p>
      <w:pPr>
        <w:spacing w:after="240"/>
        <w:ind w:firstLine="720"/>
      </w:pPr>
      <w:r>
        <w:rPr>
          <w:sz w:val="22"/>
        </w:rPr>
        <w:t>Всякая любимая душа должна любить других и делиться с ними тем, чем она владеет, и жизнью своей; всеми способами она должна стараться сделать других радостными и счастливыми. Но и те должны быть бескорыстными и самоотверженными. Только так этот Восход Солнца может озарить все горизонты, эта Мелодия — обрадовать и осчастливить все народы, это Божественное Лекарство — стать панацеей от всякой болезни, а этот Дух Истины — источником жизни всякой души 11 .</w:t>
      </w:r>
    </w:p>
    <w:p>
      <w:pPr>
        <w:spacing w:before="480" w:after="240"/>
        <w:pageBreakBefore w:val="true"/>
      </w:pPr>
      <w:bookmarkStart w:id="4717" w:name="section_4717"/>
      <w:r>
        <w:rPr>
          <w:b/>
          <w:sz w:val="24"/>
          <w:color w:val="34495e"/>
        </w:rPr>
        <w:t>Отрешение</w:t>
      </w:r>
      <w:bookmarkEnd w:id="4717"/>
    </w:p>
    <w:p>
      <w:pPr>
        <w:spacing w:after="240"/>
        <w:ind w:firstLine="720"/>
      </w:pPr>
      <w:r>
        <w:rPr>
          <w:sz w:val="22"/>
        </w:rPr>
        <w:t>Преданность Богу предполагает отрешение от всего, что не от Бога, то есть освобождение от всех эгоистических, мирских желаний, и даже желаний, относящихся к грядущей жизни. Путь к Богу может лежать через богатство или бедность, через здоровье или болезнь, через дворец или темницу, через розовый сад или комнату пыток. Что бы это ни было, бахаи должен научиться принимать свой жребий с «радостной готовностью». Отрешение не означает вялого равнодушия ко всему окружающему или пассивную покорность дурным условиям; не означает оно и презрения к хорошим вещам, сотворенным Богом. Настоящий бахаи не будет бесчувственным, апатичным или аскетичным. Он найдет много интересного, много работы и много радостей на Стезе Бога, но не отклонится от этого пути ни на йоту, чтобы гнаться за наслаждениями или желать того, что Бог ему запретил. Когда человек становится бахаи, Воля Бога является его волей, ибо противоречить Богу — невыносимо для него. На Стезе Бога его не могут лишить силы духа никакие ошибки, не могут привести в уныние никакие огорчения. Свет любви освещает самые темные его дни, превращая страдание в радость, а мученичество — в блаженный восторг. Жизнь возносится до героизма, и смерть становится счастливым событием. Бахаулла говорит:</w:t>
      </w:r>
    </w:p>
    <w:p>
      <w:pPr>
        <w:spacing w:after="240"/>
        <w:ind w:firstLine="720"/>
      </w:pPr>
      <w:r>
        <w:rPr>
          <w:sz w:val="22"/>
        </w:rPr>
        <w:t>Кто имеет в сердце своем даже меньше горчичного зернышка любви к чему-либо иному, кроме Меня, тот поистине не сможет войти в Царствие Мое 12 .</w:t>
      </w:r>
    </w:p>
    <w:p>
      <w:pPr>
        <w:spacing w:after="240"/>
        <w:ind w:firstLine="720"/>
      </w:pPr>
      <w:r>
        <w:rPr>
          <w:sz w:val="22"/>
        </w:rPr>
        <w:t>О сын человеческий! Если любишь Меня, отвратись от себя, и если ищешь благоугодного Мне, откажись от угождения себе, дабы ты умер во Мне, а Я жил бы в тебе вечно 13 .</w:t>
      </w:r>
    </w:p>
    <w:p>
      <w:pPr>
        <w:spacing w:after="240"/>
        <w:ind w:firstLine="720"/>
      </w:pPr>
      <w:r>
        <w:rPr>
          <w:sz w:val="22"/>
        </w:rPr>
        <w:t>О слуга Мой! Освободись от пут мира сего и вызволи душу свою из темницы себялюбия. Воспользуйся сим случаем, ибо он не представится более 14 .</w:t>
      </w:r>
    </w:p>
    <w:p>
      <w:pPr>
        <w:spacing w:before="480" w:after="240"/>
        <w:pageBreakBefore w:val="true"/>
      </w:pPr>
      <w:bookmarkStart w:id="4718" w:name="section_4718"/>
      <w:r>
        <w:rPr>
          <w:b/>
          <w:sz w:val="24"/>
          <w:color w:val="34495e"/>
        </w:rPr>
        <w:t>Повиновение</w:t>
      </w:r>
      <w:bookmarkEnd w:id="4718"/>
    </w:p>
    <w:p>
      <w:pPr>
        <w:spacing w:after="240"/>
        <w:ind w:firstLine="720"/>
      </w:pPr>
      <w:r>
        <w:rPr>
          <w:sz w:val="22"/>
        </w:rPr>
        <w:t>Преданность Богу включает в себя безусловное повиновение явленным Им Заповедям и тогда, когда непонятна их причина. Матрос безоговорочно повинуется приказам капитана, даже если не знает их причины. Но он не признает его авторитет слепо. Он совершенно уверен, что капитан прошел испытание и на деле доказал свое право на звание мореплавателя. Будь все иначе, матрос проявил бы глупость, если бы стал служить под его началом. Так и бахаи должен безоговорочно повиноваться Капитану своего Спасения, но он был бы на самом деле безрассуден, если бы сначала не удостоверился, что этот Капитан представил убедительные доказательства того, что он достоин доверия. Получив такие доказательства, было бы, однако, еще большей глупостью отказаться от повиновения, ибо только при разумном и осознанном повиновении мудрому учителю мы можем познать плоды его мудрости и обрести эту мудрость для себя. Если бы капитан был неопытным и никто из матросов не повиновался бы ему, то как бы мог корабль достигнуть своей гавани, а моряки могли бы научиться искусству мореплавания? Христос ясно указал, что повиновение есть путь к познанию. Он сказал:</w:t>
      </w:r>
    </w:p>
    <w:p>
      <w:pPr>
        <w:spacing w:after="240"/>
        <w:ind w:firstLine="720"/>
      </w:pPr>
      <w:r>
        <w:rPr>
          <w:sz w:val="22"/>
        </w:rPr>
        <w:t>...Мое учение — не Мое, но Пославшего Меня; / Кто хочет творить волю Его, тот узна  ет о сем учении, от Бога ли оно, или Я Сам от Себя говорю 15 .</w:t>
      </w:r>
    </w:p>
    <w:p>
      <w:pPr>
        <w:spacing w:after="240"/>
        <w:ind w:firstLine="720"/>
      </w:pPr>
      <w:r>
        <w:rPr>
          <w:sz w:val="22"/>
        </w:rPr>
        <w:t>Так же и Бахаулла говорит:</w:t>
      </w:r>
    </w:p>
    <w:p>
      <w:pPr>
        <w:spacing w:after="240"/>
        <w:ind w:firstLine="720"/>
      </w:pPr>
      <w:r>
        <w:rPr>
          <w:sz w:val="22"/>
        </w:rPr>
        <w:t>Истинная вера в Бога и признание Его не могут быть совершенными, если не принять того, что Он явил, и не соблюдать всего, что заповедано Им и изложено в Книге Пером Славы 16 . Безусловное повиновение — непопулярная добродетель в наше демократическое время. И в самом деле, полное подчинение воле обыкновенного человека было бы гибельно. Однако ЕДИНЕНИЕ ЧЕЛОВЕЧЕСТВА может быть достигнуто только при полной гармонии всех и каждого с Божественной Волей. Пока эта Воля не будет ясно открыта и пока люди не оставят всех других вождей и не подчинятся Божественному Посланнику — до тех пор продлятся конфликты и раздоры и люди продолжат соперничать друг с другом, растрачивая бо  льшую часть своих сил на то, чтобы свести на нет усилия своих ближних, вместо того чтобы гармонично трудиться во Славу Бога и во имя общего блага.</w:t>
      </w:r>
    </w:p>
    <w:p>
      <w:pPr>
        <w:spacing w:before="480" w:after="240"/>
        <w:pageBreakBefore w:val="true"/>
      </w:pPr>
      <w:bookmarkStart w:id="4719" w:name="section_4719"/>
      <w:r>
        <w:rPr>
          <w:b/>
          <w:sz w:val="24"/>
          <w:color w:val="34495e"/>
        </w:rPr>
        <w:t>Служение</w:t>
      </w:r>
      <w:bookmarkEnd w:id="4719"/>
    </w:p>
    <w:p>
      <w:pPr>
        <w:spacing w:after="240"/>
        <w:ind w:firstLine="720"/>
      </w:pPr>
      <w:r>
        <w:rPr>
          <w:sz w:val="22"/>
        </w:rPr>
        <w:t>Преданность Богу подразумевает жизнь, посвященную служению ближнему. Мы не можем служить Богу иначе. Поворачиваясь спиной к нашим ближним, мы поворачиваемся спиной к Богу. Христос сказал:</w:t>
      </w:r>
    </w:p>
    <w:p>
      <w:pPr>
        <w:spacing w:after="240"/>
        <w:ind w:firstLine="720"/>
      </w:pPr>
      <w:r>
        <w:rPr>
          <w:sz w:val="22"/>
        </w:rPr>
        <w:t>…Так как вы не сделали этого одному из сих меньших, то не сделали Мне 17 . И Бахаулла говорит:</w:t>
      </w:r>
    </w:p>
    <w:p>
      <w:pPr>
        <w:spacing w:after="240"/>
        <w:ind w:firstLine="720"/>
      </w:pPr>
      <w:r>
        <w:rPr>
          <w:sz w:val="22"/>
        </w:rPr>
        <w:t>...О сын человеческий! Если взор твой обращен к милосердию, откажись от того, что выгодно тебе, и держись того, что принесет выгоду человечеству. А если твой взор обращен к справедливости, избери для ближнего своего то, что изберешь для себя 18 . Абдул-Баха говорит:</w:t>
      </w:r>
    </w:p>
    <w:p>
      <w:pPr>
        <w:spacing w:after="240"/>
        <w:ind w:firstLine="720"/>
      </w:pPr>
      <w:r>
        <w:rPr>
          <w:sz w:val="22"/>
        </w:rPr>
        <w:t>В Деле Бахаи искусства, науки и все ремесла суть поклонение Богу (приравниваются к таковому). Человек, производящий лист писчей бумаги в полную меру своих способностей, сознательно прикладывающий все усилия для достижения совершенного результата своего труда, возносит молитву Господу. Одним словом, все усилия и старания, проявляемые человеком от чистого сердца, если они обусловлены высшими мотивами и желанием служить человечеству,— это поклонение Богу.</w:t>
      </w:r>
    </w:p>
    <w:p>
      <w:pPr>
        <w:spacing w:after="240"/>
        <w:ind w:firstLine="720"/>
      </w:pPr>
      <w:r>
        <w:rPr>
          <w:sz w:val="22"/>
        </w:rPr>
        <w:t>Служить человечеству и помогать людям есть поклонение Господу. Служение — это молитва. Врач, бережно и заботливо ухаживающий за больными, свободный от предрассудков и верящий в единство человеческого рода, возносит хвалу Господу 19 .</w:t>
      </w:r>
    </w:p>
    <w:p>
      <w:pPr>
        <w:spacing w:before="480" w:after="240"/>
        <w:pageBreakBefore w:val="true"/>
      </w:pPr>
      <w:bookmarkStart w:id="4720" w:name="section_4720"/>
      <w:r>
        <w:rPr>
          <w:b/>
          <w:sz w:val="24"/>
          <w:color w:val="34495e"/>
        </w:rPr>
        <w:t>Обучение Вере</w:t>
      </w:r>
      <w:bookmarkEnd w:id="4720"/>
    </w:p>
    <w:p>
      <w:pPr>
        <w:spacing w:after="240"/>
        <w:ind w:firstLine="720"/>
      </w:pPr>
      <w:r>
        <w:rPr>
          <w:sz w:val="22"/>
        </w:rPr>
        <w:t>Настоящий бахаи не только верит в Учение Бахауллы, но и находит в нем руководство и вдохновение на всю свою жизнь и с радостью передает другим знания, являющиеся источником его собственного бытия. Только так он в полной мере получит «силу и поддержку Духа Святого». Не все могут быть красноречивыми ораторами или талантливыми писателями, но все могут обучать других, стараясь жить по Вере. Бахаулла говорит:</w:t>
      </w:r>
    </w:p>
    <w:p>
      <w:pPr>
        <w:spacing w:after="240"/>
        <w:ind w:firstLine="720"/>
      </w:pPr>
      <w:r>
        <w:rPr>
          <w:sz w:val="22"/>
        </w:rPr>
        <w:t>Люди Баха  должны служить Господу с мудростью, обучать других примером своей жизни и являть Свет Бога в своих деяниях. Воздействие поступков поистине заметнее воздействия слов 20 . Однако бахаи ни в коем случае не будет навязывать свои идеи тем, кто не желает их слушать. Он должен привлекать людей к Царствию Божьему, а не загонять их туда. Он подобен доброму пастырю, который пасет свое стадо и собирает овец своей музыкой, а не тому, кто погоняет их кнутом и собаками.</w:t>
      </w:r>
    </w:p>
    <w:p>
      <w:pPr>
        <w:spacing w:after="240"/>
        <w:ind w:firstLine="720"/>
      </w:pPr>
      <w:r>
        <w:rPr>
          <w:sz w:val="22"/>
        </w:rPr>
        <w:t>Бахаулла говорит в Сокровенных Словах :</w:t>
      </w:r>
    </w:p>
    <w:p>
      <w:pPr>
        <w:spacing w:after="240"/>
        <w:ind w:firstLine="720"/>
      </w:pPr>
      <w:r>
        <w:rPr>
          <w:sz w:val="22"/>
        </w:rPr>
        <w:t>О сын праха! Мудр тот, кто говорит, лишь когда его слушают,— ведь и виночерпий не подаст чаши, пока не найдет жаждущего, и любящий не воскричит из глубины сердца своего, пока не узрит красоты возлюбленной своей. Так бросай же семена мудрости и знания в чистую почву сердца и укрывай их, пока не взойдут гиацинты Божественной мудрости из сердца, а не из грязи и глины 21 . И в Скрижали Ишрагат вновь Он говорит:</w:t>
      </w:r>
    </w:p>
    <w:p>
      <w:pPr>
        <w:spacing w:after="240"/>
        <w:ind w:firstLine="720"/>
      </w:pPr>
      <w:r>
        <w:rPr>
          <w:sz w:val="22"/>
        </w:rPr>
        <w:t>О народ Баха  ! Вы — восходы Божией любви и утренние зори Его нежной заботы. Не оскверняйте уста ваши хулою и поношением какойлибо души и оберегайте взор ваш от того, что недостойно. Излагайте то, чем овладели. Если сие будет принято благосклонно, цель ваша достигнута; если же нет — возмущение тщетно. Предоставьте таковую душу самой себе и обратитесь к Господу, Защитнику, Самосущному. Не ста- новитесь причиной горести, а тем более — разлада и раздора. Надеемся, что получите вы истинное воспитание под сенью древа нежной милости Его и будете поступать так, как угодно Богу. Все вы — листья одного дерева и капли одного океана 22 .</w:t>
      </w:r>
    </w:p>
    <w:p>
      <w:pPr>
        <w:spacing w:before="480" w:after="240"/>
        <w:pageBreakBefore w:val="true"/>
      </w:pPr>
      <w:bookmarkStart w:id="4721" w:name="section_4721"/>
      <w:r>
        <w:rPr>
          <w:b/>
          <w:sz w:val="24"/>
          <w:color w:val="34495e"/>
        </w:rPr>
        <w:t>Учтивость и уважительность</w:t>
      </w:r>
      <w:bookmarkEnd w:id="4721"/>
    </w:p>
    <w:p>
      <w:pPr>
        <w:spacing w:after="240"/>
        <w:ind w:firstLine="720"/>
      </w:pPr>
      <w:r>
        <w:rPr>
          <w:sz w:val="22"/>
        </w:rPr>
        <w:t>Бахаулла говорит:</w:t>
      </w:r>
    </w:p>
    <w:p>
      <w:pPr>
        <w:spacing w:after="240"/>
        <w:ind w:firstLine="720"/>
      </w:pPr>
      <w:r>
        <w:rPr>
          <w:sz w:val="22"/>
        </w:rPr>
        <w:t>О народ Божий! Увещеваю вас соблюдать учтивость, ибо она, превыше всего прочего, есть царица добродетелей. Благо тому, кто озарен светом учтивости и облачен нарядом добродетели. Всякий наделенный учтивостью, воистину, достиг высокого положения. Надеемся, что и сему Гонимому, и всем прочим будет дано достичь ее, крепко держаться ее, соблюдать ее и устремить к ней взор. Сие непреложная заповедь, что стекла с Пера Величайшего Имени 23 . Вновь и вновь Он повторяет:</w:t>
      </w:r>
    </w:p>
    <w:p>
      <w:pPr>
        <w:spacing w:after="240"/>
        <w:ind w:firstLine="720"/>
      </w:pPr>
      <w:r>
        <w:rPr>
          <w:sz w:val="22"/>
        </w:rPr>
        <w:t>Народам и племенам мира дозволяется общаться между собой с радостью и теплотой. О люди! Относитесь к последователям всех религий в духе дружелюбия и братства 24 . Абдул-Баха говорит в письме к бахаи Америки:</w:t>
      </w:r>
    </w:p>
    <w:p>
      <w:pPr>
        <w:spacing w:after="240"/>
        <w:ind w:firstLine="720"/>
      </w:pPr>
      <w:r>
        <w:rPr>
          <w:sz w:val="22"/>
        </w:rPr>
        <w:t>Остерегайтесь! Остерегайтесь! Да не оскорбите чье-либо сердце! Остерегайтесь! Остерегайтесь! Да не огорчите ни одну душу! Остерегайтесь! Остерегайтесь! Да не обойдетесь с кем-то недоброжелательно!</w:t>
      </w:r>
    </w:p>
    <w:p>
      <w:pPr>
        <w:spacing w:after="240"/>
        <w:ind w:firstLine="720"/>
      </w:pPr>
      <w:r>
        <w:rPr>
          <w:sz w:val="22"/>
        </w:rPr>
        <w:t>Остерегайтесь! Остерегайтесь! Да не приведете в отчаяние какоенибудь создание!</w:t>
      </w:r>
    </w:p>
    <w:p>
      <w:pPr>
        <w:spacing w:after="240"/>
        <w:ind w:firstLine="720"/>
      </w:pPr>
      <w:r>
        <w:rPr>
          <w:sz w:val="22"/>
        </w:rPr>
        <w:t>Если кто причинит огорчение чьему-либо сердцу или введет в уныние чью-либо душу, то лучше скрыться ему в глубочайших недрах земли, чем ходить по ней. Он учит, что подобно тому как цветок спрятан в почке, так и Божественный Дух пребывает в сердце каждого, и неважно, насколько груб и непривлекателен его внешний облик. Поэтому истинный бахаи будет обращаться с каждым человеком так, как садовник ухаживает за редким и прекрасным растением. Он знает, что никаким поспешным вмешательством со своей стороны не сможет превратить почку в цветок; только свет Бога может совершить это.</w:t>
      </w:r>
    </w:p>
    <w:p>
      <w:pPr>
        <w:spacing w:after="240"/>
        <w:ind w:firstLine="720"/>
      </w:pPr>
      <w:r>
        <w:rPr>
          <w:sz w:val="22"/>
        </w:rPr>
        <w:t>Поэтому цель бахаи — донести этот живительный свет во все омраченные сердца и дома.</w:t>
      </w:r>
    </w:p>
    <w:p>
      <w:pPr>
        <w:spacing w:after="240"/>
        <w:ind w:firstLine="720"/>
      </w:pPr>
      <w:r>
        <w:rPr>
          <w:sz w:val="22"/>
        </w:rPr>
        <w:t>И снова Абдул-Баха говорит:</w:t>
      </w:r>
    </w:p>
    <w:p>
      <w:pPr>
        <w:spacing w:after="240"/>
        <w:ind w:firstLine="720"/>
      </w:pPr>
      <w:r>
        <w:rPr>
          <w:sz w:val="22"/>
        </w:rPr>
        <w:t>Среди заповедей Бахауллы есть одна, требующая от человека быть всепрощающим при любых обстоятельствах, возлюбить врага и считать недоброжелателя доброжелателем. Это не означает, что, считая коголибо своим врагом, он должен притворяться любезным... и выказывать терпимость по отношению к нему. Это лицемерие, а не истинная любовь. Нет, напротив, в лице врага следует видеть друга, а на недоброжелателя нужно смотреть как на благосклонного человека и относиться к ним соответственно. Ваша любовь и доброта должны быть истинными... а не просто выражением терпимости, ибо терпимость, что не от сердца,— лицемерие 25 . Подобный совет кажется непонятным и противоречивым, пока мы не осознаем, что внешне человек может быть ненавистником и недоброжелателем, однако в нем есть еще внутренняя, духовная сущность, являющаяся истинно человеческой, от которой исходят только любовь и добро. И именно к этой духовной сущности каждого из наших ближних должны мы обращать наши мысли и любовь. Когда внутренняя сущность человека пробудится к жизни, его внешняя сущность преобразится и возродится.</w:t>
      </w:r>
    </w:p>
    <w:p>
      <w:pPr>
        <w:spacing w:before="480" w:after="240"/>
        <w:pageBreakBefore w:val="true"/>
      </w:pPr>
      <w:bookmarkStart w:id="4722" w:name="section_4722"/>
      <w:r>
        <w:rPr>
          <w:b/>
          <w:sz w:val="24"/>
          <w:color w:val="34495e"/>
        </w:rPr>
        <w:t>Не замечать чужие недостатки</w:t>
      </w:r>
      <w:bookmarkEnd w:id="4722"/>
    </w:p>
    <w:p>
      <w:pPr>
        <w:spacing w:after="240"/>
        <w:ind w:firstLine="720"/>
      </w:pPr>
      <w:r>
        <w:rPr>
          <w:sz w:val="22"/>
        </w:rPr>
        <w:t>Вряд ли какое-либо из предписаний Учения Бахаи более неукоснительно и непреложно, чем требование воздерживаться от мелочной критики. Христос высказывался об этом весьма решительно, однако теперь Нагорную Проповедь принято считать «советами для совершенных людей», по которым не может жить ни один обыкновенный христианин. Бахаулла и Абдул-Баха приложили все усилия к тому, чтобы стало ясно, чего Они требуют в этом случае. В Сокровенных Словах мы читаем:</w:t>
      </w:r>
    </w:p>
    <w:p>
      <w:pPr>
        <w:spacing w:after="240"/>
        <w:ind w:firstLine="720"/>
      </w:pPr>
      <w:r>
        <w:rPr>
          <w:sz w:val="22"/>
        </w:rPr>
        <w:t>О сын человеческий! Не поминай чужие грехи, пока сам грешен. Если преступишь заповедь сию, будешь проклят, и Я сему свидетель 26 .</w:t>
      </w:r>
    </w:p>
    <w:p>
      <w:pPr>
        <w:spacing w:after="240"/>
        <w:ind w:firstLine="720"/>
      </w:pPr>
      <w:r>
        <w:rPr>
          <w:sz w:val="22"/>
        </w:rPr>
        <w:t>О сын бытия! Не приписывай ни одной душе, чего не хотел бы, чтобы приписали тебе, и не говори того, что не делаешь. Вот заповедь Моя тебе, исполняй ее 27 . Абдул-Баха говорит нам:</w:t>
      </w:r>
    </w:p>
    <w:p>
      <w:pPr>
        <w:spacing w:after="240"/>
        <w:ind w:firstLine="720"/>
      </w:pPr>
      <w:r>
        <w:rPr>
          <w:sz w:val="22"/>
        </w:rPr>
        <w:t>Умалчивайте о недостатках других людей, молитесь за них и любовью помогите им исправить их недостатки.</w:t>
      </w:r>
    </w:p>
    <w:p>
      <w:pPr>
        <w:spacing w:after="240"/>
        <w:ind w:firstLine="720"/>
      </w:pPr>
      <w:r>
        <w:rPr>
          <w:sz w:val="22"/>
        </w:rPr>
        <w:t>Смотрите всегда на хорошее, а не на дурное. Если у человека есть десять хороших качеств и одно плохое, нужно сосредоточиться на десяти и забыть одно; а если у человека десять плохих качеств и одно хорошее, то надо видеть это одно и забыть о десяти.</w:t>
      </w:r>
    </w:p>
    <w:p>
      <w:pPr>
        <w:spacing w:after="240"/>
        <w:ind w:firstLine="720"/>
      </w:pPr>
      <w:r>
        <w:rPr>
          <w:sz w:val="22"/>
        </w:rPr>
        <w:t>Не позволяйте себе произнести хотя бы одно дурное слово о другом человеке, даже если он ваш враг 28 . Одному американскому другу Он пишет:</w:t>
      </w:r>
    </w:p>
    <w:p>
      <w:pPr>
        <w:spacing w:after="240"/>
        <w:ind w:firstLine="720"/>
      </w:pPr>
      <w:r>
        <w:rPr>
          <w:sz w:val="22"/>
        </w:rPr>
        <w:t>Самое худшее человеческое качество и самый большой грех есть злословие, в особенности когда оно исходит из уст верующих в Бога. Если бы изобрели средства, чтобы двери злословия закрылись навсегда и каждый верующий в Бога раскрывал бы уста свои во хвалу других, то распространилось бы Учение Его Святости Бахауллы, сердца бы просветлились, души бы прославились и человеческий мир достиг бы вечного блаженства 29 .</w:t>
      </w:r>
    </w:p>
    <w:p>
      <w:pPr>
        <w:spacing w:before="480" w:after="240"/>
        <w:pageBreakBefore w:val="true"/>
      </w:pPr>
      <w:bookmarkStart w:id="4723" w:name="section_4723"/>
      <w:r>
        <w:rPr>
          <w:b/>
          <w:sz w:val="24"/>
          <w:color w:val="34495e"/>
        </w:rPr>
        <w:t>Смирение</w:t>
      </w:r>
      <w:bookmarkEnd w:id="4723"/>
    </w:p>
    <w:p>
      <w:pPr>
        <w:spacing w:after="240"/>
        <w:ind w:firstLine="720"/>
      </w:pPr>
      <w:r>
        <w:rPr>
          <w:sz w:val="22"/>
        </w:rPr>
        <w:t>В то время как, с одной стороны, нам предписывается не замечать недостатки окружающих и видеть только их добродетели, с другой — нас призывают находить собственные ошибки и не принимать в расчет свои достоинства. Бахаулла говорит в Сокровенных Словах :</w:t>
      </w:r>
    </w:p>
    <w:p>
      <w:pPr>
        <w:spacing w:after="240"/>
        <w:ind w:firstLine="720"/>
      </w:pPr>
      <w:r>
        <w:rPr>
          <w:sz w:val="22"/>
        </w:rPr>
        <w:t>О сын бытия! Как мог забыть ты пороки свои и озаботиться пороками других? Кто поступает так, проклят Мною 30 .</w:t>
      </w:r>
    </w:p>
    <w:p>
      <w:pPr>
        <w:spacing w:after="240"/>
        <w:ind w:firstLine="720"/>
      </w:pPr>
      <w:r>
        <w:rPr>
          <w:sz w:val="22"/>
        </w:rPr>
        <w:t>О покинувшие свою страну! Я создал язык, дабы поминали Меня; не оскверняйте его хулою. И если огнь себялюбия охватит вас, вспоминайте свои грехи, а не грехи сотворенных Мною, ибо всякий из вас знает себя лучше, чем другого 31 .</w:t>
      </w:r>
    </w:p>
    <w:p>
      <w:pPr>
        <w:spacing w:after="240"/>
        <w:ind w:firstLine="720"/>
      </w:pPr>
      <w:r>
        <w:rPr>
          <w:sz w:val="22"/>
        </w:rPr>
        <w:t>Абдул-Баха говорит:</w:t>
      </w:r>
    </w:p>
    <w:p>
      <w:pPr>
        <w:spacing w:after="240"/>
        <w:ind w:firstLine="720"/>
      </w:pPr>
      <w:r>
        <w:rPr>
          <w:sz w:val="22"/>
        </w:rPr>
        <w:t>Пусть ваша жизнь будет отражением Царствия Христа. Он пришел не для того, чтобы Ему служили, но чтобы служить другим… В религии Бахауллы все слуги и служанки, братья и сестры. Как только кто-либо почувствует себя немного лучше и выше других, он попадет в опасное положение, и пока не изгонит эту дурную мысль, он не будет достоин служения Царствию.</w:t>
      </w:r>
    </w:p>
    <w:p>
      <w:pPr>
        <w:spacing w:after="240"/>
        <w:ind w:firstLine="720"/>
      </w:pPr>
      <w:r>
        <w:rPr>
          <w:sz w:val="22"/>
        </w:rPr>
        <w:t>Неудовлетворенность самим собою ведет к прогрессу. Душа, довольная собой,— проявление сатаны, а тот, кто не удовлетворен самим собой,— проявление Милосердного. Если человек обладает тысячей хороших качеств, он не должен замечать их, напротив, он должен искать свои недостатки и несовершенства… Как бы человек ни развивался, он все еще несовершенен, поскольку всегда существует более высокая цель. Как только устремляется он к этой высокой цели, он становится неудовлетворенным самим собой и спешит достичь высшего совершенства. Самовосхваление же есть признак эгоизма 32 . Хотя нам предписано признавать свои грехи и искренне раскаиваться в них, но исповедь их перед священниками и другими лицами строго запрещена. Бахаулла говорит в Скрижали Благовести :</w:t>
      </w:r>
    </w:p>
    <w:p>
      <w:pPr>
        <w:spacing w:after="240"/>
        <w:ind w:firstLine="720"/>
      </w:pPr>
      <w:r>
        <w:rPr>
          <w:sz w:val="22"/>
        </w:rPr>
        <w:t>Когда грешник достигает полной отрешенности и свободы ото всего, кроме Бога, следует ему просить прощения и милости у Него. Исповедь грехов и проступков пред существами человеческими непозволительна, ибо сие никогда не благоприятствовало и не будет благоприятствовать Божественному прощению. Более того, такая исповедь ведет к унижению и оскорблению человека, а Бог — да будет возвышена слава Его — не желает унижения слуг Своих. Воистину, Он Сострадательный, Милосердный. Грешнику надлежит наедине с Богом умолять Его о милосердии от Океана милости, просить прощения с Небес щедрости… 33</w:t>
      </w:r>
    </w:p>
    <w:p>
      <w:pPr>
        <w:spacing w:before="480" w:after="240"/>
        <w:pageBreakBefore w:val="true"/>
      </w:pPr>
      <w:bookmarkStart w:id="4724" w:name="section_4724"/>
      <w:r>
        <w:rPr>
          <w:b/>
          <w:sz w:val="24"/>
          <w:color w:val="34495e"/>
        </w:rPr>
        <w:t>Правдивость и честность</w:t>
      </w:r>
      <w:bookmarkEnd w:id="4724"/>
    </w:p>
    <w:p>
      <w:pPr>
        <w:spacing w:after="240"/>
        <w:ind w:firstLine="720"/>
      </w:pPr>
      <w:r>
        <w:rPr>
          <w:sz w:val="22"/>
        </w:rPr>
        <w:t>Бахаулла говорит в Скрижали Таразат :</w:t>
      </w:r>
    </w:p>
    <w:p>
      <w:pPr>
        <w:spacing w:after="240"/>
        <w:ind w:firstLine="720"/>
      </w:pPr>
      <w:r>
        <w:rPr>
          <w:sz w:val="22"/>
        </w:rPr>
        <w:t>Четвертый Тараз касается надежности. Сие, воистину, врата спасения для всех обитателей земли и знамение славы от Всемилостивого. Обладающий таким качеством, воистину, черпает из сокровищницы богатства и процветания. Надежность служит величайшими вратами, ведущими к спокойствию и безопасности человеков. Воистину, от нее всегда зависел и будет зависеть успех всякого дела. Все царства власти, величия и богатства озарены ее светом…</w:t>
      </w:r>
    </w:p>
    <w:p>
      <w:pPr>
        <w:spacing w:after="240"/>
        <w:ind w:firstLine="720"/>
      </w:pPr>
      <w:r>
        <w:rPr>
          <w:sz w:val="22"/>
        </w:rPr>
        <w:t>О люди Баха  ! Надежность, воистину, есть лучшее из облачений для ваших храмов и самый славный венец для вашего чела. Неукоснительно держитесь ее по указанию Того, Кто есть Устроитель, Всеведущий 34 . И еще Он говорит:</w:t>
      </w:r>
    </w:p>
    <w:p>
      <w:pPr>
        <w:spacing w:after="240"/>
        <w:ind w:firstLine="720"/>
      </w:pPr>
      <w:r>
        <w:rPr>
          <w:sz w:val="22"/>
        </w:rPr>
        <w:t>Суть веры — немногочисленность слов и обилие дел; тот же, у кого слов больше, чем дел, да знает воистину — смерть для него лучше жизни 35 . Абдул-Баха говорит:</w:t>
      </w:r>
    </w:p>
    <w:p>
      <w:pPr>
        <w:spacing w:after="240"/>
        <w:ind w:firstLine="720"/>
      </w:pPr>
      <w:r>
        <w:rPr>
          <w:sz w:val="22"/>
        </w:rPr>
        <w:t>Правдивость есть основа всех человеческих добродетелей. Без правдивости душа не может развиваться и достичь успеха ни в одном из Божиих миров. Когда это святое качество укоренилось в человеке, все другие Божественные свойства также проявятся 36 .</w:t>
      </w:r>
    </w:p>
    <w:p>
      <w:pPr>
        <w:spacing w:after="240"/>
        <w:ind w:firstLine="720"/>
      </w:pPr>
      <w:r>
        <w:rPr>
          <w:sz w:val="22"/>
        </w:rPr>
        <w:t>Пусть ваши лица озарятся светом правдивости и честности, дабы все знали, что ваше слово, произнесенное в делах или на отдыхе, достойно доверия и на него можно положиться. Забудьте себя и трудитесь на общее благо 37 .</w:t>
      </w:r>
    </w:p>
    <w:p>
      <w:pPr>
        <w:spacing w:before="480" w:after="240"/>
        <w:pageBreakBefore w:val="true"/>
      </w:pPr>
      <w:bookmarkStart w:id="4725" w:name="section_4725"/>
      <w:r>
        <w:rPr>
          <w:b/>
          <w:sz w:val="24"/>
          <w:color w:val="34495e"/>
        </w:rPr>
        <w:t>Развитие своих способностей</w:t>
      </w:r>
      <w:bookmarkEnd w:id="4725"/>
    </w:p>
    <w:p>
      <w:pPr>
        <w:spacing w:after="240"/>
        <w:ind w:firstLine="720"/>
      </w:pPr>
      <w:r>
        <w:rPr>
          <w:sz w:val="22"/>
        </w:rPr>
        <w:t>Бахаулла непрестанно побуждает людей познавать скрытые в них совершенства и давать им полное выражение, ибо они — истинная внутренняя сущность человека. Эта внутренняя сущность отличается от его внешней формы, которая, в лучшем случае, есть только храм, а в худшем — тюрьма для настоящего человека. В Сокровенных Словах Он говорит:</w:t>
      </w:r>
    </w:p>
    <w:p>
      <w:pPr>
        <w:spacing w:after="240"/>
        <w:ind w:firstLine="720"/>
      </w:pPr>
      <w:r>
        <w:rPr>
          <w:sz w:val="22"/>
        </w:rPr>
        <w:t>О сын бытия! Десницей власти Я создал и перстами силы сотворил тебя; в тебя вложил Я сущность света Моего. Удовольствуйся сим и не ищи иного, ибо создание Мое совершенно и заповедь Моя непреложна. Уверься в сем и не подвергай сие сомнению 38 .</w:t>
      </w:r>
    </w:p>
    <w:p>
      <w:pPr>
        <w:spacing w:after="240"/>
        <w:ind w:firstLine="720"/>
      </w:pPr>
      <w:r>
        <w:rPr>
          <w:sz w:val="22"/>
        </w:rPr>
        <w:t>О сын Духа! Я сотворил тебя богатым, отчего же ты ввергаешься в нищету? Благородным создал Я тебя, что же ты унижаешь себя? Из сути знания произвел Я тебя, что же ищешь ты знания у иных, помимо Меня? Из глины любви слепил Я тебя, как же ты занят другим? Обрати свой взор к себе — да узришь, как Я пребываю в тебе, сильный, могущественный, самосущный 39 .</w:t>
      </w:r>
    </w:p>
    <w:p>
      <w:pPr>
        <w:spacing w:after="240"/>
        <w:ind w:firstLine="720"/>
      </w:pPr>
      <w:r>
        <w:rPr>
          <w:sz w:val="22"/>
        </w:rPr>
        <w:t>О слуга Мой! Ты подобен искусно закаленному клинку, заключенному во тьму ножен, ценность коего неведома оружейнику. Так явись же на свет из ножен себялюбия и вожделений, дабы достоинство твое воссияло явно предо всем миром 40 .</w:t>
      </w:r>
    </w:p>
    <w:p>
      <w:pPr>
        <w:spacing w:after="240"/>
        <w:ind w:firstLine="720"/>
      </w:pPr>
      <w:r>
        <w:rPr>
          <w:sz w:val="22"/>
        </w:rPr>
        <w:t>О друг Мой! Ты — дневное светило на небесах Моей Святости, да не затмит мирская скверна сияния твоего. Разорви покров нерадения, да явишься изза туч в ослепительном блеске и облечешь всякую вещь нарядом жизни 41 . Жизнь, к которой Бахаулла призывает Своих последователей, несомненно столь благородна, что при всем многообразии человеческих возможностей нет ничего более высокого и прекрасного, к чему человек мог бы стремиться. Познание духовного начала в самом себе означает понимание высочайшей истины: мы от Бога и к Нему должны вернуться. Это возвращение к Богу есть славная цель бахаи, но для ее достижения существует только один путь: повиновение Его избранным Посланникам, и в особенности Посланнику для нашего времени — Бахаулле, Пророку Новой Эры.</w:t>
      </w:r>
    </w:p>
    <w:p>
      <w:pPr>
        <w:spacing w:after="240"/>
        <w:ind w:firstLine="720"/>
      </w:pPr>
      <w:r>
        <w:rPr>
          <w:sz w:val="22"/>
        </w:rPr>
        <w:t>Примечания</w:t>
      </w:r>
    </w:p>
    <w:p>
      <w:pPr>
        <w:spacing w:after="240"/>
        <w:ind w:firstLine="720"/>
      </w:pPr>
      <w:r>
        <w:rPr>
          <w:sz w:val="22"/>
        </w:rPr>
        <w:t>1 ‘Abdu’l-Baha  in London.— P. 109. 2 Лк. 9:23–24. 3 Мф. 7:14. 4 Бахаулла . Асл-и-Куллул-Хайр (Слова мудрости) // Бахаулла. Скрижали, явленные после Китаб-и-Агдас.— СПб.: Единение, 2004.— С. 138. 5 Бахаулла . Таразат (Украшения) // Указ. соч.— С. 32. 6 Бахаулла . Асл-и-Куллул-Хайр (Слова мудрости) // Указ. соч.— С. 138. 7 Бахаулла. Сокровенные Слова: в 2 ч.— СПб.: Единение, 2003.— Часть I (с арабского).— С. 7.— №5. 8 Там же.— С. 12. 9 Бахаулла . Лаух-и-Дуниа (Скрижаль Мира) // Бахаулла. Скрижали, явленные после Китаб-и-Агдас.— С. 78–79. 10 Бахаулла . Калимат-и-Фирдаусийи (Райские Слова) // Указ. соч.— С. 64. 11 Tablets of ‘Abdu’l-Baha  .— Vol. 1.— P. 147. 12 Сура-йи Хайкал [Скрижаль храма. Перевод д-ра Эсслемонта этого отрывка на английский язык: «He that hath in his heart even less than a mustard seed of love for anything beside Me, verily he cannot enter My Kingdom».</w:t>
      </w:r>
    </w:p>
    <w:p>
      <w:pPr>
        <w:spacing w:after="240"/>
        <w:ind w:firstLine="720"/>
      </w:pPr>
      <w:r>
        <w:rPr>
          <w:sz w:val="22"/>
        </w:rPr>
        <w:t>Ср.: «For whoso cherisheth in his heart the love of anyone beside Me, be it to the extent of a grain of mustard seed, shall be unable to gain admittance into My Kingdom» ( Baha  ’u’lla  h . Suriy-i-Haykal // Summons of the Lord of Hosts.— Baha  ’н: Haifa World Centre, 2002.— P. 44.— №99).— Примеч. ред. ] 13 Бахаулла. Сокровенные Слова.— Часть I (с арабского).— С. 8.— № 7. 14 Указ. соч.— Часть II (с персидского).— С. 52.— №40. 15 Ин. 7:16–17. 16 Бахаулла . Таджаллийат (Отблески) // Бахаулла. Скрижали, явленные после Китаб-и-Агдас.— С. 46. 17 Мф. 25:45. 18 Бахаулла . Калимат-и-Фирдаусийи (Райские Слова) // Бахаулла. Скрижали, явленные после Китаб-и-Агдас.— С. 57. 19 Раскрывая наше духовное предназначение...— СПб.: Единение, 2002.— С. 212. 20 Words of Paradise [Райские Слова.— Примеч. ред. ]. 21 Бахаулла. Сокровенные Слова.— Часть II (с персидского).— С. 50–51.— №36. 22 Бахаулла . Ишрагат (Сияния) // Бахаулла. Скрижали, явленные после Китаб-и-Агдас.— С. 113. 23 Бахаулла . Лаух-и-Дуниа (Скрижаль Мира) // Указ. соч.— С. 79. 24 Бахаулла . Бишарат (Благовести) // Указ. соч.— С. 21–22. 25 Star of the West.— Vol. 4.— P. 191. 26 Бахаулла. Сокровенные Слова.— Часть I (с арабского).— С. 15.— №27. 27 Там же.— С. 15.— №29. 28 Брак и семейная жизнь бахаи.— СПб.: Единение, 2004.— С. 39. 29 Star of the West.— Vol. 4.— P. 192. 30 Бахаулла. Сокровенные Слова.— Часть I (с арабского).— С. 14.— №26. 31 Указ. соч.— Часть II (с персидского).— С. 65.— №66. 32 Дневник мирзы Ахмад Сохраба, январь 1914 года. 33 Бахаулла . Бишарат (Благовести) // Бахаулла . Скрижали, явленные после Китаб-и-Агдас.— С. 24. 34 Бахаулла . Таразат (Украшения) // Указ. соч.— С. 34–35. 35 Бахаулла . Асл-и-Куллул-Хайр (Слова Мудрости) // Указ. соч.— С. 138. 36 Tablets of ‘Abdu’l-Baha  .— Vol. 2.— P. 459. (См. также: Размышления о жизни духа / Институт Рухи.— СПб.: Единение, 2006.— С. 15.— Примеч. ред .) 37 Послание к бахаи Лондона, октябрь 1911 года. 38 Бахаулла . Сокровенные Слова.— Часть I (с арабского).— С. 9.— №12. 39 Там же. — С. 10.— №25. 40 Там же.— Часть II (с персидского).— С. 68.— №72.</w:t>
      </w:r>
    </w:p>
    <w:p>
      <w:pPr>
        <w:spacing w:after="240"/>
        <w:ind w:firstLine="720"/>
      </w:pPr>
      <w:r>
        <w:rPr>
          <w:sz w:val="22"/>
        </w:rPr>
        <w:t>41 Там же.— №73.</w:t>
      </w:r>
    </w:p>
    <w:p>
      <w:pPr>
        <w:spacing w:after="240"/>
        <w:ind w:firstLine="720"/>
      </w:pPr>
      <w:r>
        <w:rPr>
          <w:sz w:val="22"/>
        </w:rPr>
        <w:t>Глава 6</w:t>
      </w:r>
    </w:p>
    <w:p>
      <w:pPr>
        <w:spacing w:after="240"/>
        <w:ind w:firstLine="720"/>
      </w:pPr>
      <w:r>
        <w:rPr>
          <w:sz w:val="22"/>
        </w:rPr>
        <w:t>МОЛИТВА</w:t>
      </w:r>
    </w:p>
    <w:p>
      <w:pPr>
        <w:spacing w:after="240"/>
        <w:ind w:firstLine="720"/>
      </w:pPr>
      <w:r>
        <w:rPr>
          <w:sz w:val="22"/>
        </w:rPr>
        <w:t>Молитва — лестница, по которой всякий может подняться в Небеса.</w:t>
      </w:r>
    </w:p>
    <w:p>
      <w:pPr>
        <w:spacing w:after="240"/>
        <w:ind w:firstLine="720"/>
      </w:pPr>
      <w:r>
        <w:rPr>
          <w:sz w:val="22"/>
        </w:rPr>
        <w:t>М УХАММАД</w:t>
      </w:r>
    </w:p>
    <w:p>
      <w:pPr>
        <w:spacing w:before="480" w:after="240"/>
        <w:pageBreakBefore w:val="true"/>
      </w:pPr>
      <w:bookmarkStart w:id="4726" w:name="section_4726"/>
      <w:r>
        <w:rPr>
          <w:b/>
          <w:sz w:val="24"/>
          <w:color w:val="34495e"/>
        </w:rPr>
        <w:t>Разговор с Богом</w:t>
      </w:r>
      <w:bookmarkEnd w:id="4726"/>
    </w:p>
    <w:p>
      <w:pPr>
        <w:spacing w:after="240"/>
        <w:ind w:firstLine="720"/>
      </w:pPr>
      <w:r>
        <w:rPr>
          <w:sz w:val="22"/>
        </w:rPr>
        <w:t>Абдул-Баха говорит: «Молитва — это разговор с Богом». Для того чтобы людям стали известны Воля и Желание Бога, Он должен говорить с ними на понятном им языке, и Он это делает через уста Своих Святых Пророков. Пока Пророки пребывают среди людей, Они говорят с ними и передают им Послание Божье. После смерти Пророков Их Учение продолжает доходить до людей с помощью сохранившихся изречений и Писаний. Но это не единственный способ, которым Бог может говорить с людьми. Есть еще «язык Духа», который не зависит от речи или письма и посредством которого Бог может общаться с теми, чьи сердца ищут истины,— кто бы они ни были и к какой бы расе или национальности ни принадлежали — и вдохновлять их. С помощью такого языка Пророк продолжает вести разговор с верующими и после Своего ухода из этого мира. Христос после Своего распятия продолжал беседовать со Своими учениками и вдохновлять их. В сущности, Его влияние на них стало даже сильнее, чем раньше. То же самое было и с другими Пророками. Абдул-Баха часто упоминает об этом духовном языке. Так, например, Он говорит:</w:t>
      </w:r>
    </w:p>
    <w:p>
      <w:pPr>
        <w:spacing w:after="240"/>
        <w:ind w:firstLine="720"/>
      </w:pPr>
      <w:r>
        <w:rPr>
          <w:sz w:val="22"/>
        </w:rPr>
        <w:t>Мы должны изъясняться на языке небес — языке духа,— ибо существует язык духа и сердца. Он отличается от нашего языка, как наш — отличается от языка животных, издающих только крики и звуки.</w:t>
      </w:r>
    </w:p>
    <w:p>
      <w:pPr>
        <w:spacing w:after="240"/>
        <w:ind w:firstLine="720"/>
      </w:pPr>
      <w:r>
        <w:rPr>
          <w:sz w:val="22"/>
        </w:rPr>
        <w:t>Тот язык, на котором говорят с Богом, есть язык духа. Когда в молитве мы освобождаемся от всего мирского и обращаемся к Богу,</w:t>
      </w:r>
    </w:p>
    <w:p>
      <w:pPr>
        <w:spacing w:before="480" w:after="240"/>
        <w:pageBreakBefore w:val="true"/>
      </w:pPr>
      <w:bookmarkStart w:id="4727" w:name="section_4727"/>
      <w:r>
        <w:rPr>
          <w:b/>
          <w:sz w:val="24"/>
          <w:color w:val="34495e"/>
        </w:rPr>
        <w:t>Глава 6. Молитва</w:t>
      </w:r>
      <w:bookmarkEnd w:id="4727"/>
    </w:p>
    <w:p>
      <w:pPr>
        <w:spacing w:after="240"/>
        <w:ind w:firstLine="720"/>
      </w:pPr>
      <w:r>
        <w:rPr>
          <w:sz w:val="22"/>
        </w:rPr>
        <w:t>тогда мы как будто слышим в наших сердцах Его голос. Без слов мы говорим, общаемся, беседуем с Богом и слышим ответ. &lt;…&gt; Те из нас, кто достигает истинного духовного состояния, могут слышать Глас Бога 1 . Бахаулла заявляет, что высшие духовные истины можно передать только посредством этого духовного языка. Слов, которые можно произнести или написать, совершенно недостаточно. В небольшой книге «Семь Долин», в которой Бахаулла описывает путешествие странников от земного пристанища к Божественной Обители, Он говорит о более высоких стадиях этого путешествия:</w:t>
      </w:r>
    </w:p>
    <w:p>
      <w:pPr>
        <w:spacing w:after="240"/>
        <w:ind w:firstLine="720"/>
      </w:pPr>
      <w:r>
        <w:rPr>
          <w:sz w:val="22"/>
        </w:rPr>
        <w:t>Язык не в силах описать три Долины сии, ибо слов для этого не хватает. Перо здесь замирает, а чернила растекаются пятнами. &lt;…&gt;</w:t>
      </w:r>
    </w:p>
    <w:p>
      <w:pPr>
        <w:spacing w:after="240"/>
        <w:ind w:firstLine="720"/>
      </w:pPr>
      <w:r>
        <w:rPr>
          <w:sz w:val="22"/>
        </w:rPr>
        <w:t>Только сердце может сердцу изъяснить восторг познанья. / Не кричит о том глашатай, и не шлют о том посланья 2 .</w:t>
      </w:r>
    </w:p>
    <w:p>
      <w:pPr>
        <w:spacing w:before="480" w:after="240"/>
        <w:pageBreakBefore w:val="true"/>
      </w:pPr>
      <w:bookmarkStart w:id="4728" w:name="section_4728"/>
      <w:r>
        <w:rPr>
          <w:b/>
          <w:sz w:val="24"/>
          <w:color w:val="34495e"/>
        </w:rPr>
        <w:t>Состояние молящегося</w:t>
      </w:r>
      <w:bookmarkEnd w:id="4728"/>
    </w:p>
    <w:p>
      <w:pPr>
        <w:spacing w:after="240"/>
        <w:ind w:firstLine="720"/>
      </w:pPr>
      <w:r>
        <w:rPr>
          <w:sz w:val="22"/>
        </w:rPr>
        <w:t>Вот что говорит Абдул-Баха о том, как мы можем достичь того духовного состояния, когда станет возможным разговор с Богом:</w:t>
      </w:r>
    </w:p>
    <w:p>
      <w:pPr>
        <w:spacing w:after="240"/>
        <w:ind w:firstLine="720"/>
      </w:pPr>
      <w:r>
        <w:rPr>
          <w:sz w:val="22"/>
        </w:rPr>
        <w:t>Мы должны стремиться достичь сего состояния отрешением ото всего сущего и от всех людей мира и обращением к одному только Богу. Человеку потребуется приложить определенные усилия для того, чтобы достичь такого состояния, но он должен трудиться ради него и стремиться к нему. Мы можем достичь сего состояния, меньше думая и заботясь о материальных вещах и больше — о духовных. Чем дальше мы отходим от первых, тем ближе мы становимся к последним. Выбор за нами.</w:t>
      </w:r>
    </w:p>
    <w:p>
      <w:pPr>
        <w:spacing w:after="240"/>
        <w:ind w:firstLine="720"/>
      </w:pPr>
      <w:r>
        <w:rPr>
          <w:sz w:val="22"/>
        </w:rPr>
        <w:t>Наше духовное восприятие, наше внутреннее зрение должно быть чутким, дабы во всем мы смогли увидеть следы и знаки Божиего Духа. Ибо все сущее способно отражать сияние Духа 3 . Бахаулла написал:</w:t>
      </w:r>
    </w:p>
    <w:p>
      <w:pPr>
        <w:spacing w:after="240"/>
        <w:ind w:firstLine="720"/>
      </w:pPr>
      <w:r>
        <w:rPr>
          <w:sz w:val="22"/>
        </w:rPr>
        <w:t>Hа заре всякого дня должен он общаться с Богом и всей душою усердствовать в поисках своего Возлюбленного. Он должен сжечь всякую своевольную мысль в пламени преданного поминания Его… 4</w:t>
      </w:r>
    </w:p>
    <w:p>
      <w:pPr>
        <w:spacing w:after="240"/>
        <w:ind w:firstLine="720"/>
      </w:pPr>
      <w:r>
        <w:rPr>
          <w:sz w:val="22"/>
        </w:rPr>
        <w:t>По этому же поводу Абдул-Баха говорит:</w:t>
      </w:r>
    </w:p>
    <w:p>
      <w:pPr>
        <w:spacing w:after="240"/>
        <w:ind w:firstLine="720"/>
      </w:pPr>
      <w:r>
        <w:rPr>
          <w:sz w:val="22"/>
        </w:rPr>
        <w:t>Когда человек позволяет духу через посредство души озарять его разум, он постигает Мироздание. &lt;…&gt;</w:t>
      </w:r>
    </w:p>
    <w:p>
      <w:pPr>
        <w:spacing w:after="240"/>
        <w:ind w:firstLine="720"/>
      </w:pPr>
      <w:r>
        <w:rPr>
          <w:sz w:val="22"/>
        </w:rPr>
        <w:t>Если же человек не раскроет своего сердца и своих чувств для благословений духа, если душе его ближе материальная, животная часть его природы, тогда он лишается своего высокого ранга и опускается ниже обитателей царства животных 5 . А Бахаулла еще пишет:</w:t>
      </w:r>
    </w:p>
    <w:p>
      <w:pPr>
        <w:spacing w:after="240"/>
        <w:ind w:firstLine="720"/>
      </w:pPr>
      <w:r>
        <w:rPr>
          <w:sz w:val="22"/>
        </w:rPr>
        <w:t>...Освободите души свои, о люди, от уз себялюбия и очистите их ото всех привязанностей к иному, кроме Меня. Поминание Меня очищает все сущее от скверны,— если бы только вы могли постичь сие. &lt;…&gt;</w:t>
      </w:r>
    </w:p>
    <w:p>
      <w:pPr>
        <w:spacing w:after="240"/>
        <w:ind w:firstLine="720"/>
      </w:pPr>
      <w:r>
        <w:rPr>
          <w:sz w:val="22"/>
        </w:rPr>
        <w:t>Пой, о слуга Мой, от Бога стихи, полученные тобой, как поют их те, кто близок к Нему, дабы сладость напевов твоих возжгла твою душу и привлекла сердца всех людей. Кто б ни читал в тиши своих стен Богоявленные стихи, ангелы-вестники Вседержителя разнесут повсюду ароматы слов, реченных устами его… 6</w:t>
      </w:r>
    </w:p>
    <w:p>
      <w:pPr>
        <w:spacing w:before="480" w:after="240"/>
        <w:pageBreakBefore w:val="true"/>
      </w:pPr>
      <w:bookmarkStart w:id="4729" w:name="section_4729"/>
      <w:r>
        <w:rPr>
          <w:b/>
          <w:sz w:val="24"/>
          <w:color w:val="34495e"/>
        </w:rPr>
        <w:t>Необходимость в посреднике</w:t>
      </w:r>
      <w:bookmarkEnd w:id="4729"/>
    </w:p>
    <w:p>
      <w:pPr>
        <w:spacing w:after="240"/>
        <w:ind w:firstLine="720"/>
      </w:pPr>
      <w:r>
        <w:rPr>
          <w:sz w:val="22"/>
        </w:rPr>
        <w:t>По словам Абдул-Баха:</w:t>
      </w:r>
    </w:p>
    <w:p>
      <w:pPr>
        <w:spacing w:after="240"/>
        <w:ind w:firstLine="720"/>
      </w:pPr>
      <w:r>
        <w:rPr>
          <w:sz w:val="22"/>
        </w:rPr>
        <w:t>Между Создателем и человеком необходим посредник — тот, кто получает яркий свет от Божественного Сияния и излучает его на весь человеческий мир, подобно тому как земная атмосфера получает и рассеивает тепло солнечных лучей.</w:t>
      </w:r>
    </w:p>
    <w:p>
      <w:pPr>
        <w:spacing w:after="240"/>
        <w:ind w:firstLine="720"/>
      </w:pPr>
      <w:r>
        <w:rPr>
          <w:sz w:val="22"/>
        </w:rPr>
        <w:t>Когда мы желаем молиться, до  лжно нам сосредоточиться на некоторой цели. Если мы обращаемся к Богу, то надлежит нам устремиться сердцем своим к определенному средоточию. Если человек поклоняется Богу не через Его Явителя, а иначе, то он должен сначала составить себе представление о Боге, представление же это создается в его собственном воображении. Как конечное не может объять Бесконечное, так и Бога нельзя постичь подобным образом. Человек понимает то, что может охватить своим умом. Но он не в состоянии постичь Бога. То представление о Боге, которое человек создает для себя, есть только призрак, подобие, вымысел, иллюзия. И нет никакой связи между таким представлением и Высшим Существом.</w:t>
      </w:r>
    </w:p>
    <w:p>
      <w:pPr>
        <w:spacing w:after="240"/>
        <w:ind w:firstLine="720"/>
      </w:pPr>
      <w:r>
        <w:rPr>
          <w:sz w:val="22"/>
        </w:rPr>
        <w:t>Если человек хочет познать Бога, он должен найти Его в совершенном зеркале — Христе или Бахаулле. В каждом из этих зеркал он увидит отражение Солнца Божественности.</w:t>
      </w:r>
    </w:p>
    <w:p>
      <w:pPr>
        <w:spacing w:after="240"/>
        <w:ind w:firstLine="720"/>
      </w:pPr>
      <w:r>
        <w:rPr>
          <w:sz w:val="22"/>
        </w:rPr>
        <w:t>Как узнаём мы физическое солнце по его блеску, свету и теплу, так мы узнаём и Бога — Духовное Солнце, когда Он сияет из храма Явителя, по Его совершенным признакам, по красоте Его качеств и по великолепию Его света 7 .</w:t>
      </w:r>
    </w:p>
    <w:p>
      <w:pPr>
        <w:spacing w:after="240"/>
        <w:ind w:firstLine="720"/>
      </w:pPr>
      <w:r>
        <w:rPr>
          <w:sz w:val="22"/>
        </w:rPr>
        <w:t>И еще Абдул-Баха говорит:</w:t>
      </w:r>
    </w:p>
    <w:p>
      <w:pPr>
        <w:spacing w:after="240"/>
        <w:ind w:firstLine="720"/>
      </w:pPr>
      <w:r>
        <w:rPr>
          <w:sz w:val="22"/>
        </w:rPr>
        <w:t>Пока Святой Дух не станет посредником, никто не сможет обрести щедроты Божии. Не пренебрегайте очевидной истиной, ибо ясно, что дитя не может выучиться без учителя, а знание есть один из даров Бога. Почва не покроется травой и растительностью, если на нее не прольется дождь из тучи, поэтому туча — это посредник между Божественными щедротами и почвой. &lt;…&gt; Свет имеет средоточие, и если некто мечтает отыскать его в чем-то другом, а не в средоточии, то он никогда не обретет его. &lt;…&gt; Вспомни дни Христа. Некоторые люди вообразили, что можно достигнуть истины без мессианских излияний, но само это измышление стало причиной того, что они лишились истины 8 . Человек, который тщится поклоняться Богу, не обращаясь к Его Явителю, подобен тому, кто в темнице пробует наслаждаться сиянием солнечного света посредством собственного воображения.</w:t>
      </w:r>
    </w:p>
    <w:p>
      <w:pPr>
        <w:spacing w:before="480" w:after="240"/>
        <w:pageBreakBefore w:val="true"/>
      </w:pPr>
      <w:bookmarkStart w:id="4730" w:name="section_4730"/>
      <w:r>
        <w:rPr>
          <w:b/>
          <w:sz w:val="24"/>
          <w:color w:val="34495e"/>
        </w:rPr>
        <w:t>Молитва необходима и обязательна</w:t>
      </w:r>
      <w:bookmarkEnd w:id="4730"/>
    </w:p>
    <w:p>
      <w:pPr>
        <w:spacing w:after="240"/>
        <w:ind w:firstLine="720"/>
      </w:pPr>
      <w:r>
        <w:rPr>
          <w:sz w:val="22"/>
        </w:rPr>
        <w:t>Бахаи ясным языком предписано чтение молитвы. Бахаулла говорит в Китаб-и-Агдас :</w:t>
      </w:r>
    </w:p>
    <w:p>
      <w:pPr>
        <w:spacing w:after="240"/>
        <w:ind w:firstLine="720"/>
      </w:pPr>
      <w:r>
        <w:rPr>
          <w:sz w:val="22"/>
        </w:rPr>
        <w:t>Читайте стихи Божии на рассвете и на закате всякого дня. Пренебрегающий чтением их неверен Завету Божиему и Его Заповедям, а отвращающийся в сей День от сих святых стихов принадлежит к тем, кто во веки вечные отвращался от Бога. Бойтесь Бога, о слуги Мои, все и каждый. Не гордитесь чрезмерным чтением стихов или усердным поклонением в ночи и в дневную пору; ибо если кто прочтет хоть один стих с радостью и сиянием, сие будет лучше для него, нежели с равнодушием прочесть все Святые Книги Бога, Помогающего в опасности, Самосущного. Читайте священные стихи в той мере, что не влечет за собой утомление и уныние. Не обременяйте душ ваших тем, что удручит их и пригнет долу, но занимайте их тем, что облегчит их и поднимет ввысь, дабы взмыли они на крылах Божественных стихов к Восходу Его явных знамений; сие приблизит вас к Богу, если вы из разумеющих 9 . Абдул-Баха написал одному человеку:</w:t>
      </w:r>
    </w:p>
    <w:p>
      <w:pPr>
        <w:spacing w:after="240"/>
        <w:ind w:firstLine="720"/>
      </w:pPr>
      <w:r>
        <w:rPr>
          <w:sz w:val="22"/>
        </w:rPr>
        <w:t>О ты, друг духовный! &lt;…&gt; Знай же, что такая молитва обязательна и неукоснительна. Ни под каким предлогом человек не может быть освобожден от соблюдения этой молитвы, разве только он не в состоянии ее исполнить или если возникло непреодолимое препятствие 10 .</w:t>
      </w:r>
    </w:p>
    <w:p>
      <w:pPr>
        <w:spacing w:after="240"/>
        <w:ind w:firstLine="720"/>
      </w:pPr>
      <w:r>
        <w:rPr>
          <w:sz w:val="22"/>
        </w:rPr>
        <w:t>Другой человек спросил Его: «Зачем молиться? Есть ли в этом мудрость, ибо Бог установил всё и исполняет все дела самым совершенным порядком; поэтому какой смысл просить и молить, говорить о своих нуждах и искать помощи?»</w:t>
      </w:r>
    </w:p>
    <w:p>
      <w:pPr>
        <w:spacing w:after="240"/>
        <w:ind w:firstLine="720"/>
      </w:pPr>
      <w:r>
        <w:rPr>
          <w:sz w:val="22"/>
        </w:rPr>
        <w:t>Абдул-Баха так ответил:</w:t>
      </w:r>
    </w:p>
    <w:p>
      <w:pPr>
        <w:spacing w:after="240"/>
        <w:ind w:firstLine="720"/>
      </w:pPr>
      <w:r>
        <w:rPr>
          <w:sz w:val="22"/>
        </w:rPr>
        <w:t>Знай, поистине, что слабому приличествует просить у Сильного и ищущему милостей подобает умолять Славного Щедрователя. Когда кто-то молится Господу своему, обращается к Нему и ищет милостей от Его Океана, эта мольба приносит его сердцу свет, зрению — просветление, душе — жизнь и всему существу его — восторг.</w:t>
      </w:r>
    </w:p>
    <w:p>
      <w:pPr>
        <w:spacing w:after="240"/>
        <w:ind w:firstLine="720"/>
      </w:pPr>
      <w:r>
        <w:rPr>
          <w:sz w:val="22"/>
        </w:rPr>
        <w:t>В то время, когда ты молишься Богу и произносишь «Имя Твое — мое исцеление», прислушайся к тому, как сердце твое радуется, как душа твоя наслаждается духом любви Божией и разум твой привлекается к Царствию Божиему. Благодаря этому влечению развиваются таланты и способности человека. Чем больше сосуд, тем больше воды он может вместить, а когда жажда усиливается, излияния тучи становятся желанными для человека. В этом заключается тайна молитвы и мудрость того, что мы говорим о наших нуждах 11 . Бахаулла явил три ежедневные обязательные молитвы. Верующему предоставляется свобода выбора любой из этих трех молитв, но он обязан читать одну из них так, как это было предписано Бахауллой.</w:t>
      </w:r>
    </w:p>
    <w:p>
      <w:pPr>
        <w:spacing w:before="480" w:after="240"/>
        <w:pageBreakBefore w:val="true"/>
      </w:pPr>
      <w:bookmarkStart w:id="4731" w:name="section_4731"/>
      <w:r>
        <w:rPr>
          <w:b/>
          <w:sz w:val="24"/>
          <w:color w:val="34495e"/>
        </w:rPr>
        <w:t>Соборная молитва</w:t>
      </w:r>
      <w:bookmarkEnd w:id="4731"/>
    </w:p>
    <w:p>
      <w:pPr>
        <w:spacing w:after="240"/>
        <w:ind w:firstLine="720"/>
      </w:pPr>
      <w:r>
        <w:rPr>
          <w:sz w:val="22"/>
        </w:rPr>
        <w:t>Молитвы, предписанные Бахауллой в качестве ежедневной обязанности бахаи, должны произноситься в уединении. Только при молитве за усопшего Бахаулла предписал соборное моление, и единственное требование состоит в том, что верующий, который читает ее вслух, и все остальные присутствующие должны стоять. Это отличается от исламского обычая соборной молитвы, когда верующие стоят рядами за имамом, который ведет молитву, что запрещено в Вере Бахаи.</w:t>
      </w:r>
    </w:p>
    <w:p>
      <w:pPr>
        <w:spacing w:after="240"/>
        <w:ind w:firstLine="720"/>
      </w:pPr>
      <w:r>
        <w:rPr>
          <w:sz w:val="22"/>
        </w:rPr>
        <w:t>Эти предписания, соответствующие отмене Бахауллой профессионального духовенства, не означают, что Он не придавал значения собраниям верующих для молитвы. Абдул-Баха так говорит о важности молитвенных встреч:</w:t>
      </w:r>
    </w:p>
    <w:p>
      <w:pPr>
        <w:spacing w:after="240"/>
        <w:ind w:firstLine="720"/>
      </w:pPr>
      <w:r>
        <w:rPr>
          <w:sz w:val="22"/>
        </w:rPr>
        <w:t>Человек может сказать: «Я способен молиться Богу, когда ни пожелаю, если чувства моего сердца обращены к Нему,— в пустыне ли я или в городе, или где бы то ни было еще. Почему же я должен идти туда, где в определенный день и час собираются другие, и присоединять мои молитвы к их молитвам, когда я, может быть, не в настроении молиться?»</w:t>
      </w:r>
    </w:p>
    <w:p>
      <w:pPr>
        <w:spacing w:after="240"/>
        <w:ind w:firstLine="720"/>
      </w:pPr>
      <w:r>
        <w:rPr>
          <w:sz w:val="22"/>
        </w:rPr>
        <w:t>Подобные рассуждения суть досужие вымыслы, ибо где больше собравшихся, там их сила больше. Разъединенные солдаты, сражающиеся в одиночку, не обладают силой организованной армии. Когда все солдаты на этой духовной войне собираются вместе, тогда их объединенные духовные чувства помогают друг другу и их молитвы становятся действенными 12 .</w:t>
      </w:r>
    </w:p>
    <w:p>
      <w:pPr>
        <w:spacing w:before="480" w:after="240"/>
        <w:pageBreakBefore w:val="true"/>
      </w:pPr>
      <w:bookmarkStart w:id="4732" w:name="section_4732"/>
      <w:r>
        <w:rPr>
          <w:b/>
          <w:sz w:val="24"/>
          <w:color w:val="34495e"/>
        </w:rPr>
        <w:t>Молитва — язык любви</w:t>
      </w:r>
      <w:bookmarkEnd w:id="4732"/>
    </w:p>
    <w:p>
      <w:pPr>
        <w:spacing w:after="240"/>
        <w:ind w:firstLine="720"/>
      </w:pPr>
      <w:r>
        <w:rPr>
          <w:sz w:val="22"/>
        </w:rPr>
        <w:t>Человеку, спросившему, необходима ли молитва, когда Бог, вероятно, и так знает желания всех сердец, Абдул-Баха ответил:</w:t>
      </w:r>
    </w:p>
    <w:p>
      <w:pPr>
        <w:spacing w:after="240"/>
        <w:ind w:firstLine="720"/>
      </w:pPr>
      <w:r>
        <w:rPr>
          <w:sz w:val="22"/>
        </w:rPr>
        <w:t>Если один из друзей любит другого, то ему хочется говорить об этом. Даже если он знает, что этому другу известно о его любви, ему все же не терпится сказать об этом. &lt;...&gt; Бог знает желания всех сердец, тем не менее потребность в молитве естественна, она рождается из любви человека к Богу.</w:t>
      </w:r>
    </w:p>
    <w:p>
      <w:pPr>
        <w:spacing w:after="240"/>
        <w:ind w:firstLine="720"/>
      </w:pPr>
      <w:r>
        <w:rPr>
          <w:sz w:val="22"/>
        </w:rPr>
        <w:t>…Не обязательно, чтобы молитва была выражена словами, но необходимо, чтобы она была в мыслях и поступках. Однако если нет желания и любви, то бесполезно пытаться вызвать их силой. Без любви слова ничего не значат. Если кто-либо разговаривает с вами, словно это для него неприятная обязанность, без любви или удовольствия от встречи с вами, пожелаете ли вы беседовать с ним? 13</w:t>
      </w:r>
    </w:p>
    <w:p>
      <w:pPr>
        <w:spacing w:after="240"/>
        <w:ind w:firstLine="720"/>
      </w:pPr>
      <w:r>
        <w:rPr>
          <w:sz w:val="22"/>
        </w:rPr>
        <w:t>Во время другой беседы Абдул-Баха сказал:</w:t>
      </w:r>
    </w:p>
    <w:p>
      <w:pPr>
        <w:spacing w:after="240"/>
        <w:ind w:firstLine="720"/>
      </w:pPr>
      <w:r>
        <w:rPr>
          <w:sz w:val="22"/>
        </w:rPr>
        <w:t>В наивозвышенной молитве люди молятся только из любви к Богу, а не потому, что они боятся Его или ада либо надеются на щедрость или небеса. &lt;...&gt; Когда один человек влюбляется в другого, он не может не упоминать имени своего возлюбленного. Насколько же труднее человеку, возлюбившему Бога, воздерживаться от упоминания Его Имени. &lt;...&gt; Духовный человек ни в чем не находит радости, кроме как в поминании Бога 14 .</w:t>
      </w:r>
    </w:p>
    <w:p>
      <w:pPr>
        <w:spacing w:before="480" w:after="240"/>
        <w:pageBreakBefore w:val="true"/>
      </w:pPr>
      <w:bookmarkStart w:id="4733" w:name="section_4733"/>
      <w:r>
        <w:rPr>
          <w:b/>
          <w:sz w:val="24"/>
          <w:color w:val="34495e"/>
        </w:rPr>
        <w:t>Избавление от бедствий</w:t>
      </w:r>
      <w:bookmarkEnd w:id="4733"/>
    </w:p>
    <w:p>
      <w:pPr>
        <w:spacing w:after="240"/>
        <w:ind w:firstLine="720"/>
      </w:pPr>
      <w:r>
        <w:rPr>
          <w:sz w:val="22"/>
        </w:rPr>
        <w:t>Согласно учению Пророков, болезни и всякие другие беды — это воздаяние за неповиновение Божьим Заповедям. Даже такие бедствия, как наводнения, ураганы и землетрясения, Абдул-Баха косвенно приписывает этой причине.</w:t>
      </w:r>
    </w:p>
    <w:p>
      <w:pPr>
        <w:spacing w:after="240"/>
        <w:ind w:firstLine="720"/>
      </w:pPr>
      <w:r>
        <w:rPr>
          <w:sz w:val="22"/>
        </w:rPr>
        <w:t>Страдания, которые следуют за ошибками, носят не карательный, а воспитательный и исправительный характер. Это есть Глас Божий, возвещающий человеку, что он сбился с пути истинного. Если страдания ужасны, то лишь потому, что опасность греха более ужасна, ибо «расплата за грех есть смерть».</w:t>
      </w:r>
    </w:p>
    <w:p>
      <w:pPr>
        <w:spacing w:after="240"/>
        <w:ind w:firstLine="720"/>
      </w:pPr>
      <w:r>
        <w:rPr>
          <w:sz w:val="22"/>
        </w:rPr>
        <w:t>Подобно тому как бедствие насылается за неповиновение, так и избавление от него можно обрести только покорностью. Нет никаких случайностей или сомнений касательно этого вопроса. Уклонение от Бога неизбежно влечет за собой несчастья, а обращение к Нему дарует благословение.</w:t>
      </w:r>
    </w:p>
    <w:p>
      <w:pPr>
        <w:spacing w:after="240"/>
        <w:ind w:firstLine="720"/>
      </w:pPr>
      <w:r>
        <w:rPr>
          <w:sz w:val="22"/>
        </w:rPr>
        <w:t>Поскольку все человечество есть единый организм, то благополучие каждого отдельного человека зависит не только от его собственных действий, но и от действий его ближних. Если кто-либо поступает несправедливо, в большей или меньшей степени страдают все; в то же время если кто-то поступает хорошо, то это всем приносит пользу. Каждый должен до некоторой степени нести бремя ближнего своего, и лучшие из людей те, что берут на себя большее бремя. Святые всегда переносили бесчисленные страдания, и самые неимоверные страдания выпадали на долю Пророков. Бахаулла говорит в Книге Иган :</w:t>
      </w:r>
    </w:p>
    <w:p>
      <w:pPr>
        <w:spacing w:after="240"/>
        <w:ind w:firstLine="720"/>
      </w:pPr>
      <w:r>
        <w:rPr>
          <w:sz w:val="22"/>
        </w:rPr>
        <w:t>Вы, несомненно, наслышаны о горестях, нищете, бедах и унижениях, что выпали на долю всякого Пророка Божиего и Его спутников. Вы, конечно, слышали о том, что головы Их последователей рассылались в виде подарков по разным городам… 15</w:t>
      </w:r>
    </w:p>
    <w:p>
      <w:pPr>
        <w:spacing w:after="240"/>
        <w:ind w:firstLine="720"/>
      </w:pPr>
      <w:r>
        <w:rPr>
          <w:sz w:val="22"/>
        </w:rPr>
        <w:t>Все это не потому, что святые и Пророки заслуживают наказания больше, чем иные люди. Нет, они часто страдают за грехи других и принимают страдания ради других. Они заботятся о благополучии всего человечества, а не о своем собственном. Молитва искренно любящего человечество направлена не на то, чтобы избавить только самого себя от бедности, болезни и несчастья, а на то, чтобы весь человеческий род был спасен от невежества и заблуждений, а также от бед, неизбежно проистекающих от них. Если он и желает себе здоровья и богатства, то только для служения Царствию, но если физическое здоровье и богатство не даны ему, то он с радостной готовностью принимает свою судьбу, хорошо понимая, что во всем, что ни выпадает ему на Стезе Бога, есть высокая мудрость.</w:t>
      </w:r>
    </w:p>
    <w:p>
      <w:pPr>
        <w:spacing w:after="240"/>
        <w:ind w:firstLine="720"/>
      </w:pPr>
      <w:r>
        <w:rPr>
          <w:sz w:val="22"/>
        </w:rPr>
        <w:t>Абдул-Баха говорит:</w:t>
      </w:r>
    </w:p>
    <w:p>
      <w:pPr>
        <w:spacing w:after="240"/>
        <w:ind w:firstLine="720"/>
      </w:pPr>
      <w:r>
        <w:rPr>
          <w:sz w:val="22"/>
        </w:rPr>
        <w:t>Горе и невзгоды не приходят случайно, они посланы нам по Божией Милости для нашего же совершенствования.</w:t>
      </w:r>
    </w:p>
    <w:p>
      <w:pPr>
        <w:spacing w:after="240"/>
        <w:ind w:firstLine="720"/>
      </w:pPr>
      <w:r>
        <w:rPr>
          <w:sz w:val="22"/>
        </w:rPr>
        <w:t>Пока человек счастлив, он может забыть о Боге. Но когда приходит горе, когда невзгоды обрушиваются на него, человек вспоминает о своем Отце Небесном, который может избавить его от бед. &lt;...&gt;</w:t>
      </w:r>
    </w:p>
    <w:p>
      <w:pPr>
        <w:spacing w:after="240"/>
        <w:ind w:firstLine="720"/>
      </w:pPr>
      <w:r>
        <w:rPr>
          <w:sz w:val="22"/>
        </w:rPr>
        <w:t>Чем больше испытаний послано человеку, тем обильнее собранный им урожай духовных добродетелей 16 . На первый взгляд может показаться очень несправедливым, что невинный должен страдать из-за виновного, но Абдул-Баха уверяет нас, что несправедливость эта только кажущаяся и что истинная справедливость в конце концов восторжествует. Он пишет:</w:t>
      </w:r>
    </w:p>
    <w:p>
      <w:pPr>
        <w:spacing w:after="240"/>
        <w:ind w:firstLine="720"/>
      </w:pPr>
      <w:r>
        <w:rPr>
          <w:sz w:val="22"/>
        </w:rPr>
        <w:t>Что же касается младенцев, незрелых и слабых людей, угнетаемых притеснителями… то для этих душ предопределено воздаяние в мире ином… сии страдания суть величайшая милость Бога. Поистине эта милость Господа гораздо лучше, чем все удовольствия жизни или развитие в этом бренном мире 17 .</w:t>
      </w:r>
    </w:p>
    <w:p>
      <w:pPr>
        <w:spacing w:before="480" w:after="240"/>
        <w:pageBreakBefore w:val="true"/>
      </w:pPr>
      <w:bookmarkStart w:id="4734" w:name="section_4734"/>
      <w:r>
        <w:rPr>
          <w:b/>
          <w:sz w:val="24"/>
          <w:color w:val="34495e"/>
        </w:rPr>
        <w:t>Молитва и законы природы</w:t>
      </w:r>
      <w:bookmarkEnd w:id="4734"/>
    </w:p>
    <w:p>
      <w:pPr>
        <w:spacing w:after="240"/>
        <w:ind w:firstLine="720"/>
      </w:pPr>
      <w:r>
        <w:rPr>
          <w:sz w:val="22"/>
        </w:rPr>
        <w:t>Многим трудно поверить в действенность молитвы, так как они считают, что ответы на молитвы нарушили бы законы природы. Следующий пример поможет устранить это заблуждение. Если подержать магнит над железными опилками, они поднимутся и пристанут к нему, но это не нарушает закона тяготения. Сила тяготения продолжает действовать на опилки так же, как и раньше. Произошло только то, что вмешалась высшая сила — другая сила, которая так же естественна и измерима, как и сила тяготения. По мнению бахаи, молитва приводит в действие высшие, пока сравнительно малоизвестные силы; однако нет основания полагать, что эти силы более произвольны по своему действию, чем физические. Отличие состоит в том, что они еще не вполне изучены и исследованы опыт- ным путем, и их воздействие по причине нашего незнания кажется таинственным и непредсказуемым.</w:t>
      </w:r>
    </w:p>
    <w:p>
      <w:pPr>
        <w:spacing w:after="240"/>
        <w:ind w:firstLine="720"/>
      </w:pPr>
      <w:r>
        <w:rPr>
          <w:sz w:val="22"/>
        </w:rPr>
        <w:t>Другая трудность, смущающая некоторых, заключается в том, что молитва кажется слишком слабой силой, для того чтобы дать значительные результаты, часто приписываемые ей. Можно привести еще один пример, чтобы преодолеть и эту трудность. Небольшая сила, применяемая к воротам шлюза водохранилища, может выпускать и регулировать огромный поток гидроэнергии, а сила, применяемая к рулевому приводу океанского лайнера, контролирует ход громадного судна. По мнению бахаи, сила, посредством которой даются ответы на молитву, есть неисчерпаемая Божественная Сила. Творящему молитву следует только напрячь свои слабые силы, чтобы высвободить поток или направить течение Божественных Милостей, всегда готовых снизойти на тех, кто познал, как их использовать.</w:t>
      </w:r>
    </w:p>
    <w:p>
      <w:pPr>
        <w:spacing w:before="480" w:after="240"/>
        <w:pageBreakBefore w:val="true"/>
      </w:pPr>
      <w:bookmarkStart w:id="4735" w:name="section_4735"/>
      <w:r>
        <w:rPr>
          <w:b/>
          <w:sz w:val="24"/>
          <w:color w:val="34495e"/>
        </w:rPr>
        <w:t>Молитвы бахаи</w:t>
      </w:r>
      <w:bookmarkEnd w:id="4735"/>
    </w:p>
    <w:p>
      <w:pPr>
        <w:spacing w:after="240"/>
        <w:ind w:firstLine="720"/>
      </w:pPr>
      <w:r>
        <w:rPr>
          <w:sz w:val="22"/>
        </w:rPr>
        <w:t>Бахаулла и Абдул-Баха явили многочисленные молитвы, чтобы Их последователи обращались к ним в разное время и при различных обстоятельствах. Глубина мысли и величие духа, выраженные в этих словах, несомненно, способны поразить всякого, кто внимательно их читает. Однако полностью оценить значение молитв и их благотворную силу можно только тогда, когда они станут регулярной и важной частью повседневной жизни человека. К сожалению, недостаток места позволяет нам привести лишь очень немногие из этих молитв. Иные примеры читатель может найти в других книгах 18 .</w:t>
      </w:r>
    </w:p>
    <w:p>
      <w:pPr>
        <w:spacing w:after="240"/>
        <w:ind w:firstLine="720"/>
      </w:pPr>
      <w:r>
        <w:rPr>
          <w:sz w:val="22"/>
        </w:rPr>
        <w:t>О Господи! Да будет красота Твоя моею пищей, Твое присутствие — моим питьем, соизволение Твое — моей надеждою, хвала Тебе — моим деянием, поминание о Тебе — моим сопутником и Мощь державности Твоей — поддержкой мне, Твоя обитель — моим домом и моим пристанищем — место, кое освободил Ты от ограничений, что налагались на тех, кто закрыт словно завесой от Тебя.</w:t>
      </w:r>
    </w:p>
    <w:p>
      <w:pPr>
        <w:spacing w:after="240"/>
        <w:ind w:firstLine="720"/>
      </w:pPr>
      <w:r>
        <w:rPr>
          <w:sz w:val="22"/>
        </w:rPr>
        <w:t>Воистину, Ты Всемогущ, Всеславен и Всесилен 19 .</w:t>
      </w:r>
    </w:p>
    <w:p>
      <w:pPr>
        <w:spacing w:after="240"/>
        <w:ind w:firstLine="720"/>
      </w:pPr>
      <w:r>
        <w:rPr>
          <w:sz w:val="22"/>
        </w:rPr>
        <w:t>Б АХАУЛЛА</w:t>
      </w:r>
    </w:p>
    <w:p>
      <w:pPr>
        <w:spacing w:after="240"/>
        <w:ind w:firstLine="720"/>
      </w:pPr>
      <w:r>
        <w:rPr>
          <w:sz w:val="22"/>
        </w:rPr>
        <w:t>Я свидетельствую, о мой Боже, что Ты сотворил меня, дабы я познал Тебя и поклонялся Тебе. Свидетельствую в сей час о бессилии своем и о Твоей мощи, о своей скудости и о Твоем обилии.</w:t>
      </w:r>
    </w:p>
    <w:p>
      <w:pPr>
        <w:spacing w:after="240"/>
        <w:ind w:firstLine="720"/>
      </w:pPr>
      <w:r>
        <w:rPr>
          <w:sz w:val="22"/>
        </w:rPr>
        <w:t>Нет иного Бога, кроме Тебя, Помощника в опасности, Самосущного 20 .</w:t>
      </w:r>
    </w:p>
    <w:p>
      <w:pPr>
        <w:spacing w:after="240"/>
        <w:ind w:firstLine="720"/>
      </w:pPr>
      <w:r>
        <w:rPr>
          <w:sz w:val="22"/>
        </w:rPr>
        <w:t>Б АХАУЛЛА</w:t>
      </w:r>
    </w:p>
    <w:p>
      <w:pPr>
        <w:spacing w:after="240"/>
        <w:ind w:firstLine="720"/>
      </w:pPr>
      <w:r>
        <w:rPr>
          <w:sz w:val="22"/>
        </w:rPr>
        <w:t>О мой Боже! О мой Боже! Соедини сердца слуг Твоих и открой им великую цель Твою. Да следуют они велениям Твоим и да соблюдают закон Твой. Помоги им, о Боже, в старании их и даруй им силы служить Тебе.</w:t>
      </w:r>
    </w:p>
    <w:p>
      <w:pPr>
        <w:spacing w:after="240"/>
        <w:ind w:firstLine="720"/>
      </w:pPr>
      <w:r>
        <w:rPr>
          <w:sz w:val="22"/>
        </w:rPr>
        <w:t>О Боже! Не предоставляй их самим себе, но направляй их стопы  светом знания Твоего и радуй их сердца Твоей любовью. Воистину, Ты их Помощник и их Господь 21 .</w:t>
      </w:r>
    </w:p>
    <w:p>
      <w:pPr>
        <w:spacing w:after="240"/>
        <w:ind w:firstLine="720"/>
      </w:pPr>
      <w:r>
        <w:rPr>
          <w:sz w:val="22"/>
        </w:rPr>
        <w:t>Б АХАУЛЛА</w:t>
      </w:r>
    </w:p>
    <w:p>
      <w:pPr>
        <w:spacing w:after="240"/>
        <w:ind w:firstLine="720"/>
      </w:pPr>
      <w:r>
        <w:rPr>
          <w:sz w:val="22"/>
        </w:rPr>
        <w:t>О Господи благой! Ты произвел все человечество от единого корня. Ты определил всем принадлежать к единой семье. В присутствии Твоем святом все суть слуги Твои, весь род людской нашел приют в Скинии Твоей, все собрались за столом Твоей Щедрости и все озарены Светом Твоего Провидения.</w:t>
      </w:r>
    </w:p>
    <w:p>
      <w:pPr>
        <w:spacing w:after="240"/>
        <w:ind w:firstLine="720"/>
      </w:pPr>
      <w:r>
        <w:rPr>
          <w:sz w:val="22"/>
        </w:rPr>
        <w:t>О Боже! Ты добр ко всем, Ты оделяешь всех, всех укрываешь, всем даруешь жизнь. Ты наделил всех и каждого талантами и способностями, и все погружены в океан Твоего Милосердия.</w:t>
      </w:r>
    </w:p>
    <w:p>
      <w:pPr>
        <w:spacing w:after="240"/>
        <w:ind w:firstLine="720"/>
      </w:pPr>
      <w:r>
        <w:rPr>
          <w:sz w:val="22"/>
        </w:rPr>
        <w:t>О Ты, Господи благой! Объедини всех. Да придут к согласию религии, и да соединятся все народы в один народ, дабы сочли они друг друга одной семьей и целую землю — единым домом. Да пребудут они вместе в совершенном согласии.</w:t>
      </w:r>
    </w:p>
    <w:p>
      <w:pPr>
        <w:spacing w:after="240"/>
        <w:ind w:firstLine="720"/>
      </w:pPr>
      <w:r>
        <w:rPr>
          <w:sz w:val="22"/>
        </w:rPr>
        <w:t>О Боже! Возвысь стяг единства народов. О Боже! Установи Величайший Мир. Соедини, о Боже, сердца воедино. О Ты, Отче милостивый, Боже! Возрадуй наши сердца благоуханием Твоей любви! Осияй глаза наши светом Твоего Водительства! Услади наш слух музыкой Слова Твоего и всех нас защити в Твердыне Твоего Промысла.</w:t>
      </w:r>
    </w:p>
    <w:p>
      <w:pPr>
        <w:spacing w:after="240"/>
        <w:ind w:firstLine="720"/>
      </w:pPr>
      <w:r>
        <w:rPr>
          <w:sz w:val="22"/>
        </w:rPr>
        <w:t>Ты Могущественный и Сильный, Ты Прощающий; Ты Тот, Кто не замечает несовершенства человеков 22 .</w:t>
      </w:r>
    </w:p>
    <w:p>
      <w:pPr>
        <w:spacing w:after="240"/>
        <w:ind w:firstLine="720"/>
      </w:pPr>
      <w:r>
        <w:rPr>
          <w:sz w:val="22"/>
        </w:rPr>
        <w:t>А БДУЛ -Б АХА</w:t>
      </w:r>
    </w:p>
    <w:p>
      <w:pPr>
        <w:spacing w:after="240"/>
        <w:ind w:firstLine="720"/>
      </w:pPr>
      <w:r>
        <w:rPr>
          <w:sz w:val="22"/>
        </w:rPr>
        <w:t>О Всемогущий! Я грешный, но Ты Прощающий! Я полон недостатков, но Ты Сострадателен! Я пребываю во мраке заблуждений, но Ты — Свет Помилованья!</w:t>
      </w:r>
    </w:p>
    <w:p>
      <w:pPr>
        <w:spacing w:after="240"/>
        <w:ind w:firstLine="720"/>
      </w:pPr>
      <w:r>
        <w:rPr>
          <w:sz w:val="22"/>
        </w:rPr>
        <w:t>Посему, о Милостивый Боже, прости грехи мои, ниспошли Дары Твои, не замечай ошибки мои, дай мне приют, погрузи меня в Источник Терпения Твоего и исцели меня от всякого недуга и болезни.</w:t>
      </w:r>
    </w:p>
    <w:p>
      <w:pPr>
        <w:spacing w:after="240"/>
        <w:ind w:firstLine="720"/>
      </w:pPr>
      <w:r>
        <w:rPr>
          <w:sz w:val="22"/>
        </w:rPr>
        <w:t>Очисти и благослови меня. Даруй мне долю от излияний святости, дабы горе и печаль исчезли, а снизошли радость и счастье; дабы уныние и отчаяние сменились веселостью и уверенностью, а вместо страха пришло мужество.</w:t>
      </w:r>
    </w:p>
    <w:p>
      <w:pPr>
        <w:spacing w:after="240"/>
        <w:ind w:firstLine="720"/>
      </w:pPr>
      <w:r>
        <w:rPr>
          <w:sz w:val="22"/>
        </w:rPr>
        <w:t>Поистине, Ты Прощающий, Сострадательный и Ты Щедрый и Возлюбленный!</w:t>
      </w:r>
    </w:p>
    <w:p>
      <w:pPr>
        <w:spacing w:after="240"/>
        <w:ind w:firstLine="720"/>
      </w:pPr>
      <w:r>
        <w:rPr>
          <w:sz w:val="22"/>
        </w:rPr>
        <w:t>А БДУЛ -Б АХА</w:t>
      </w:r>
    </w:p>
    <w:p>
      <w:pPr>
        <w:spacing w:after="240"/>
        <w:ind w:firstLine="720"/>
      </w:pPr>
      <w:r>
        <w:rPr>
          <w:sz w:val="22"/>
        </w:rPr>
        <w:t>О Сострадательный Боже! Благодарю Тебя за то, что Ты пробудил меня и даровал мне ясное сознание. Ты дал мне зоркое око и пожаловал мне внимательный слух, привел меня в Свое Царствие и направил на Свою Стезю. Ты указал мне верный путь и ввел меня в Ковчег Спасения. О Боже! Помоги мне сохранить стойкость, сделай меня твердым и неколебимым. Защити меня от жестоких испытаний, сбереги и укрой меня в неприступной твердыне Твоего Завета и Закона. Ты Могущественный. Ты Зрящий. Ты Внемлющий.</w:t>
      </w:r>
    </w:p>
    <w:p>
      <w:pPr>
        <w:spacing w:after="240"/>
        <w:ind w:firstLine="720"/>
      </w:pPr>
      <w:r>
        <w:rPr>
          <w:sz w:val="22"/>
        </w:rPr>
        <w:t>О Ты, Сострадательный Боже! Даруй мне сердце, кое, подобно стеклу, озарится сиянием Твоей любви, и ниспошли мне мысли, способные с помощью излияний небесной благодати превратить сей мир в розовый сад.</w:t>
      </w:r>
    </w:p>
    <w:p>
      <w:pPr>
        <w:spacing w:after="240"/>
        <w:ind w:firstLine="720"/>
      </w:pPr>
      <w:r>
        <w:rPr>
          <w:sz w:val="22"/>
        </w:rPr>
        <w:t>Ты Сострадательный, Милосердный. Ты Великий Благой Боже! 23</w:t>
      </w:r>
    </w:p>
    <w:p>
      <w:pPr>
        <w:spacing w:after="240"/>
        <w:ind w:firstLine="720"/>
      </w:pPr>
      <w:r>
        <w:rPr>
          <w:sz w:val="22"/>
        </w:rPr>
        <w:t>А БДУЛ -Б АХА</w:t>
      </w:r>
    </w:p>
    <w:p>
      <w:pPr>
        <w:spacing w:after="240"/>
        <w:ind w:firstLine="720"/>
      </w:pPr>
      <w:r>
        <w:rPr>
          <w:sz w:val="22"/>
        </w:rPr>
        <w:t>Молитва бахаи, однако, не ограничивается тем, чтобы придерживаться предписанных форм, хотя и они важны. Бахаулла учит, что вся жизнь человека должна быть подобна молитве, что работа, выполняемая в духе служения, есть поклонение Богу, что всякая мысль, слово и дело, посвященные Славе Божьей и благу ближнего, суть молитва в истинном значении этого слова 24 .</w:t>
      </w:r>
    </w:p>
    <w:p>
      <w:pPr>
        <w:spacing w:after="240"/>
        <w:ind w:firstLine="720"/>
      </w:pPr>
      <w:r>
        <w:rPr>
          <w:sz w:val="22"/>
        </w:rPr>
        <w:t>Примечания</w:t>
      </w:r>
    </w:p>
    <w:p>
      <w:pPr>
        <w:spacing w:after="240"/>
        <w:ind w:firstLine="720"/>
      </w:pPr>
      <w:r>
        <w:rPr>
          <w:sz w:val="22"/>
        </w:rPr>
        <w:t>1 Из беседы, записанной мисс Этель Розенберг. 2 Бахаулла. Семь Долин. Четыре Долины.— СПб.: Единение, 1996.— С. 28. 3 Раскрывая наше духовное предназначение…— СПб.: Единение, 2002.— С. 128. 4 Бахаулла. Китаб-и-Иган.— СПб.: Единение, 2000.— С. 152.— №214. 5 Абдул-Баха. Парижские беседы. — СПб.: Единение, 1999.— С. 85–86. 6 Бахаулла. Крупицы из Писаний Бахауллы.— СПб.: Единение, 1994.— CXXXVI.— С. 179 (вновь отредактированный перевод). 7 Из беседы с г-ном Перси Вудкоком (Акка, 1909 год). 8 Абдул-Баха . Цит. по: Tablets of ‘Abdu’l-Baha  .— Vol. 3.— P. 591–592. 9 Бахаулла. Китаб-и-Агдас.— СПб.: Единение, 2001.— С. 75–76.— К 149. 10 Важность Обязательной молитвы и Поста.— СПб.: Единение, 2003.— С. 14. 11 Из письма американскому бахаи. Перевел [на английский] Али Кули-хан, октябрь 1908 года. 12 Из записок мисс Этель Розенберг. 13 Stevens E. S. Article in Fortnightly Review.— 1911.— June.— P. 1076. 14 Из записок мисс Альмы Робертсон и других паломников, ноябрь – декабрь 1900 года. 15 Бахаулла . Китаб-и-Иган.— СПб.: Единение, 2000.— С. 59.— №80. 16 Раскрывая наше духовное предназначение…— С. 225. 17 Tablets of ‘Abdu’l-Baha  .— Vol. 2.— P. 337. 18 См.: Молитвы Бахаи.— СПб.: Единение, 2003.— Примеч. ред. 19 Молитвы Бахаи.— С. 43–44. 20 Там же.— С. 11. 21 Там же.— С. 57. 22 Там же.— С. 208–209. 23 Там же.— С. 173–174.</w:t>
      </w:r>
    </w:p>
    <w:p>
      <w:pPr>
        <w:spacing w:after="240"/>
        <w:ind w:firstLine="720"/>
      </w:pPr>
      <w:r>
        <w:rPr>
          <w:sz w:val="22"/>
        </w:rPr>
        <w:t>24 По поводу молитвы о заступничестве см. Главу 11.</w:t>
      </w:r>
    </w:p>
    <w:p>
      <w:pPr>
        <w:spacing w:after="240"/>
        <w:ind w:firstLine="720"/>
      </w:pPr>
      <w:r>
        <w:rPr>
          <w:sz w:val="22"/>
        </w:rPr>
        <w:t>Глава 7</w:t>
      </w:r>
    </w:p>
    <w:p>
      <w:pPr>
        <w:spacing w:after="240"/>
        <w:ind w:firstLine="720"/>
      </w:pPr>
      <w:r>
        <w:rPr>
          <w:sz w:val="22"/>
        </w:rPr>
        <w:t>ЗДОРОВЬЕ И ИСЦЕЛЕНИЕ</w:t>
      </w:r>
    </w:p>
    <w:p>
      <w:pPr>
        <w:spacing w:after="240"/>
        <w:ind w:firstLine="720"/>
      </w:pPr>
      <w:r>
        <w:rPr>
          <w:sz w:val="22"/>
        </w:rPr>
        <w:t>Обращение к Богу приносит исцеление телу, уму и душе.</w:t>
      </w:r>
    </w:p>
    <w:p>
      <w:pPr>
        <w:spacing w:after="240"/>
        <w:ind w:firstLine="720"/>
      </w:pPr>
      <w:r>
        <w:rPr>
          <w:sz w:val="22"/>
        </w:rPr>
        <w:t>А БДУЛ -Б АХА</w:t>
      </w:r>
    </w:p>
    <w:p>
      <w:pPr>
        <w:spacing w:before="480" w:after="240"/>
        <w:pageBreakBefore w:val="true"/>
      </w:pPr>
      <w:bookmarkStart w:id="4736" w:name="section_4736"/>
      <w:r>
        <w:rPr>
          <w:b/>
          <w:sz w:val="24"/>
          <w:color w:val="34495e"/>
        </w:rPr>
        <w:t>Тело и душа</w:t>
      </w:r>
      <w:bookmarkEnd w:id="4736"/>
    </w:p>
    <w:p>
      <w:pPr>
        <w:spacing w:after="240"/>
        <w:ind w:firstLine="720"/>
      </w:pPr>
      <w:r>
        <w:rPr>
          <w:sz w:val="22"/>
        </w:rPr>
        <w:t>Согласно Учению Бахаи, человеческое тело служит лишь временной цели в процессе развития души, когда же тело выполнит свое назначение, оно становится ненужным; точно так же, как яичная скорлупа служит временным пристанищем для развития птенца: когда назначение ее выполнено, она разбивается и отбрасывается прочь. Абдул-Баха говорит, что физическое тело не наделено бессмертием, ибо оно есть нечто составное, построенное из атомов и молекул, и подобно всему составному должно со временем подвергнуться распаду.</w:t>
      </w:r>
    </w:p>
    <w:p>
      <w:pPr>
        <w:spacing w:after="240"/>
        <w:ind w:firstLine="720"/>
      </w:pPr>
      <w:r>
        <w:rPr>
          <w:sz w:val="22"/>
        </w:rPr>
        <w:t>Тело должно служить душе, но не господствовать над ней; оно должно быть усердным, послушным и умелым слугой, и с ним следует обращаться, как того заслуживает хороший слуга. Если за телом не будет надлежащего ухода, то на него обрушатся болезни и несчастья с тяжелыми последствиями как для хозяина, так и для слуги.</w:t>
      </w:r>
    </w:p>
    <w:p>
      <w:pPr>
        <w:spacing w:before="480" w:after="240"/>
        <w:pageBreakBefore w:val="true"/>
      </w:pPr>
      <w:bookmarkStart w:id="4737" w:name="section_4737"/>
      <w:r>
        <w:rPr>
          <w:b/>
          <w:sz w:val="24"/>
          <w:color w:val="34495e"/>
        </w:rPr>
        <w:t>Единство всего живого</w:t>
      </w:r>
      <w:bookmarkEnd w:id="4737"/>
    </w:p>
    <w:p>
      <w:pPr>
        <w:spacing w:after="240"/>
        <w:ind w:firstLine="720"/>
      </w:pPr>
      <w:r>
        <w:rPr>
          <w:sz w:val="22"/>
        </w:rPr>
        <w:t>Внутреннее единство бесчисленных форм и стадий жизни — это одна из основ Учения Бахауллы. Наше физическое здоровье тесно связано с нашим психическим, нравственным и духовным здоровьем, а также с личным и социальным благополучием наших ближних — более того, даже с жизнью животных и растений, так что всё и вся взаимозависимы намного сильнее, чем обычно об этом думают.</w:t>
      </w:r>
    </w:p>
    <w:p>
      <w:pPr>
        <w:spacing w:before="480" w:after="240"/>
        <w:pageBreakBefore w:val="true"/>
      </w:pPr>
      <w:bookmarkStart w:id="4738" w:name="section_4738"/>
      <w:r>
        <w:rPr>
          <w:b/>
          <w:sz w:val="24"/>
          <w:color w:val="34495e"/>
        </w:rPr>
        <w:t>Глава 7. Здоровье и исцеление</w:t>
      </w:r>
      <w:bookmarkEnd w:id="4738"/>
    </w:p>
    <w:p>
      <w:pPr>
        <w:spacing w:after="240"/>
        <w:ind w:firstLine="720"/>
      </w:pPr>
      <w:r>
        <w:rPr>
          <w:sz w:val="22"/>
        </w:rPr>
        <w:t>Поэтому нет такой заповеди Пророка, независимо от того, к какой области жизни она главным образом относится, которая не затрагивала бы физического здоровья. Определенные принципы, однако, имеют более прямое отношение к физическому здоровью, чем другие, и мы их сейчас рассмотрим.</w:t>
      </w:r>
    </w:p>
    <w:p>
      <w:pPr>
        <w:spacing w:before="480" w:after="240"/>
        <w:pageBreakBefore w:val="true"/>
      </w:pPr>
      <w:bookmarkStart w:id="4739" w:name="section_4739"/>
      <w:r>
        <w:rPr>
          <w:b/>
          <w:sz w:val="24"/>
          <w:color w:val="34495e"/>
        </w:rPr>
        <w:t>Простая жизнь</w:t>
      </w:r>
      <w:bookmarkEnd w:id="4739"/>
    </w:p>
    <w:p>
      <w:pPr>
        <w:spacing w:after="240"/>
        <w:ind w:firstLine="720"/>
      </w:pPr>
      <w:r>
        <w:rPr>
          <w:sz w:val="22"/>
        </w:rPr>
        <w:t>Абдул-Баха говорит:</w:t>
      </w:r>
    </w:p>
    <w:p>
      <w:pPr>
        <w:spacing w:after="240"/>
        <w:ind w:firstLine="720"/>
      </w:pPr>
      <w:r>
        <w:rPr>
          <w:sz w:val="22"/>
        </w:rPr>
        <w:t>Бережливость — основа благополучия человека. Расточитель всегда попадает в беду. Мотовство, с чьей бы то ни было стороны, есть непростительный грех. Мы никогда не должны жить за счет других, подобно растениям-паразитам. Каждому следует заниматься каким-либо трудом, умственным или физическим, и вести чистую, доблестную, честную жизнь, чтобы быть примером непорочности для других. Довольствоваться коркой черствого хлеба гораздо величественнее, нежели наслаждаться прекрасным обедом из многих блюд, которые приготовлены на чужие средства. Мысли человека, довольствующегося малым, всегда миролюбивы, и сердце его спокойно 1 . Животная пища не запрещена, однако Абдул-Баха говорит:</w:t>
      </w:r>
    </w:p>
    <w:p>
      <w:pPr>
        <w:spacing w:after="240"/>
        <w:ind w:firstLine="720"/>
      </w:pPr>
      <w:r>
        <w:rPr>
          <w:sz w:val="22"/>
        </w:rPr>
        <w:t>Фрукты и зерновые [будут использоваться в будущем для питания]. Настанет время, когда мясо не будет больше употребляться. Медицина пока еще находится в стадии становления, тем не менее она показала, что наша естественная пища та, которая произрастает из земли 2 .</w:t>
      </w:r>
    </w:p>
    <w:p>
      <w:pPr>
        <w:spacing w:before="480" w:after="240"/>
        <w:pageBreakBefore w:val="true"/>
      </w:pPr>
      <w:bookmarkStart w:id="4740" w:name="section_4740"/>
      <w:r>
        <w:rPr>
          <w:b/>
          <w:sz w:val="24"/>
          <w:color w:val="34495e"/>
        </w:rPr>
        <w:t>Алкоголь и наркотики</w:t>
      </w:r>
      <w:bookmarkEnd w:id="4740"/>
    </w:p>
    <w:p>
      <w:pPr>
        <w:spacing w:after="240"/>
        <w:ind w:firstLine="720"/>
      </w:pPr>
      <w:r>
        <w:rPr>
          <w:sz w:val="22"/>
        </w:rPr>
        <w:t>Бахаулла категорически запрещает употребление наркотиков и опьяняющих веществ любых видов, кроме тех случаев, когда они применяются как лекарственные средства при болезнях.</w:t>
      </w:r>
    </w:p>
    <w:p>
      <w:pPr>
        <w:spacing w:before="480" w:after="240"/>
        <w:pageBreakBefore w:val="true"/>
      </w:pPr>
      <w:bookmarkStart w:id="4741" w:name="section_4741"/>
      <w:r>
        <w:rPr>
          <w:b/>
          <w:sz w:val="24"/>
          <w:color w:val="34495e"/>
        </w:rPr>
        <w:t>Удовольствия</w:t>
      </w:r>
      <w:bookmarkEnd w:id="4741"/>
    </w:p>
    <w:p>
      <w:pPr>
        <w:spacing w:after="240"/>
        <w:ind w:firstLine="720"/>
      </w:pPr>
      <w:r>
        <w:rPr>
          <w:sz w:val="22"/>
        </w:rPr>
        <w:t>Учение Бахаи основано на умеренности, а не на аскетизме. Наслаждение всем хорошим и прекрасным как в материальной, так и в духовной жизни не только поощряется, но и предписывается. Бахаулла говорит:</w:t>
      </w:r>
    </w:p>
    <w:p>
      <w:pPr>
        <w:spacing w:after="240"/>
        <w:ind w:firstLine="720"/>
      </w:pPr>
      <w:r>
        <w:rPr>
          <w:sz w:val="22"/>
        </w:rPr>
        <w:t>Не лишайте себя даров, что были сотворены ради вас 3 . И еще Он сказал:</w:t>
      </w:r>
    </w:p>
    <w:p>
      <w:pPr>
        <w:spacing w:after="240"/>
        <w:ind w:firstLine="720"/>
      </w:pPr>
      <w:r>
        <w:rPr>
          <w:sz w:val="22"/>
        </w:rPr>
        <w:t>Надобно, дабы на лицах ваших отражались радостные и благие вести 4 . Абдул-Баха говорит:</w:t>
      </w:r>
    </w:p>
    <w:p>
      <w:pPr>
        <w:spacing w:after="240"/>
        <w:ind w:firstLine="720"/>
      </w:pPr>
      <w:r>
        <w:rPr>
          <w:sz w:val="22"/>
        </w:rPr>
        <w:t>Все, что создано, предназначено для человека, который есть венец творения, и он должен быть благодарен за эти небесные дары. Все материальные блага существуют для нас, чтобы мы, вознося благодарность Богу, научились понимать жизнь как милость Божию. Если мы недовольны жизнью, значит мы неблагодарные люди, ибо наше материальное и духовное существование есть явное доказательство Божественного милосердия. Поэтому мы должны быть счастливы и проводить дни свои в восхвалениях, ценя все, что создано 5 . Когда Абдул-Баха спросили, относится ли запрет в Вере Бахаи на азартные игры к любым играм, Он ответил:</w:t>
      </w:r>
    </w:p>
    <w:p>
      <w:pPr>
        <w:spacing w:after="240"/>
        <w:ind w:firstLine="720"/>
      </w:pPr>
      <w:r>
        <w:rPr>
          <w:sz w:val="22"/>
        </w:rPr>
        <w:t>Нет, некоторые игры невинны, и если они предназначены для времяпрепровождения, то это не приносит никакого вреда. Однако есть опасность, что это времяпрепровождение может превратиться в пустую трату времени. Праздность не поощряется в Деле Бога, тем не менее отдых, который может укрепить физические силы, например зарядка, желателен 6 .</w:t>
      </w:r>
    </w:p>
    <w:p>
      <w:pPr>
        <w:spacing w:before="480" w:after="240"/>
        <w:pageBreakBefore w:val="true"/>
      </w:pPr>
      <w:bookmarkStart w:id="4742" w:name="section_4742"/>
      <w:r>
        <w:rPr>
          <w:b/>
          <w:sz w:val="24"/>
          <w:color w:val="34495e"/>
        </w:rPr>
        <w:t>Чистота</w:t>
      </w:r>
      <w:bookmarkEnd w:id="4742"/>
    </w:p>
    <w:p>
      <w:pPr>
        <w:spacing w:after="240"/>
        <w:ind w:firstLine="720"/>
      </w:pPr>
      <w:r>
        <w:rPr>
          <w:sz w:val="22"/>
        </w:rPr>
        <w:t>Бахаулла говорит в Книге Агдас :</w:t>
      </w:r>
    </w:p>
    <w:p>
      <w:pPr>
        <w:spacing w:after="240"/>
        <w:ind w:firstLine="720"/>
      </w:pPr>
      <w:r>
        <w:rPr>
          <w:sz w:val="22"/>
        </w:rPr>
        <w:t>Будьте само  й сущностью чистоты среди людей земли. &lt;…&gt; Держитесь за нить безупречности так крепко, чтобы нельзя было увидеть и следа грязи на одеждах ваших. &lt;…&gt; Погружайтесь в чистую воду; не разрешается омываться водою, использованной прежде. &lt;…&gt; Истинно, Мы желаем узреть в вас явление Рая на земле, да повеет от вас таким ароматом, что возрадует сердца угодных Богу 7 . Мирза Абу-ль-Фазль в своей книге «Доказательства Бахаи» 8 указывает на чрезвычайную важность этих законов, особенно в тех странах Востока, где для хозяйственных нужд, для купания и даже для питья зачастую употребляется вода самого отвратительного качества. Ужасные антисанитарные условия вызывают массу заразных болезней и бедствий, которые можно было бы предупредить.</w:t>
      </w:r>
    </w:p>
    <w:p>
      <w:pPr>
        <w:spacing w:after="240"/>
        <w:ind w:firstLine="720"/>
      </w:pPr>
      <w:r>
        <w:rPr>
          <w:sz w:val="22"/>
        </w:rPr>
        <w:t>Поскольку нередко думают, что эти условия узаконены господствующей религией, то и изменить их на Востоке может только тот, кто, как полагают, имеет Божественную власть. Во многих частях западного полушария также произошли бы удивительные перемены, если бы чистоту не воспринимали как нечто второстепенное по отношению к благочестию, а отводили ей важнейшую роль.</w:t>
      </w:r>
    </w:p>
    <w:p>
      <w:pPr>
        <w:spacing w:before="480" w:after="240"/>
        <w:pageBreakBefore w:val="true"/>
      </w:pPr>
      <w:bookmarkStart w:id="4743" w:name="section_4743"/>
      <w:r>
        <w:rPr>
          <w:b/>
          <w:sz w:val="24"/>
          <w:color w:val="34495e"/>
        </w:rPr>
        <w:t>Результаты повиновения заповедям Пророков</w:t>
      </w:r>
      <w:bookmarkEnd w:id="4743"/>
    </w:p>
    <w:p>
      <w:pPr>
        <w:spacing w:after="240"/>
        <w:ind w:firstLine="720"/>
      </w:pPr>
      <w:r>
        <w:rPr>
          <w:sz w:val="22"/>
        </w:rPr>
        <w:t>Полезное воздействие, оказываемое на здоровье в результате исполнения заповедей, касающихся ведения простой жизни, соблюдения гигиены, воздержания от спиртных напитков, опиума и т. д., слишком очевидно и не требует дополнительных комментариев, хотя жизненная важность этих заповедей еще весьма недооценена. Если бы им следовали всюду, то большинство инфекционных заболеваний, а также довольно много других болезней вскоре исчезли бы из среды людей. Число же болезней, вызванных пренебрежением простыми гигиеническими мерами предосторожности и склонностью к алкоголю и опиуму,— огромно. Более того, повиновение этим заповедям не только воздействовало бы на здоровье, но оказывало бы сильное положительное влияние на характер и поведение. Алкоголь и опиум воздействуют на сознание человека гораздо раньше, чем влияют на его походку или вызывают явную болезнь тела. Так что нравственная и духовная выгода от воздержания даже значительнее, чем физическая. По поводу чистоты Абдул-Баха говорит:</w:t>
      </w:r>
    </w:p>
    <w:p>
      <w:pPr>
        <w:spacing w:after="240"/>
        <w:ind w:firstLine="720"/>
      </w:pPr>
      <w:r>
        <w:rPr>
          <w:sz w:val="22"/>
        </w:rPr>
        <w:t>Внешняя чистота, хотя это всего лишь нечто физическое, имеет могучее влияние на духовность. &lt;…&gt; В сущности, безукоризненно чистое тело оказывает сильное воздействие на духовное начало человека 9 .</w:t>
      </w:r>
    </w:p>
    <w:p>
      <w:pPr>
        <w:spacing w:after="240"/>
        <w:ind w:firstLine="720"/>
      </w:pPr>
      <w:r>
        <w:rPr>
          <w:sz w:val="22"/>
        </w:rPr>
        <w:t>Если бы исполнялись законы Пророков относительно целомудрия во взаимоотношениях полов, то была бы устранена еще одна распространенная причина заболеваний. Омерзительные венерические болезни, разрушающие сегодня здоровье многих тысяч людей — как невинных, так и виновных, как детей, так и родителей,— очень скоро отошли бы в прошлое.</w:t>
      </w:r>
    </w:p>
    <w:p>
      <w:pPr>
        <w:spacing w:after="240"/>
        <w:ind w:firstLine="720"/>
      </w:pPr>
      <w:r>
        <w:rPr>
          <w:sz w:val="22"/>
        </w:rPr>
        <w:t>Если бы соблюдались законы Пророков относительно справедливости, взаимопомощи и любви к ближнему, как к самому себе, разве могли бы перенаселение, тяжелая работа и жалкая нищета — с одной стороны, наряду с распутством, праздностью и отвратительной роскошью — с другой, продолжать разрушительно воздействовать в физическом, психическом и моральном плане?</w:t>
      </w:r>
    </w:p>
    <w:p>
      <w:pPr>
        <w:spacing w:after="240"/>
        <w:ind w:firstLine="720"/>
      </w:pPr>
      <w:r>
        <w:rPr>
          <w:sz w:val="22"/>
        </w:rPr>
        <w:t>Простое повиновение заповедям Моисея, Будды, Христа, Мухаммада или Бахауллы, касающимся вопросов нравственности и гигиены, сделало бы для мира больше в плане профилактики болезней, чем способны совершить все врачи и все здравоохранительные правила. В самом деле, можно смело утверждать, что если бы такое повиновение было всеобщим, то и хорошее здоровье стало бы всеобщим. Вместо жизней, пораженных болезнями или оборвавшихся в младенчестве, юности или в расцвете сил, как это теперь столь часто случается, люди жили бы до почтенного возраста, подобно неиспорченным плодам, которые созревают и становятся спелыми раньше, чем упадут с дерева.</w:t>
      </w:r>
    </w:p>
    <w:p>
      <w:pPr>
        <w:spacing w:before="480" w:after="240"/>
        <w:pageBreakBefore w:val="true"/>
      </w:pPr>
      <w:bookmarkStart w:id="4744" w:name="section_4744"/>
      <w:r>
        <w:rPr>
          <w:b/>
          <w:sz w:val="24"/>
          <w:color w:val="34495e"/>
        </w:rPr>
        <w:t>Пророк как Врачеватель</w:t>
      </w:r>
      <w:bookmarkEnd w:id="4744"/>
    </w:p>
    <w:p>
      <w:pPr>
        <w:spacing w:after="240"/>
        <w:ind w:firstLine="720"/>
      </w:pPr>
      <w:r>
        <w:rPr>
          <w:sz w:val="22"/>
        </w:rPr>
        <w:t>Однако мы живем в мире, где с незапамятных времен повиновение заповедям Пророков было скорее исключением, чем правилом; где любовь к самому себе была более распространенным побудительным мотивом, чем любовь к Богу; где ограниченные и частные интересы брали верх над интересами человечества в целом; где материальные блага и чувственные удовольствия оказывались предпочтительнее социального и духовного благоденствия человечества. Отсюда возникли жестокое соперничество и конфликты, угнетение и тирания, крайности богатства и бедности — все те условия, которые порождают психические и физические недуги. И как следствие этого — все древо человечества поражено болезнью и каждый лист на дереве разделяет общую болезнь. Даже чистейшие и праведнейшие должны страдать за грехи других. Необходимо исцеление — исцеление человечества в целом, наций и индивидуумов. Поэтому Бахаулла, подобно Своим вдохновленным свыше предшественникам, не только указывает, как нужно поддерживать здоровье, но также и как его можно восстанавливать в случае утраты. Он предстает как Великий Врачеватель, как Исцелитель болезней человечества, поражающих и душу, и разум.</w:t>
      </w:r>
    </w:p>
    <w:p>
      <w:pPr>
        <w:spacing w:before="480" w:after="240"/>
        <w:pageBreakBefore w:val="true"/>
      </w:pPr>
      <w:bookmarkStart w:id="4745" w:name="section_4745"/>
      <w:r>
        <w:rPr>
          <w:b/>
          <w:sz w:val="24"/>
          <w:color w:val="34495e"/>
        </w:rPr>
        <w:t>Исцеление материальными средствами</w:t>
      </w:r>
      <w:bookmarkEnd w:id="4745"/>
    </w:p>
    <w:p>
      <w:pPr>
        <w:spacing w:after="240"/>
        <w:ind w:firstLine="720"/>
      </w:pPr>
      <w:r>
        <w:rPr>
          <w:sz w:val="22"/>
        </w:rPr>
        <w:t>В наше время на Западе отмечается удивительное возрождение веры в силу исцеления психическими и духовными методами. Действительно, многие люди, выступающие против господствующих в девятнадцатом столетии материалистических идей относительно болезней и их лечения, бросились в противоположную крайность — отрицание какой-либо пользы от физического лечения или гигиенических мер. Бахаулла признает значение как физического, так и духовного лечения. Он учит, что наука и искусство исцеления должны развиваться, поощряться и совершенствоваться так, чтобы все способы лечения могли применяться с наибольшей пользой, каждый в подходящей области. Когда заболевали члены семьи Бахауллы, к ним приглашали профессионального врача; то же самое Он рекомендовал своим последователям. Он говорит:</w:t>
      </w:r>
    </w:p>
    <w:p>
      <w:pPr>
        <w:spacing w:after="240"/>
        <w:ind w:firstLine="720"/>
      </w:pPr>
      <w:r>
        <w:rPr>
          <w:sz w:val="22"/>
        </w:rPr>
        <w:t>В пору недуга обращайтесь к сведущим врачам... 10</w:t>
      </w:r>
    </w:p>
    <w:p>
      <w:pPr>
        <w:spacing w:after="240"/>
        <w:ind w:firstLine="720"/>
      </w:pPr>
      <w:r>
        <w:rPr>
          <w:sz w:val="22"/>
        </w:rPr>
        <w:t>Слова эти полностью соответствуют позиции бахаи по отношению к науке и искусству в общем смысле. Все науки и искусства, которые служат для блага человечества, даже в материальном смысле, должны цениться и поддерживаться. Благодаря науке человек становится господином этого мира, а вследствие невежества он остается его рабом.</w:t>
      </w:r>
    </w:p>
    <w:p>
      <w:pPr>
        <w:spacing w:after="240"/>
        <w:ind w:firstLine="720"/>
      </w:pPr>
      <w:r>
        <w:rPr>
          <w:sz w:val="22"/>
        </w:rPr>
        <w:t>Бахаулла пишет:</w:t>
      </w:r>
    </w:p>
    <w:p>
      <w:pPr>
        <w:spacing w:after="240"/>
        <w:ind w:firstLine="720"/>
      </w:pPr>
      <w:r>
        <w:rPr>
          <w:sz w:val="22"/>
        </w:rPr>
        <w:t>Не пренебрегайте медицинским лечением, когда оно необходимо, но отказывайтесь от него, когда здоровье восстановлено. &lt;…&gt; Лечите болезнь главным образом диетой, по возможности воздерживаясь от употребления лекарств. Если в одном-единственном растении вы найдете то, что нужно, не прибегайте к сложным лекарственным средствам. Отказывайтесь от лекарств при хорошем здоровье, но применяйте их, когда сие необходимо 11 . В одной из Своих Скрижалей Абдул-Баха говорит:</w:t>
      </w:r>
    </w:p>
    <w:p>
      <w:pPr>
        <w:spacing w:after="240"/>
        <w:ind w:firstLine="720"/>
      </w:pPr>
      <w:r>
        <w:rPr>
          <w:sz w:val="22"/>
        </w:rPr>
        <w:t>О искатель истины! Существует два способа лечения болезней — материальный и духовный. Первый способ состоит в применении материальных средств, а второй заключается в молитве и обращении к Богу. Использовать и практиковать следует оба способа. &lt;…&gt; Более того, они не суть несовместимые, и вам следует воспринимать материальные средства как снизошедшие от благодати и милости Бога — Кто явил медицинское знание, чтобы слуги Его могли пользоваться также и этим видом лечения 12 . Он учит, что если бы наши врожденные вкусы и инстинкты не были испорчены безрассудным и неестественным образом жизни, они стали бы надежными советчиками в выборе подходящей диеты, целебных плодов, лекарственных растений и других средств, как это наблюдается у диких животных.</w:t>
      </w:r>
    </w:p>
    <w:p>
      <w:pPr>
        <w:spacing w:after="240"/>
        <w:ind w:firstLine="720"/>
      </w:pPr>
      <w:r>
        <w:rPr>
          <w:sz w:val="22"/>
        </w:rPr>
        <w:t>Вот что говорит Абдул-Баха в заключение одной интересной беседы об исцелении:</w:t>
      </w:r>
    </w:p>
    <w:p>
      <w:pPr>
        <w:spacing w:after="240"/>
        <w:ind w:firstLine="720"/>
      </w:pPr>
      <w:r>
        <w:rPr>
          <w:sz w:val="22"/>
        </w:rPr>
        <w:t>Поэтому очевидно, что излечение от болезни возможно благодаря употреблению определенных продуктов питания, плодов; но, поскольку медицинская наука пока несовершенна, этот факт еще не полностью осознан. Когда же медицинская наука достигнет совершенства, тогда лечение будет основано на диете, лекарствами будут служить ароматные фрукты и овощи, различные воды, холодные или подогретые 13 . Даже когда для излечения применяются материальные средства, сила, что исцеляет,— несомненно Божественная Сила, ибо свойства растений и минералов суть из даров Божиих. «Все зависит от Бога. Медицина — всего лишь внешняя форма или средство, с помощью которых мы получаем исцеление свыше».</w:t>
      </w:r>
    </w:p>
    <w:p>
      <w:pPr>
        <w:spacing w:before="480" w:after="240"/>
        <w:pageBreakBefore w:val="true"/>
      </w:pPr>
      <w:bookmarkStart w:id="4746" w:name="section_4746"/>
      <w:r>
        <w:rPr>
          <w:b/>
          <w:sz w:val="24"/>
          <w:color w:val="34495e"/>
        </w:rPr>
        <w:t>Исцеление нематериальными средствами</w:t>
      </w:r>
      <w:bookmarkEnd w:id="4746"/>
    </w:p>
    <w:p>
      <w:pPr>
        <w:spacing w:after="240"/>
        <w:ind w:firstLine="720"/>
      </w:pPr>
      <w:r>
        <w:rPr>
          <w:sz w:val="22"/>
        </w:rPr>
        <w:t>Абдул-Баха учит, что существует много способов лечения без использования материальных средств. Здоровье так же заразительно, как и болезнь, хотя «заражение здоровьем» протекает весьма медленно и имеет скромный результат, тогда как болезнь часто бывает тяжелой и быстро прогрессирует.</w:t>
      </w:r>
    </w:p>
    <w:p>
      <w:pPr>
        <w:spacing w:after="240"/>
        <w:ind w:firstLine="720"/>
      </w:pPr>
      <w:r>
        <w:rPr>
          <w:sz w:val="22"/>
        </w:rPr>
        <w:t>Более значительные результаты достигаются благодаря душевному состоянию больного, и внушение может играть важную роль в укреплении этого состояния. Страх, гнев, тревога и тому подобное вредны для здоровья, тогда как надежда, любовь, радость и тому подобное действуют благотворно.</w:t>
      </w:r>
    </w:p>
    <w:p>
      <w:pPr>
        <w:spacing w:after="240"/>
        <w:ind w:firstLine="720"/>
      </w:pPr>
      <w:r>
        <w:rPr>
          <w:sz w:val="22"/>
        </w:rPr>
        <w:t>Бахаулла говорит:</w:t>
      </w:r>
    </w:p>
    <w:p>
      <w:pPr>
        <w:spacing w:after="240"/>
        <w:ind w:firstLine="720"/>
      </w:pPr>
      <w:r>
        <w:rPr>
          <w:sz w:val="22"/>
        </w:rPr>
        <w:t>Что поистине необходимо, так это довольство при любых обстоятельствах; сие предохранит от недомогания и усталости. Не впадайте в печаль и тоску: они вызывают сильнейшие недуги. Зависть пожирает тело, а гнев сжигает печень,— сторонись их, как сторонятся льва 14 . Абдул-Баха говорит:</w:t>
      </w:r>
    </w:p>
    <w:p>
      <w:pPr>
        <w:spacing w:after="240"/>
        <w:ind w:firstLine="720"/>
      </w:pPr>
      <w:r>
        <w:rPr>
          <w:sz w:val="22"/>
        </w:rPr>
        <w:t>Радость нас окрыляет! Когда мы счастливы, наши силы возрастают, ум обостряется. &lt;…&gt; Когда же нами овладевает печаль, мы слабеем, силы нас покидают… 15</w:t>
      </w:r>
    </w:p>
    <w:p>
      <w:pPr>
        <w:spacing w:after="240"/>
        <w:ind w:firstLine="720"/>
      </w:pPr>
      <w:r>
        <w:rPr>
          <w:sz w:val="22"/>
        </w:rPr>
        <w:t>О другом способе душевного исцеления Абдул-Баха пишет:</w:t>
      </w:r>
    </w:p>
    <w:p>
      <w:pPr>
        <w:spacing w:after="240"/>
        <w:ind w:firstLine="720"/>
      </w:pPr>
      <w:r>
        <w:rPr>
          <w:sz w:val="22"/>
        </w:rPr>
        <w:t>…[Он] осуществляется путем полной концентрации мыслей сильного человека на больном, при этом последний с величайшей верой ожидает, что под воздействием духовной энергии сильного человека наступит излечение, и эта уверенность столь велика, что между сильным человеком и больным устанавливается доверительная связь. Сильный человек сосредоточивает все усилия на том, чтобы излечить больного, и больной искренне верит в то, что наступит выздоровление. В результате такого психологического состояния возникает возбуждение нервной системы, и это состояние и возбуждение нервной системы служат причиной выздоровления больного 16 . Однако результаты всех этих методов лечения ограниченны и могут оказаться безуспешными при серьезных заболеваниях.</w:t>
      </w:r>
    </w:p>
    <w:p>
      <w:pPr>
        <w:spacing w:before="480" w:after="240"/>
        <w:pageBreakBefore w:val="true"/>
      </w:pPr>
      <w:bookmarkStart w:id="4747" w:name="section_4747"/>
      <w:r>
        <w:rPr>
          <w:b/>
          <w:sz w:val="24"/>
          <w:color w:val="34495e"/>
        </w:rPr>
        <w:t>Сила Святого Духа</w:t>
      </w:r>
      <w:bookmarkEnd w:id="4747"/>
    </w:p>
    <w:p>
      <w:pPr>
        <w:spacing w:after="240"/>
        <w:ind w:firstLine="720"/>
      </w:pPr>
      <w:r>
        <w:rPr>
          <w:sz w:val="22"/>
        </w:rPr>
        <w:t>Самое надежное средство для исцеления — это Сила Святого Духа.</w:t>
      </w:r>
    </w:p>
    <w:p>
      <w:pPr>
        <w:spacing w:after="240"/>
        <w:ind w:firstLine="720"/>
      </w:pPr>
      <w:r>
        <w:rPr>
          <w:sz w:val="22"/>
        </w:rPr>
        <w:t>Он не требует ни контактов, ни ви  дения, ни присутствия; он не зависит ни от каких условий. Будь то тяжелый или легкий недуг, имеется ли контакт тел или нет, устанавливается ли личная связь между больным и лекарем или нет, излечение здесь достигается благодаря силе Святого Духа 17 . В беседе с мисс Этель Розенберг в октябре 1904 года АбдулБаха сказал:</w:t>
      </w:r>
    </w:p>
    <w:p>
      <w:pPr>
        <w:spacing w:after="240"/>
        <w:ind w:firstLine="720"/>
      </w:pPr>
      <w:r>
        <w:rPr>
          <w:sz w:val="22"/>
        </w:rPr>
        <w:t>Исцеление силой Святого Духа не нуждается ни в особом сосредоточении, ни в прикосновении. Оно достигается желанием или просьбой и молитвой святого лица. Тот, кто болен, может находиться на Востоке, а целитель — на Западе, и они могут не знать друг друга, но как только святое лицо обращает сердце свое к Богу и начинает молиться, больной исцеляется. Сие есть дар, присущий Святым Явителям и тем, кто достиг высочайшего положения.</w:t>
      </w:r>
    </w:p>
    <w:p>
      <w:pPr>
        <w:spacing w:after="240"/>
        <w:ind w:firstLine="720"/>
      </w:pPr>
      <w:r>
        <w:rPr>
          <w:sz w:val="22"/>
        </w:rPr>
        <w:t>Такова, очевидно, сущность исцелений, сотворенных Христом и Его апостолами, и подобные исцеления приписывались святым во все времена. Как Бахаулла, так и Абдул-Баха были одарены этой силой, и такую же способность они обещали Своим верным последователям.</w:t>
      </w:r>
    </w:p>
    <w:p>
      <w:pPr>
        <w:spacing w:before="480" w:after="240"/>
        <w:pageBreakBefore w:val="true"/>
      </w:pPr>
      <w:bookmarkStart w:id="4748" w:name="section_4748"/>
      <w:r>
        <w:rPr>
          <w:b/>
          <w:sz w:val="24"/>
          <w:color w:val="34495e"/>
        </w:rPr>
        <w:t>Позиция больного</w:t>
      </w:r>
      <w:bookmarkEnd w:id="4748"/>
    </w:p>
    <w:p>
      <w:pPr>
        <w:spacing w:after="240"/>
        <w:ind w:firstLine="720"/>
      </w:pPr>
      <w:r>
        <w:rPr>
          <w:sz w:val="22"/>
        </w:rPr>
        <w:t>Чтобы духовное лечение возымело действие, нужно соблюдать определенные требования, которые должны выполняться как самим больным, так и врачом, друзьями больного и всем обществом в целом.</w:t>
      </w:r>
    </w:p>
    <w:p>
      <w:pPr>
        <w:spacing w:after="240"/>
        <w:ind w:firstLine="720"/>
      </w:pPr>
      <w:r>
        <w:rPr>
          <w:sz w:val="22"/>
        </w:rPr>
        <w:t>Прежде всего больному необходимо обратиться к Богу от всего сердца, с полной верой в то, что Сила Бога и Его Воля вершат лишь самое благое. В августе 1912 года Абдул-Баха сказал одной американской даме:</w:t>
      </w:r>
    </w:p>
    <w:p>
      <w:pPr>
        <w:spacing w:after="240"/>
        <w:ind w:firstLine="720"/>
      </w:pPr>
      <w:r>
        <w:rPr>
          <w:sz w:val="22"/>
        </w:rPr>
        <w:t>Все эти недуги пройдут, и Вы обретете отменное физическое и духовное здоровье. &lt;…&gt; Будьте всем сердцем уверены и убеждены, что по Милости Бахауллы и Его Щедрости все станет Вам отрадным. &lt;…&gt; Но Вы должны всецело обратиться к Царству Абха  (Всеславного), проявляя исключительное внимание, равное вниманию, какое оказывала Мария Магдалина Его Святости Христу, и я уверяю Вас, что Вы обретете как физическое, так и духовное здоровье. Вы достойны этого. Я сообщаю Вам благую весть, что Вы достойны этого, потому что у Вас чистое сердце. &lt;…&gt; Будьте уверены! Будьте счастливы! Будьте радостны! Надейтесь! Хотя Абдул-Баха в этом особом случае обещал обретение крепкого здоровья, Он не всегда так поступал, даже в тех случаях, когда со стороны человека была твердая вера. Абдул-Баха написал:</w:t>
      </w:r>
    </w:p>
    <w:p>
      <w:pPr>
        <w:spacing w:after="240"/>
        <w:ind w:firstLine="720"/>
      </w:pPr>
      <w:r>
        <w:rPr>
          <w:sz w:val="22"/>
        </w:rPr>
        <w:t>Молитвы, которые были явлены, чтобы просить об исцелении, касаются как физического, так и духовного исцеления. Повторяй же их, чтобы излечить как душу, так и тело. Если больному исцеление во благо, оно непременно будет даровано; но для некоторых больных исцеление может лишь послужить причиной других болезней, и посему эти молитвы мудро оставлены без ответа.</w:t>
      </w:r>
    </w:p>
    <w:p>
      <w:pPr>
        <w:spacing w:after="240"/>
        <w:ind w:firstLine="720"/>
      </w:pPr>
      <w:r>
        <w:rPr>
          <w:sz w:val="22"/>
        </w:rPr>
        <w:t>О служанка Божия! Сила Святого Духа исцеляет как физические, так и духовные недуги. И еще Он пишет тому, кто болен:</w:t>
      </w:r>
    </w:p>
    <w:p>
      <w:pPr>
        <w:spacing w:after="240"/>
        <w:ind w:firstLine="720"/>
      </w:pPr>
      <w:r>
        <w:rPr>
          <w:sz w:val="22"/>
        </w:rPr>
        <w:t>Воистину Воля Божия подчас действует так, что люди не в состоянии найти объяснения. Причины и объяснения станут явными. Доверься</w:t>
      </w:r>
    </w:p>
    <w:p>
      <w:pPr>
        <w:spacing w:after="240"/>
        <w:ind w:firstLine="720"/>
      </w:pPr>
      <w:r>
        <w:rPr>
          <w:sz w:val="22"/>
        </w:rPr>
        <w:t>Богу, положись на Него и предайся Воле Божией. Воистину Бог твой Любящий, Сострадательный и Милосердный… и ниспошлет тебе Милость Свою 19 . Он учит, что духовное здоровье благоприятствует физическому, но физическое здоровье зависит еще от многих обстоятельств, некоторые из них неподвластны человеку. Поэтому даже самая образцовая в духовном отношении позиция не во всех случаях может гарантировать физическое здоровье. И святые, как мужчины, так и женщины, иногда страдают от болезней.</w:t>
      </w:r>
    </w:p>
    <w:p>
      <w:pPr>
        <w:spacing w:after="240"/>
        <w:ind w:firstLine="720"/>
      </w:pPr>
      <w:r>
        <w:rPr>
          <w:sz w:val="22"/>
        </w:rPr>
        <w:t>Тем не менее благотворное влияние хорошего духовного состояния на физическое здоровье гораздо сильнее, чем обычно думают, и во многих случаях его вполне достаточно, чтобы побороть болезненность. Абдул-Баха написал одной английской даме:</w:t>
      </w:r>
    </w:p>
    <w:p>
      <w:pPr>
        <w:spacing w:after="240"/>
        <w:ind w:firstLine="720"/>
      </w:pPr>
      <w:r>
        <w:rPr>
          <w:sz w:val="22"/>
        </w:rPr>
        <w:t>Вы пишете о немощи Вашего тела. Я молюсь, чтобы Щедротами Бахауллы укрепился Ваш дух и чтобы силой этого духа исцелилось также Ваше тело. И еще Он говорит:</w:t>
      </w:r>
    </w:p>
    <w:p>
      <w:pPr>
        <w:spacing w:after="240"/>
        <w:ind w:firstLine="720"/>
      </w:pPr>
      <w:r>
        <w:rPr>
          <w:sz w:val="22"/>
        </w:rPr>
        <w:t>...Бог наделил его [человека] чудодейственной силой, благодаря которой он всегда может обратить взор к небу и получить от Его Божественной благодати, наряду с другими дарами, исцеление от болезней.</w:t>
      </w:r>
    </w:p>
    <w:p>
      <w:pPr>
        <w:spacing w:after="240"/>
        <w:ind w:firstLine="720"/>
      </w:pPr>
      <w:r>
        <w:rPr>
          <w:sz w:val="22"/>
        </w:rPr>
        <w:t>Но увы! Человек не выражает признательности за это высшее благо, он спит беззаботным сном, пренебрегая великой милостью, оказанной ему Богом, отворачивая лицо от света и продолжая путь свой во мраке 20 .</w:t>
      </w:r>
    </w:p>
    <w:p>
      <w:pPr>
        <w:spacing w:before="480" w:after="240"/>
        <w:pageBreakBefore w:val="true"/>
      </w:pPr>
      <w:bookmarkStart w:id="4749" w:name="section_4749"/>
      <w:r>
        <w:rPr>
          <w:b/>
          <w:sz w:val="24"/>
          <w:color w:val="34495e"/>
        </w:rPr>
        <w:t>Целитель</w:t>
      </w:r>
      <w:bookmarkEnd w:id="4749"/>
    </w:p>
    <w:p>
      <w:pPr>
        <w:spacing w:after="240"/>
        <w:ind w:firstLine="720"/>
      </w:pPr>
      <w:r>
        <w:rPr>
          <w:sz w:val="22"/>
        </w:rPr>
        <w:t>Сила духовного исцеления, несомненно, присуща в большей или меньшей степени всем людям, но подобно тому как одни люди наделены необыкновенными талантами к музыке или математике, также существуют люди, одаренные удивительной способностью исцелять больных. Врачевание эти люди должны сделать делом всей своей жизни. К сожалению, за последние столетия мир стал настолько материалистичным, что возможность духовного целительства почти забыта. Дар исцеления, подобно всем другим талантам, следует ценить и развивать, чтобы он достиг своей наивысшей силы и совершенства. Вероятно, и сейчас в мире есть тысячи людей, богато наде- ленных врожденной способностью исцелять, в которых этот бесценный дар скрыт и бездействует. Когда потенциальные возможности лечения психологическими и духовными методами будут более основательно изучены, искусство исцеления будет преобразовано и облагорожено, и его действие неизмеримо усилится. И если эти новые познания и сила целителя соединятся с глубокой верой и надеждой больного, то можно ожидать замечательных результатов.</w:t>
      </w:r>
    </w:p>
    <w:p>
      <w:pPr>
        <w:spacing w:after="240"/>
        <w:ind w:firstLine="720"/>
      </w:pPr>
      <w:r>
        <w:rPr>
          <w:sz w:val="22"/>
        </w:rPr>
        <w:t>До  лжно нам уповать на Бога. Нет Бога, кроме Него, Исцеляющего, Знающего, Помогающего. &lt;…&gt; Нет ничего на земле или на небесах, что было бы вне власти Бога.</w:t>
      </w:r>
    </w:p>
    <w:p>
      <w:pPr>
        <w:spacing w:after="240"/>
        <w:ind w:firstLine="720"/>
      </w:pPr>
      <w:r>
        <w:rPr>
          <w:sz w:val="22"/>
        </w:rPr>
        <w:t>О врач! Исцеляя больных, первым делом упоминай имя Бога твоего, Владыки Судного дня, а затем применяй то, что назначил Бог для исцеления созданий Своих. Клянусь Моей жизнью! Посещение врача, что испил от Вина Моей Любви,— исцеление, а дыхание его — милость и надежда. Обращайтесь к нему, дабы сберечь здоровье. Бог помогает ему в лечении.</w:t>
      </w:r>
    </w:p>
    <w:p>
      <w:pPr>
        <w:spacing w:after="240"/>
        <w:ind w:firstLine="720"/>
      </w:pPr>
      <w:r>
        <w:rPr>
          <w:sz w:val="22"/>
        </w:rPr>
        <w:t>Сие знание важнее всех прочих наук, поскольку оно служит величайшим средством, кое от Бога, Дарующего жизнь праху, дабы сохранить здоровье людей, и Он поместил его впереди всех наук и премудростей. Ибо сие есть день, когда вы должны подняться для Моей Победы.</w:t>
      </w:r>
    </w:p>
    <w:p>
      <w:pPr>
        <w:spacing w:after="240"/>
        <w:ind w:firstLine="720"/>
      </w:pPr>
      <w:r>
        <w:rPr>
          <w:sz w:val="22"/>
        </w:rPr>
        <w:t>Имя Твое — мое исцеление, о мой Боже, и поминание Тебя — мое лекарство. Близость к Тебе — надежда моя, а любовь к Тебе — мой спутник. Милость Твоя ко мне — исцеление мне и поддержка в мире сем и в мире грядущем. Воистину, Ты Всещедрый, Всеведущий, Всемудрый 21 . Абдул-Баха пишет:</w:t>
      </w:r>
    </w:p>
    <w:p>
      <w:pPr>
        <w:spacing w:after="240"/>
        <w:ind w:firstLine="720"/>
      </w:pPr>
      <w:r>
        <w:rPr>
          <w:sz w:val="22"/>
        </w:rPr>
        <w:t>Если кто преисполнится любовью к Баха  и отрешится от всего мирского, Дух Святой заговорит его устами и дух жизни наполнит сердце его. &lt;…&gt; Речь изольется из уст его жемчужной нитью, и касанием его рук исцелятся все болезни и недуги 22 .</w:t>
      </w:r>
    </w:p>
    <w:p>
      <w:pPr>
        <w:spacing w:after="240"/>
        <w:ind w:firstLine="720"/>
      </w:pPr>
      <w:r>
        <w:rPr>
          <w:sz w:val="22"/>
        </w:rPr>
        <w:t>О ты, духовный врачеватель! Обратись к Богу сердцем, бьющимся любовью к Нему, верным восхвалению Его, устремленным к Царствию Его и ожидающим помощи от Его Святого Духа, с восторгом, восхищением, любовью, желанием, радостью и благоуханием. Бог поможет тебе исцелять болезни и страдания посредством духа, исходящего из Его Присутствия.</w:t>
      </w:r>
    </w:p>
    <w:p>
      <w:pPr>
        <w:spacing w:after="240"/>
        <w:ind w:firstLine="720"/>
      </w:pPr>
      <w:r>
        <w:rPr>
          <w:sz w:val="22"/>
        </w:rPr>
        <w:t>Продолжай исцелять сердца и тела и проси об исцелении больных, обращаясь к Вышнему Царствию сердцем, уверенным в получении исцеления силой Величайшего Имени и духом Любви Божией 23 .</w:t>
      </w:r>
    </w:p>
    <w:p>
      <w:pPr>
        <w:spacing w:before="480" w:after="240"/>
        <w:pageBreakBefore w:val="true"/>
      </w:pPr>
      <w:bookmarkStart w:id="4750" w:name="section_4750"/>
      <w:r>
        <w:rPr>
          <w:b/>
          <w:sz w:val="24"/>
          <w:color w:val="34495e"/>
        </w:rPr>
        <w:t>Как все могут помогать</w:t>
      </w:r>
      <w:bookmarkEnd w:id="4750"/>
    </w:p>
    <w:p>
      <w:pPr>
        <w:spacing w:after="240"/>
        <w:ind w:firstLine="720"/>
      </w:pPr>
      <w:r>
        <w:rPr>
          <w:sz w:val="22"/>
        </w:rPr>
        <w:t>Исцеление больного, однако, касается не только врача и самого больного — это дело каждого. Все должны помогать сочувствием и служением, праведной жизнью, верным суждением и особенно молитвой, ибо из всех средств молитва — самое могущественное лекарство. Абдул-Баха говорит:</w:t>
      </w:r>
    </w:p>
    <w:p>
      <w:pPr>
        <w:spacing w:after="240"/>
        <w:ind w:firstLine="720"/>
      </w:pPr>
      <w:r>
        <w:rPr>
          <w:sz w:val="22"/>
        </w:rPr>
        <w:t>Мольба и молитва за других несомненно окажут свое действие. Друзья больного несут особую ответственность за свое благотворное или вредное влияние на него — в большинстве случаев прямое и сильное. Как часто исход болезни зависит главным образом от поддержки родителей, друзей и близких беспомощного страдальца!</w:t>
      </w:r>
    </w:p>
    <w:p>
      <w:pPr>
        <w:spacing w:after="240"/>
        <w:ind w:firstLine="720"/>
      </w:pPr>
      <w:r>
        <w:rPr>
          <w:sz w:val="22"/>
        </w:rPr>
        <w:t>Даже члены всего общества влияют на каждый случай заболевания. В единичных эпизодах это воздействие может и не слишком проявляться, но в целом влияние ощутимо. Всякий человек находится под воздействием общественной атмосферы, в которой он живет, царящего духа веры или безверия, добродетели или порока, радости или уныния, и каждый индивидуум участвует в установлении определенного характера этой общественной атмосферы. При нынешнем состоянии мира не каждый может добиться отменного здоровья, но любой может стать «добровольным проводником» дарующей здоровье силы Святого Духа, оказывая тем самым целебное влияние как на самого себя, так и на всех тех, кто с ним общается.</w:t>
      </w:r>
    </w:p>
    <w:p>
      <w:pPr>
        <w:spacing w:after="240"/>
        <w:ind w:firstLine="720"/>
      </w:pPr>
      <w:r>
        <w:rPr>
          <w:sz w:val="22"/>
        </w:rPr>
        <w:t>Всего несколько обязанностей вменяется бахаи чаще и настойчивее, чем долг исцеления больных, и много прекрасных молитв об исцелении явлены Бахауллой и Абдул-Баха.</w:t>
      </w:r>
    </w:p>
    <w:p>
      <w:pPr>
        <w:spacing w:before="480" w:after="240"/>
        <w:pageBreakBefore w:val="true"/>
      </w:pPr>
      <w:bookmarkStart w:id="4751" w:name="section_4751"/>
      <w:r>
        <w:rPr>
          <w:b/>
          <w:sz w:val="24"/>
          <w:color w:val="34495e"/>
        </w:rPr>
        <w:t>Золотой век</w:t>
      </w:r>
      <w:bookmarkEnd w:id="4751"/>
    </w:p>
    <w:p>
      <w:pPr>
        <w:spacing w:after="240"/>
        <w:ind w:firstLine="720"/>
      </w:pPr>
      <w:r>
        <w:rPr>
          <w:sz w:val="22"/>
        </w:rPr>
        <w:t>Бахаулла уверяет нас, что при гармоничном сотрудничестве больных, целителей и всего общества в целом, а также при соответствующем применении различных средств для поддержания здоровья — физического, психического и духовного — может наступить Золотой век, когда Божественной Силой «всякая печаль обратится в радость и всякая болезнь — в здоровье». Абдул-Баха говорит:</w:t>
      </w:r>
    </w:p>
    <w:p>
      <w:pPr>
        <w:spacing w:after="240"/>
        <w:ind w:firstLine="720"/>
      </w:pPr>
      <w:r>
        <w:rPr>
          <w:sz w:val="22"/>
        </w:rPr>
        <w:t>Когда Божественное Послание будет осмыслено, все несчастья исчезнут 24 .</w:t>
      </w:r>
    </w:p>
    <w:p>
      <w:pPr>
        <w:spacing w:after="240"/>
        <w:ind w:firstLine="720"/>
      </w:pPr>
      <w:r>
        <w:rPr>
          <w:sz w:val="22"/>
        </w:rPr>
        <w:t>И еще Он говорит:</w:t>
      </w:r>
    </w:p>
    <w:p>
      <w:pPr>
        <w:spacing w:after="240"/>
        <w:ind w:firstLine="720"/>
      </w:pPr>
      <w:r>
        <w:rPr>
          <w:sz w:val="22"/>
        </w:rPr>
        <w:t>Когда между материальным и неземным миром установится прочная связь, когда сердца станут небесными, а стремления — бескорыстными, тогда наступит полное согласие. Это будет силой, которая послужит проявлению всех совершенств, и тогда физические и духовные болезни будут полностью исцелены 25 .</w:t>
      </w:r>
    </w:p>
    <w:p>
      <w:pPr>
        <w:spacing w:before="480" w:after="240"/>
        <w:pageBreakBefore w:val="true"/>
      </w:pPr>
      <w:bookmarkStart w:id="4752" w:name="section_4752"/>
      <w:r>
        <w:rPr>
          <w:b/>
          <w:sz w:val="24"/>
          <w:color w:val="34495e"/>
        </w:rPr>
        <w:t>Подлинное назначение здоровья</w:t>
      </w:r>
      <w:bookmarkEnd w:id="4752"/>
    </w:p>
    <w:p>
      <w:pPr>
        <w:spacing w:after="240"/>
        <w:ind w:firstLine="720"/>
      </w:pPr>
      <w:r>
        <w:rPr>
          <w:sz w:val="22"/>
        </w:rPr>
        <w:t>В заключение этой главы следует упомянуть учение Абдул-Баха о подлинном назначении физического здоровья. В одной из Своих Скрижалей к бахаи Вашингтона Он пишет:</w:t>
      </w:r>
    </w:p>
    <w:p>
      <w:pPr>
        <w:spacing w:after="240"/>
        <w:ind w:firstLine="720"/>
      </w:pPr>
      <w:r>
        <w:rPr>
          <w:sz w:val="22"/>
        </w:rPr>
        <w:t>Если здоровье и благополучие человека посвящаются Царствию Божиему, то это весьма желательно и похвально; и если сие отдается на благо всего рода людского — хотя бы на его материальную пользу — и направлено на доброе дело, то также желательно. Но если здоровье и благоденствие человека растрачиваются на чувственные удовольствия, на жизнь животную и на дьявольские стремления — то болезнь была бы лучше такого здоровья; более того, сама смерть была бы предпочтительнее подобной жизни. Если ты жаждешь здоровья, то желай его для служения Царствию. Я надеюсь, что ты достигнешь истинной проницательности, непоколебимой решительности, отменного здоровья, а также духовных и физических сил, чтобы вкусить из источника вечной жизни и удостоиться духа небесной поддержки 26 .</w:t>
      </w:r>
    </w:p>
    <w:p>
      <w:pPr>
        <w:spacing w:after="240"/>
        <w:ind w:firstLine="720"/>
      </w:pPr>
      <w:r>
        <w:rPr>
          <w:sz w:val="22"/>
        </w:rPr>
        <w:t>Примечания</w:t>
      </w:r>
    </w:p>
    <w:p>
      <w:pPr>
        <w:spacing w:after="240"/>
        <w:ind w:firstLine="720"/>
      </w:pPr>
      <w:r>
        <w:rPr>
          <w:sz w:val="22"/>
        </w:rPr>
        <w:t>1 Baha  ’н Scriptures. Selections from the Utterances of Baha  ’u’lla  h and ‘Abdu’lBaha  .— Second Edition.— New York: Brentano’s Publisher’s, 1923.— P. 453. 2 Grundy Julia M. Ten Days in the Light of ‘Akka  .— Revised Edition.— Wilmett, Illinois: Baha  ’н Publishing Trust, 1979. 3 Бахаулла. Калимат-и-Фирдаусийи (Райские Слова) // Бахаулла. Скрижали, явленные после Китаб-и-Агдас.— СПб.: Единение, 2004.— С. 64. 4 Бахаулла. Цит. по: Baha  ’н Scriptures.— P. 188. 5 ‘Abdu’l-Baha  . Divine Philosophy.— Boston: The Tudor Press, 1928.— P. 104. 6 A Heavenly Vista .— P. 9. 7 Бахаулла. Китаб-и-Агдас.— СПб.: Единение, 2001.— С. 53, 52, 62.— К 74, 106.</w:t>
      </w:r>
    </w:p>
    <w:p>
      <w:pPr>
        <w:spacing w:after="240"/>
        <w:ind w:firstLine="720"/>
      </w:pPr>
      <w:r>
        <w:rPr>
          <w:sz w:val="22"/>
        </w:rPr>
        <w:t>8 Mнrza  Abu’l-Fad  l. The Baha  ’н Proofs (Hujaja’l-Bahнyyih) / Пер. Али Кулихана. Факс. изд., выпущ. в 1929 г.— Wilmette, Illinois: Baha  ’н Publishing Trust, 1983.— P. 85–89. 9 Tablets of ‘Abdu’l-Baha  .— Vol. 3.— P. 585. 10 Бахаулла. Китаб-и-Агдас.— С. 64.— К 113. 11 Baha  ’u’lla  h. Tablet to a Physician. 12 Tablets of ‘Abdu’l-Baha  .— Vol. 3.— P. 587. 13 Абдул-Баха. Ответы на некоторые вопросы.— СПб.: Единение, 1995.— С. 182. 14 Baha  ’u’lla  h. Tablet to a Physician. 15 Абдул-Баха. Парижские беседы.— СПб.: Единение, 1999.— С. 96. 16 Абдул-Баха. Ответы на некоторые вопросы.— С. 179. 17 Там же.— С. 180. 18 Абдул-Баха. Избранное из Писаний.— СПб.: Единение, 1995.— С. 143– 144 (вновь отредактированный перевод). 19 Star of the West.— Vol. 8.— P. 232. 20 Абдул-Баха. Парижские беседы.— С. 21–22. 21 Baha  ’u’lla  h. Tablet to a Physician. (См. также: Молитвы Бахаи.— СПб.: Единение, 2003.— С. 71–84.— Примеч. ред. ) 22 Star of the West .— Vol. 8.— P. 233. 23 Tablets of ‘Abdu’l-Baha  .— Vol. 3.— P. 628, 629. 24 ‘Abdu’l-Baha  . Divine Philosophy.— P. 3. 25 Tablets of ‘Abdu’l-Baha  .— Vol. 2.— P. 309.</w:t>
      </w:r>
    </w:p>
    <w:p>
      <w:pPr>
        <w:spacing w:after="240"/>
        <w:ind w:firstLine="720"/>
      </w:pPr>
      <w:r>
        <w:rPr>
          <w:sz w:val="22"/>
        </w:rPr>
        <w:t>26 Там же.— Vol. 1.— P. 206.</w:t>
      </w:r>
    </w:p>
    <w:p>
      <w:pPr>
        <w:spacing w:after="240"/>
        <w:ind w:firstLine="720"/>
      </w:pPr>
      <w:r>
        <w:rPr>
          <w:sz w:val="22"/>
        </w:rPr>
        <w:t>Глава 8</w:t>
      </w:r>
    </w:p>
    <w:p>
      <w:pPr>
        <w:spacing w:after="240"/>
        <w:ind w:firstLine="720"/>
      </w:pPr>
      <w:r>
        <w:rPr>
          <w:sz w:val="22"/>
        </w:rPr>
        <w:t>РЕЛИГИОЗНОЕ ЕДИНЕНИЕ</w:t>
      </w:r>
    </w:p>
    <w:p>
      <w:pPr>
        <w:spacing w:after="240"/>
        <w:ind w:firstLine="720"/>
      </w:pPr>
      <w:r>
        <w:rPr>
          <w:sz w:val="22"/>
        </w:rPr>
        <w:t>О вы, обитатели земли! Особая черта, коя отличает выдающийся характер сего Наивысшего Откровения, состоит в том, что, с одной стороны, мы стерли со страниц Святой Книги Бога все, что было источником споров, злобы и раздоров среди чад человеческих, а с другой стороны, заложили существенные предпосылки согласия, понимания, полного и прочного единства. Благо тем, что соблюдают установления Мои.</w:t>
      </w:r>
    </w:p>
    <w:p>
      <w:pPr>
        <w:spacing w:after="240"/>
        <w:ind w:firstLine="720"/>
      </w:pPr>
      <w:r>
        <w:rPr>
          <w:sz w:val="22"/>
        </w:rPr>
        <w:t>Б АХАУЛЛА</w:t>
      </w:r>
    </w:p>
    <w:p>
      <w:pPr>
        <w:spacing w:before="480" w:after="240"/>
        <w:pageBreakBefore w:val="true"/>
      </w:pPr>
      <w:bookmarkStart w:id="4753" w:name="section_4753"/>
      <w:r>
        <w:rPr>
          <w:b/>
          <w:sz w:val="24"/>
          <w:color w:val="34495e"/>
        </w:rPr>
        <w:t>Сектантство в девятнадцатом веке</w:t>
      </w:r>
      <w:bookmarkEnd w:id="4753"/>
    </w:p>
    <w:p>
      <w:pPr>
        <w:spacing w:after="240"/>
        <w:ind w:firstLine="720"/>
      </w:pPr>
      <w:r>
        <w:rPr>
          <w:sz w:val="22"/>
        </w:rPr>
        <w:t>Никогда, возможно, мир не казался таким далеким от религиозного единения, как в девятнадцатом веке. Много столетий существовали рядом великие религиозные общины последователей Зороастра, Моисея, Будды, Христа, Мухаммада и других, но вместо того чтобы объединиться в одно гармоничное целое, они пребывали в постоянной вражде и неприязни друг к другу. Мало того, каждая община распадалась на секты, число которых всё росло и росло и которые нередко находились в жестоком противоборстве друг с другом. Однако Христос сказал: «По тому узнают все люди, что вы мои ученики, если вы будете любить друг друга». И Мухаммад говорил: «Поистине ваша религия едина. &lt;…&gt; Вам Бог предписал веру, которую Он завещал Ною, и которую Мы открыли тебе, и которую предписали Аврааму, Моисею и Христу, говоря: “Соблюдайте веру и не делитесь на секты!”». Основатель каждой религии призывал своих последователей к любви и единению, но всякий раз цель Основателя терялась в хаосе нетерпимости и фанатизма, формализма и лицемерия, извращения и ложного толкования, расколов и споров. Число враждующих сект к началу Эры Бахаи, вероятно, было гораздо больше,</w:t>
      </w:r>
    </w:p>
    <w:p>
      <w:pPr>
        <w:spacing w:before="480" w:after="240"/>
        <w:pageBreakBefore w:val="true"/>
      </w:pPr>
      <w:bookmarkStart w:id="4754" w:name="section_4754"/>
      <w:r>
        <w:rPr>
          <w:b/>
          <w:sz w:val="24"/>
          <w:color w:val="34495e"/>
        </w:rPr>
        <w:t>Глава 8. Религиозное единение</w:t>
      </w:r>
      <w:bookmarkEnd w:id="4754"/>
    </w:p>
    <w:p>
      <w:pPr>
        <w:spacing w:after="240"/>
        <w:ind w:firstLine="720"/>
      </w:pPr>
      <w:r>
        <w:rPr>
          <w:sz w:val="22"/>
        </w:rPr>
        <w:t>чем в прежние периоды человеческой истории. Казалось, будто в то время человечество экспериментировало со всевозможного рода религиозными верованиями, со всякими разновидностями ритуалов и обрядов, с многообразными нравственными нормами.</w:t>
      </w:r>
    </w:p>
    <w:p>
      <w:pPr>
        <w:spacing w:after="240"/>
        <w:ind w:firstLine="720"/>
      </w:pPr>
      <w:r>
        <w:rPr>
          <w:sz w:val="22"/>
        </w:rPr>
        <w:t>В то же самое время все больше людей направляли свои усилия на бесстрашное исследование и критический анализ законов природы и основ веры. Быстро обреталось новое научное знание и находились новые решения для многих жизненных проблем. Применение таких изобретений, как пароход и железная дорога, почта и печатный станок, весьма способствовало распространению идей и взаимообогащению очень разных образов мысли и жизни.</w:t>
      </w:r>
    </w:p>
    <w:p>
      <w:pPr>
        <w:spacing w:after="240"/>
        <w:ind w:firstLine="720"/>
      </w:pPr>
      <w:r>
        <w:rPr>
          <w:sz w:val="22"/>
        </w:rPr>
        <w:t>Так называемый «конфликт между религией и наукой» превратился в жестокую борьбу. В христианском мире библейский критицизм объединился с естественными науками, чтобы оспорить и до некоторой степени опровергнуть авторитет Библии, авторитет, который веками был общепринятой основой веры. Быстро увеличивалась доля населения, скептически настроенного к учениям церквей. Даже большое число священников втайне или открыто выражали сомнения или недоверие относительно символов веры, которых придерживались их собственные конфессии.</w:t>
      </w:r>
    </w:p>
    <w:p>
      <w:pPr>
        <w:spacing w:after="240"/>
        <w:ind w:firstLine="720"/>
      </w:pPr>
      <w:r>
        <w:rPr>
          <w:sz w:val="22"/>
        </w:rPr>
        <w:t>Это брожение умов и разделение мнений, растущее признание несостоятельности старой ортодоксальности и догм, движение ощупью и стремление к более полному познанию и пониманию не ограничивалось христианскими странами, а в той или иной степени и в различных формах проявлялось среди людей всех стран и религий.</w:t>
      </w:r>
    </w:p>
    <w:p>
      <w:pPr>
        <w:spacing w:before="480" w:after="240"/>
        <w:pageBreakBefore w:val="true"/>
      </w:pPr>
      <w:bookmarkStart w:id="4755" w:name="section_4755"/>
      <w:r>
        <w:rPr>
          <w:b/>
          <w:sz w:val="24"/>
          <w:color w:val="34495e"/>
        </w:rPr>
        <w:t>Послание Бахауллы</w:t>
      </w:r>
      <w:bookmarkEnd w:id="4755"/>
    </w:p>
    <w:p>
      <w:pPr>
        <w:spacing w:after="240"/>
        <w:ind w:firstLine="720"/>
      </w:pPr>
      <w:r>
        <w:rPr>
          <w:sz w:val="22"/>
        </w:rPr>
        <w:t>Когда это состояние противоборства и полного замешательства достигло крайнего предела, Бахаулла обратил великий трубный зов к человечеству:</w:t>
      </w:r>
    </w:p>
    <w:p>
      <w:pPr>
        <w:spacing w:after="240"/>
        <w:ind w:firstLine="720"/>
      </w:pPr>
      <w:r>
        <w:rPr>
          <w:sz w:val="22"/>
        </w:rPr>
        <w:t>Какое зло в том, чтобы все народы пришли к единой вере и все люди стали бы братьями; чтобы укрепились узы любви и единства между сынами человеческими; чтобы исчезли религиозные различия и был положен конец межрасовой розни?.. Сии распри, кровопролития и раздоры должны прекратиться, и все люди должны стать как один род и одна семья... 1</w:t>
      </w:r>
    </w:p>
    <w:p>
      <w:pPr>
        <w:spacing w:after="240"/>
        <w:ind w:firstLine="720"/>
      </w:pPr>
      <w:r>
        <w:rPr>
          <w:sz w:val="22"/>
        </w:rPr>
        <w:t>Это выдающееся Послание, но как сие наставление воплотить в жизнь? Пророки проповедовали и поэты воспевали эти идеи, а святые тысячелетиями молились за одно и то же, но не исчезали религиозные разногласия и не прекращались распри, кровопролитие и споры. Что же такое может произойти, чтобы теперь это чудо свершилось? Есть ли новые предпосылки для этого? Разве сейчас человеческая натура не такая же, какой она была раньше, и не останется ли такой навсегда? Если два человека или две нации захотят одного и того же, не будут ли они сражаться за это в будущем так же, как сражались и в прошлом? Если Моисею, Будде, Христу и Мухаммаду не удалось привести мир к единству, то сможет ли Бахаулла осуществить это? Коль все прежние религии извратились и распались на секты, то не постигнет ли такая же участь Веру Бахаи? Рассмотрим, какие ответы дает Учение Бахаи на эти и подобные вопросы.</w:t>
      </w:r>
    </w:p>
    <w:p>
      <w:pPr>
        <w:spacing w:before="480" w:after="240"/>
        <w:pageBreakBefore w:val="true"/>
      </w:pPr>
      <w:bookmarkStart w:id="4756" w:name="section_4756"/>
      <w:r>
        <w:rPr>
          <w:b/>
          <w:sz w:val="24"/>
          <w:color w:val="34495e"/>
        </w:rPr>
        <w:t>Может ли человеческая природа измениться?</w:t>
      </w:r>
      <w:bookmarkEnd w:id="4756"/>
    </w:p>
    <w:p>
      <w:pPr>
        <w:spacing w:after="240"/>
        <w:ind w:firstLine="720"/>
      </w:pPr>
      <w:r>
        <w:rPr>
          <w:sz w:val="22"/>
        </w:rPr>
        <w:t>Воспитание и религия одинаково основаны на предположении, что возможно изменить человеческую натуру. На самом деле, достаточно лишь немного поразмыслить, чтобы прийти к заключению, что ни одно существо не может оставаться неизменным. Без изменения не может быть жизни. Даже минерал не может сопротивляться изменению; и чем выше мы поднимаемся по ступеням существования, тем разнообразнее, сложнее и чудеснее становятся изменения. Более того, в процессе развития существ всех классов мы находим два рода изменений: одно — медленное, постепенное, часто почти незаметное, другое — быстрое, резкое и существенное. Последнее происходит в так называемые «критические стадии» развития. В случае с минералами мы находим такие критические стадии в точках плавления и кипения, например, когда твердое тело вдруг становится жидкостью, а жидкость переходит в газ. В случае с растениями мы видим такие критические стадии, когда семя начинает прорастать или из почки распускается лист. В животном мире мы наблюдаем то же самое на каждом шагу: когда личинка вдруг превращается в бабочку, когда цыпленок вылупляется из яйца или когда ребенок рождается из чрева матери. В высшей жизни души мы ча- сто видим подобное превращение, когда человек «заново рождается» и все его существо совершенно преображается в своих стремлениях, характере и деятельности. Подобные критические стадии нередко затрагивают целый вид или множество видов одновременно, когда, например, растительность всех классов в весеннюю пору внезапно пробуждается к новой жизни.</w:t>
      </w:r>
    </w:p>
    <w:p>
      <w:pPr>
        <w:spacing w:after="240"/>
        <w:ind w:firstLine="720"/>
      </w:pPr>
      <w:r>
        <w:rPr>
          <w:sz w:val="22"/>
        </w:rPr>
        <w:t>Бахаулла возвещает, что подобно тому как живые существа имеют периоды внезапного перехода к новому и более совершенному существованию, так и для рода людского наступает сейчас «критическая стадия», время «возрождения». Образ жизни, сохранившийся от начала истории до нашего времени, быстро и безвозвратно изменится, и человечество вступит в новую фазу жизни, столь же отличную от старой, сколь жизнь бабочки непохожа на жизнь гусеницы или жизнь птицы — на существование в яйце. Весь человеческий род в свете нового Откровения достигнет нового ви  дения истины, подобно тому как освещается вся страна, когда восходит солнце, и люди могут всё ясно видеть там, где за час до этого было темно и мрачно. АбдулБаха говорит:</w:t>
      </w:r>
    </w:p>
    <w:p>
      <w:pPr>
        <w:spacing w:after="240"/>
        <w:ind w:firstLine="720"/>
      </w:pPr>
      <w:r>
        <w:rPr>
          <w:sz w:val="22"/>
        </w:rPr>
        <w:t>Это новый период человеческих возможностей. Все небосклоны мира озарены светом, и мир воистину может стать садом и раем 2 . Примеры из природы подтверждают это воззрение. Пророки прошлого единодушно предсказывали наступление этого славного дня. Знамения времени ясно показывают, что человеческие идеи и институты сейчас претерпевают глубокие и революционные изменения. Что может быть более пустым и безосновательным, чем утверждения пессимистов, что хотя всё и меняется, но человеческая природа не может измениться?</w:t>
      </w:r>
    </w:p>
    <w:p>
      <w:pPr>
        <w:spacing w:before="480" w:after="240"/>
        <w:pageBreakBefore w:val="true"/>
      </w:pPr>
      <w:bookmarkStart w:id="4757" w:name="section_4757"/>
      <w:r>
        <w:rPr>
          <w:b/>
          <w:sz w:val="24"/>
          <w:color w:val="34495e"/>
        </w:rPr>
        <w:t>Первые шаги к единению</w:t>
      </w:r>
      <w:bookmarkEnd w:id="4757"/>
    </w:p>
    <w:p>
      <w:pPr>
        <w:spacing w:after="240"/>
        <w:ind w:firstLine="720"/>
      </w:pPr>
      <w:r>
        <w:rPr>
          <w:sz w:val="22"/>
        </w:rPr>
        <w:t>В качестве средства, способствующего религиозному единению, Бахаулла предписывает наивысшее милосердие и терпимость и призывает Своих последователей «общаться с последователями всех религий в духе дружелюбия и братства» 3 .</w:t>
      </w:r>
    </w:p>
    <w:p>
      <w:pPr>
        <w:spacing w:after="240"/>
        <w:ind w:firstLine="720"/>
      </w:pPr>
      <w:r>
        <w:rPr>
          <w:sz w:val="22"/>
        </w:rPr>
        <w:t>В Своей последней Воле и Завещании Он пишет:</w:t>
      </w:r>
    </w:p>
    <w:p>
      <w:pPr>
        <w:spacing w:after="240"/>
        <w:ind w:firstLine="720"/>
      </w:pPr>
      <w:r>
        <w:rPr>
          <w:sz w:val="22"/>
        </w:rPr>
        <w:t>Споры и раздоры категорически запрещены в Его Книге. Таково повеление Бога в сем Величайшем Откровении. Оно Божественно защищено от упразднения и облечено Им великолепием Его подтверждения.</w:t>
      </w:r>
    </w:p>
    <w:p>
      <w:pPr>
        <w:spacing w:after="240"/>
        <w:ind w:firstLine="720"/>
      </w:pPr>
      <w:r>
        <w:rPr>
          <w:sz w:val="22"/>
        </w:rPr>
        <w:t>О вы, обитатели земли! Религия Бога существует для любви и единства; не делайте из нее повода для вражды или распрей. &lt;…&gt; Мы лелеем надежду, что народ Баха  станет руководствоваться благословенными словами: «Скажи: всё сущее от Бога». Сие возвышенное изречение, как вода, что способна загасить пламя ненависти и вражды, тлеющее в сердцах и душах людей. Одним этим изречением соперничающие народы и племена достигнут света истинного единства. Воистину, Он речет правду и указует путь. Он есть Всевластный, Возвышенный, Благодатный 4 . Абдул-Баха говорит:</w:t>
      </w:r>
    </w:p>
    <w:p>
      <w:pPr>
        <w:spacing w:after="240"/>
        <w:ind w:firstLine="720"/>
      </w:pPr>
      <w:r>
        <w:rPr>
          <w:sz w:val="22"/>
        </w:rPr>
        <w:t>Все должны избавиться от предрассудков и даже должны посещать церкви и мечети друг друга, ибо во всех этих местах поклонения упоминается Имя Божие. Когда все собираются для поклонения Богу, то какая разница? Никто из них не поклоняется сатане. Магометане должны ходить в церкви христиан и синагоги иудеев, и наоборот , те должны посещать мусульманские мечети. Они же держатся отчужденно друг с другом только из-за нелепых предрассудков и догм. В Америке я заходил в еврейские синагоги, которые похожи на христианские храмы, и всюду я видел людей, поклоняющихся Богу.</w:t>
      </w:r>
    </w:p>
    <w:p>
      <w:pPr>
        <w:spacing w:after="240"/>
        <w:ind w:firstLine="720"/>
      </w:pPr>
      <w:r>
        <w:rPr>
          <w:sz w:val="22"/>
        </w:rPr>
        <w:t>Во многих из этих мест я говорил людям об основах Божественных религий и приводил им доказательства истинности всех Божественных пророков и Святых Явителей. Я призывал положить конец слепому подражанию. Все духовные лидеры должны посещать разные храмы и говорить об основах и главных принципах Божественных религий. В величайшем единении и гармонии они должны поклоняться Богу в храмах друг друга и избавляться от фанатизма 5 . Если б эти первые шаги были все же предприняты и было бы упрочено состояние дружественной взаимной терпимости между различными религиозными конфессиями, то сколь замечательные перемены произошли бы в мире! Однако для достижения подлинного единства необходимо нечто большее. Терпимость — ценное успокоительное средство против недуга сектантства, но это отнюдь не панацея. Оно не устраняет причину заболевания.</w:t>
      </w:r>
    </w:p>
    <w:p>
      <w:pPr>
        <w:spacing w:before="480" w:after="240"/>
        <w:pageBreakBefore w:val="true"/>
      </w:pPr>
      <w:bookmarkStart w:id="4758" w:name="section_4758"/>
      <w:r>
        <w:rPr>
          <w:b/>
          <w:sz w:val="24"/>
          <w:color w:val="34495e"/>
        </w:rPr>
        <w:t>Проблема авторитета</w:t>
      </w:r>
      <w:bookmarkEnd w:id="4758"/>
    </w:p>
    <w:p>
      <w:pPr>
        <w:spacing w:after="240"/>
        <w:ind w:firstLine="720"/>
      </w:pPr>
      <w:r>
        <w:rPr>
          <w:sz w:val="22"/>
        </w:rPr>
        <w:t>В прошлом различным религиозным общинам не удалось объединиться, так как приверженцы каждой из них считали Основателя своей собственной общины единственным высшим авторитетом, а Его закон — Божественным законом. Поэтому в любом Пророке, провозгласившем иное Учение, видели врага истины. Подобные причины вызывали раскол всех общин на различные секты. Последователи каждой секты подчинялись некоему авторитету и считали некое частное понимание или толкование Послания Основателя единственной истинной верой, а все другое — ложным. Ясно, что, пока существует такое положение дел, невозможно достичь истинного единения. Между тем Бахаулла учит, что все Пророки были выразителями подлинных посланий от Бога; что каждый из Них в Свою эпоху приносил высшее Учение, которое люди могли понять и которое воспитывало их так, чтобы они были способны воспринять следующие Учения от Его преемников. Бахаулла призывает приверженцев каждой религии не только не отрицать Божественного Вдохновения их Пророков, но признать Божественное Вдохновение всех других Пророков, осознать, что все учения находятся в полной гармонии и суть части великого плана воспитания и объединения человечества. Он призывает людей всех вероисповеданий выказывать почтение своим Пророкам, посвящая жизнь достижению того единения, ради которого трудились и страдали все Пророки. В Письме к королеве Виктории Бахаулла уподобляет мир больному, чей недуг усиливается оттого, что этот человек попал в руки несведущих врачей; Он предлагает средство, которое может помочь:</w:t>
      </w:r>
    </w:p>
    <w:p>
      <w:pPr>
        <w:spacing w:after="240"/>
        <w:ind w:firstLine="720"/>
      </w:pPr>
      <w:r>
        <w:rPr>
          <w:sz w:val="22"/>
        </w:rPr>
        <w:t>Лучшим лекарством и могущественнейшим средством для исцеления всего мира Господь назначил союз всех народов в одном общем Деле, в единой Вере. Достичь сего можно лишь с помощью искусного, всесильного и вдохновленного Врачевателя. Сие — несомненная истина, все же прочее есть не более чем заблуждение 6 .</w:t>
      </w:r>
    </w:p>
    <w:p>
      <w:pPr>
        <w:spacing w:before="480" w:after="240"/>
        <w:pageBreakBefore w:val="true"/>
      </w:pPr>
      <w:bookmarkStart w:id="4759" w:name="section_4759"/>
      <w:r>
        <w:rPr>
          <w:b/>
          <w:sz w:val="24"/>
          <w:color w:val="34495e"/>
        </w:rPr>
        <w:t>Прогрессивное Откровение</w:t>
      </w:r>
      <w:bookmarkEnd w:id="4759"/>
    </w:p>
    <w:p>
      <w:pPr>
        <w:spacing w:after="240"/>
        <w:ind w:firstLine="720"/>
      </w:pPr>
      <w:r>
        <w:rPr>
          <w:sz w:val="22"/>
        </w:rPr>
        <w:t>Камнем преткновения для многих на пути религиозного единства являются различия между Откровениями, возвещенными раз- ными Пророками. Что повелевается одним, то запрещается другим: как же они оба могут быть правыми, как же оба могут возглашать Волю Бога? Конечно, истина одна и неизменна. Хотя Абсолютная Истина одна и не может быть изменена, но она бесконечно выше современного уровня человеческого понимания, и наше представление о ней должно постоянно меняться. Наши прежние несовершенные суждения будут по Божьей милости с течением временем заменяться все более и более верными. Бахаулла пишет в Скрижали к последователям Зороастра:</w:t>
      </w:r>
    </w:p>
    <w:p>
      <w:pPr>
        <w:spacing w:after="240"/>
        <w:ind w:firstLine="720"/>
      </w:pPr>
      <w:r>
        <w:rPr>
          <w:sz w:val="22"/>
        </w:rPr>
        <w:t>О люди! Слова открываются по способностям, дабы начинающие могли совершенствоваться. Молоко нужно давать в меру, дабы дитя мира вошло в Царствие Величия и достигло Двора Единения. Молоко это укрепляет ребенка, чтобы он мог позже усвоить более твердую пищу. Сказать, что если один Пророк, возвещающий в определенное время определенное учение, прав, а другой Пророк, предлагающий в иное время другое учение, заведомо не прав,— все равно, что сказать, будто если молоко есть самая лучшая пища для новорожденного ребенка, то лишь оно, и ничто другое, должно служить пищей для взрослого человека и любая иная пища будет неподходящей!</w:t>
      </w:r>
    </w:p>
    <w:p>
      <w:pPr>
        <w:spacing w:after="240"/>
        <w:ind w:firstLine="720"/>
      </w:pPr>
      <w:r>
        <w:rPr>
          <w:sz w:val="22"/>
        </w:rPr>
        <w:t>Абдул-Баха говорит:</w:t>
      </w:r>
    </w:p>
    <w:p>
      <w:pPr>
        <w:spacing w:after="240"/>
        <w:ind w:firstLine="720"/>
      </w:pPr>
      <w:r>
        <w:rPr>
          <w:sz w:val="22"/>
        </w:rPr>
        <w:t>Каждое Божественное Откровение состоит из двух частей. Первая часть — основная и связана с непреходящим миром. Это изложение Божественных истин и главных принципов. Она — выражение Любви Божией. Она едина, постоянна и неизменна во всех религиях. Вторая часть не вечна; она касается практической жизни, общественных и деловых взаимоотношений, и меняется сообразно развитию человека и требованиям эпохи каждого Пророка. Например... во времена Моисея в наказание за мелкое воровство отсекали руку; существовал закон «око за око, зуб за зуб», но эти законы не отвечали времени Христа и были отменены. Подобным образом развод стал настолько привычным делом, что не осталось ни одного непреложного закона о браке, поэтому Его Святость Христос запретил развод.</w:t>
      </w:r>
    </w:p>
    <w:p>
      <w:pPr>
        <w:spacing w:after="240"/>
        <w:ind w:firstLine="720"/>
      </w:pPr>
      <w:r>
        <w:rPr>
          <w:sz w:val="22"/>
        </w:rPr>
        <w:t>Согласно требованиям времени, Его Святость Моисей явил десять законов, карающих смертной казнью. Тогда без этих суровых мер было невозможно защитить общину и сохранить общественное спокойствие, ибо сыны Израиля жили в пустыне Тах, где не существовало судебных учреждений и исправительных домов. Но этот свод законов был не нужен во времена Христа. История второй части религии несущественна, поскольку касается только обычаев сей жизни, основание же религии Бога едино, и Его Святость Бахаулла обновил это основание 7 . Религия Бога едина, и все Пророки учили этому. Однако она не является безжизненной и неизменной, напротив, она жизненна и постоянно развивается. В Учении Моисея мы видим Почку, в Учении Христа — Цветок, а в Учении Бахауллы — Плод. Как цветок не разрушает почку, так и плод не разрушает цветка. Они не разрушают друг друга, но переходят из одного состояния в другое. Чешуи почки должны опасть, чтобы цветок мог распуститься, и лепестки должны осыпаться, чтобы плод мог вырасти и созреть. Разве можно считать чешуи почки и лепестки бесполезными и ненужными только потому, что они должны осыпаться? Нет, и те и другие были в свое время необходимы и полезны, без них не могло быть плодов. То же самое происходит и с различными Учениями Пророков: их внешние проявления меняются из века в век, но каждое Откровение есть завершение предыдущего. Между ними нет расхождения и несоответствия, они представляют собой различные стадии развития Единой Религии, которая сначала была явлена как семя, затем — как почка и цветок, а теперь вступает в период плодоношения.</w:t>
      </w:r>
    </w:p>
    <w:p>
      <w:pPr>
        <w:spacing w:before="480" w:after="240"/>
        <w:pageBreakBefore w:val="true"/>
      </w:pPr>
      <w:bookmarkStart w:id="4760" w:name="section_4760"/>
      <w:r>
        <w:rPr>
          <w:b/>
          <w:sz w:val="24"/>
          <w:color w:val="34495e"/>
        </w:rPr>
        <w:t>Непогрешимость Пророков</w:t>
      </w:r>
      <w:bookmarkEnd w:id="4760"/>
    </w:p>
    <w:p>
      <w:pPr>
        <w:spacing w:after="240"/>
        <w:ind w:firstLine="720"/>
      </w:pPr>
      <w:r>
        <w:rPr>
          <w:sz w:val="22"/>
        </w:rPr>
        <w:t>Бахаулла учит, что каждый облеченный Положением Пророка наделен достаточными доказательствами Своей миссии и вправе требовать повиновения от людей и упразднять, изменять или дополнять Учения Своих предшественников. В Книге Иган мы читаем:</w:t>
      </w:r>
    </w:p>
    <w:p>
      <w:pPr>
        <w:spacing w:after="240"/>
        <w:ind w:firstLine="720"/>
      </w:pPr>
      <w:r>
        <w:rPr>
          <w:sz w:val="22"/>
        </w:rPr>
        <w:t>Сколь чуждо сие милости Всеблагого, Его любящему Промыслу и сострадательному милосердию — избрать среди всех людей единственную душу, предназначенную для водительства сотворенных Им, и, не наделив Ее полной мерой Своего Божественного свидетельства, тем не менее сурово карать Его народ за то, что тот отвернулся от Избранника Божиего! Напротив, многообразные щедроты, исходящие от Господа всего сущего, во все времена охватывали, через Явления Его Божественной Сути, всю землю и всех ее обитателей. &lt;...&gt;</w:t>
      </w:r>
    </w:p>
    <w:p>
      <w:pPr>
        <w:spacing w:after="240"/>
        <w:ind w:firstLine="720"/>
      </w:pPr>
      <w:r>
        <w:rPr>
          <w:sz w:val="22"/>
        </w:rPr>
        <w:t>Между тем разве всякое Откровение не ставит своей задачей преображение рода человеческого, преображение как внешнее, так и внутреннее, касающееся как духовной жизни, так и внешних условий? Ибо если бы людские нравы не подвергались преображению, тщетность вселенских Богоявлений была бы очевидной 8 . Безраздельная непогрешимая власть принадлежит лишь Богу, а Пророки потому непогрешимы, что Их Послание — это Божье Послание, дарованное через Них миру. Это Послание остается в силе до тех пор, пока оно не будет заменено более поздним Посланием, переданным тем же самым или другим Пророком.</w:t>
      </w:r>
    </w:p>
    <w:p>
      <w:pPr>
        <w:spacing w:after="240"/>
        <w:ind w:firstLine="720"/>
      </w:pPr>
      <w:r>
        <w:rPr>
          <w:sz w:val="22"/>
        </w:rPr>
        <w:t>Бог — великий Врачеватель, Который один лишь может верно определить недуг мира и назначить соответствующее лекарство. Средство, предписанное для одной эпохи, совершенно непригодно в более позднюю эпоху, когда состояние больного изменилось. Придерживаться старого средства, когда врач предписывает новое, значит проявлять не веру во врача, а недоверие к нему. Для иудея было бы ударом услышать, что некоторые средства, прописанные Моисеем против недугов мира свыше трех тысяч лет тому назад, теперь устарели и бесполезны. Христианин будет столь же потрясен известием, что Мухаммад добавил нечто необходимое и ценное к тому, что предписал Иисус; то же самое случится с мусульманином, если попросить его признать, что Баб и Бахаулла были вправе изменить заповеди Мухаммада. Но, с точки зрения бахаи, истинная преданность Богу подразумевает почитание всех Его Пророков и безусловное повиновение последним Его Повелениям — как дарованным Пророком для нашего времени. Только такой преданностью можно достичь истинного Единения.</w:t>
      </w:r>
    </w:p>
    <w:p>
      <w:pPr>
        <w:spacing w:before="480" w:after="240"/>
        <w:pageBreakBefore w:val="true"/>
      </w:pPr>
      <w:bookmarkStart w:id="4761" w:name="section_4761"/>
      <w:r>
        <w:rPr>
          <w:b/>
          <w:sz w:val="24"/>
          <w:color w:val="34495e"/>
        </w:rPr>
        <w:t>Высшее Богоявление</w:t>
      </w:r>
      <w:bookmarkEnd w:id="4761"/>
    </w:p>
    <w:p>
      <w:pPr>
        <w:spacing w:after="240"/>
        <w:ind w:firstLine="720"/>
      </w:pPr>
      <w:r>
        <w:rPr>
          <w:sz w:val="22"/>
        </w:rPr>
        <w:t>Бахаулла, подобно всем другим Пророкам, совершенно ясно заявляет о Своей миссии.</w:t>
      </w:r>
    </w:p>
    <w:p>
      <w:pPr>
        <w:spacing w:after="240"/>
        <w:ind w:firstLine="720"/>
      </w:pPr>
      <w:r>
        <w:rPr>
          <w:sz w:val="22"/>
        </w:rPr>
        <w:t>В Лаух-и-Агдас — Скрижали, обращенной главным образом к христианам, Он говорит:</w:t>
      </w:r>
    </w:p>
    <w:p>
      <w:pPr>
        <w:spacing w:after="240"/>
        <w:ind w:firstLine="720"/>
      </w:pPr>
      <w:r>
        <w:rPr>
          <w:sz w:val="22"/>
        </w:rPr>
        <w:t>...Воззрите! Отец пришел, и обещанное вам в Царствии сбылось! Сие есть Слово, кое Сын утаил, когда сказал тем, кто был с Ним: «Вы теперь не можете вместить». Когда ж пришло назначенное время и пробил Час, Слово воссияло на небосклоне Божией Воли. Остерегайтесь, последователи Сына [то есть христиане], дабы не отвергнуть сего. Держитесь сего крепко. Сие для вас лучшее, нежели все, чем владеете вы. &lt;…&gt;</w:t>
      </w:r>
    </w:p>
    <w:p>
      <w:pPr>
        <w:spacing w:after="240"/>
        <w:ind w:firstLine="720"/>
      </w:pPr>
      <w:r>
        <w:rPr>
          <w:sz w:val="22"/>
        </w:rPr>
        <w:t>Тот, Кто есть Дух Истины, пришел, дабы повести вас ко всякой истине. Не по собственному дерзновению говорит Он, но по указанию Того, Кто есть Всезнающий, Премудрый.</w:t>
      </w:r>
    </w:p>
    <w:p>
      <w:pPr>
        <w:spacing w:after="240"/>
        <w:ind w:firstLine="720"/>
      </w:pPr>
      <w:r>
        <w:rPr>
          <w:sz w:val="22"/>
        </w:rPr>
        <w:t>...Сие Тот, Кто восславил Сына и возвысил Дело Его. О люди мира, отриньте все, что имеете, и держитесь крепко того, что указал вам Всевластный, Тот, Кто облечен Доверием Божиим 9 . В Послании к Папе Римскому, написанном в Адрианополе в 1867 году, Он говорит:</w:t>
      </w:r>
    </w:p>
    <w:p>
      <w:pPr>
        <w:spacing w:after="240"/>
        <w:ind w:firstLine="720"/>
      </w:pPr>
      <w:r>
        <w:rPr>
          <w:sz w:val="22"/>
        </w:rPr>
        <w:t>Остерегайтесь, дабы прославление не отвратило вас от Прославляемого и поклонение — от Обожаемого. Узрите Господа, Могущественного, Всезнающего! Он пришел послужить жизни мира, ради единения всех пребывающих на земле. Придите, о люди, к месту Восхода Откровения! Не медлите даже на миг! Ужели вы, будучи сведущими в Евангелии, неспособны распознать Господа Славы?</w:t>
      </w:r>
    </w:p>
    <w:p>
      <w:pPr>
        <w:spacing w:after="240"/>
        <w:ind w:firstLine="720"/>
      </w:pPr>
      <w:r>
        <w:rPr>
          <w:sz w:val="22"/>
        </w:rPr>
        <w:t>Сие не приличествует вам, о сонм ученых! Если вы отрицаете сие дело, то скажите, чрез какое доказательство уверовали вы в Бога? Представьте ваше доказательство… Как в этих письмах к христианам Бахаулла объявляет об исполнении евангельских обещаний, так и мусульманам, иудеям, зороастрийцам и людям других религий Он возвещает о том, что обещания их Священных Писаний исполнились. Бахаулла обращается ко всем людям как к пастве Божьей, которая была до сих пор разделена на различные стада и ютилась в разных загонах. Его миссия, говорит Бахаулла, есть Глас Бога, Доброго Пастыря, Который пришел в полноте времен собрать Своих разрозненных овец в одно стадо и уничтожить преграды между ними, чтобы было «одно стадо и один Пастырь» 10 .</w:t>
      </w:r>
    </w:p>
    <w:p>
      <w:pPr>
        <w:spacing w:before="480" w:after="240"/>
        <w:pageBreakBefore w:val="true"/>
      </w:pPr>
      <w:bookmarkStart w:id="4762" w:name="section_4762"/>
      <w:r>
        <w:rPr>
          <w:b/>
          <w:sz w:val="24"/>
          <w:color w:val="34495e"/>
        </w:rPr>
        <w:t>Новая ситуация</w:t>
      </w:r>
      <w:bookmarkEnd w:id="4762"/>
    </w:p>
    <w:p>
      <w:pPr>
        <w:spacing w:after="240"/>
        <w:ind w:firstLine="720"/>
      </w:pPr>
      <w:r>
        <w:rPr>
          <w:sz w:val="22"/>
        </w:rPr>
        <w:t>Положение Бахауллы среди Пророков беспрецедентно и уникально, потому что обстановка в мире во время Его пришествия была также беспрецедентна и уникальна. Благодаря длительному и многообразному процессу развития религии, науки, искусства и культуры мир созрел для учения о Единстве. Преграды, которые в былые века препятствовали единению мира, были готовы разрушиться, когда появился Бахаулла. Со времени Его рождения в 1817 году, и особенно с того момента, когда начало распространяться Его Уче- ние, эти преграды рушатся поразительным образом. Каким бы ни было объяснение всему этому, сам по себе данный факт не подлежит сомнению.</w:t>
      </w:r>
    </w:p>
    <w:p>
      <w:pPr>
        <w:spacing w:after="240"/>
        <w:ind w:firstLine="720"/>
      </w:pPr>
      <w:r>
        <w:rPr>
          <w:sz w:val="22"/>
        </w:rPr>
        <w:t>Во дни прежних Пророков одних только географических преград было достаточно для того, чтобы помешать единению мира. Теперь же эти препятствия преодолены. Впервые в истории человечества люди, находящиеся на противоположных сторонах земного шара, могут быстро и легко общаться друг с другом. События, происшедшие в Европе вчера, сегодня уже известны на каждом континенте, и речь, произнесенную в Америке сегодня, завтра будут читать в Европе, Азии и Африке.</w:t>
      </w:r>
    </w:p>
    <w:p>
      <w:pPr>
        <w:spacing w:after="240"/>
        <w:ind w:firstLine="720"/>
      </w:pPr>
      <w:r>
        <w:rPr>
          <w:sz w:val="22"/>
        </w:rPr>
        <w:t>Другим большим препятствием служил языковой барьер. Благодаря изучению иностранных языков эта трудность уже в значительной степени устранена, и есть основание предполагать, что через некоторое время будет принят международный вспомогательный язык и его начнут изучать во всех школах мира. Тогда языковой барьер совсем исчезнет.</w:t>
      </w:r>
    </w:p>
    <w:p>
      <w:pPr>
        <w:spacing w:after="240"/>
        <w:ind w:firstLine="720"/>
      </w:pPr>
      <w:r>
        <w:rPr>
          <w:sz w:val="22"/>
        </w:rPr>
        <w:t>Третьим большим препятствием были религиозные предрассудки и нетерпимость. Они также исчезают. Человеческий ум становится все более открытым. Воспитание народа все меньше подвластно священникам, и ничто не может теперь помешать новым и более либеральным идеям проникнуть даже в самые замкнутые и консервативные круги.</w:t>
      </w:r>
    </w:p>
    <w:p>
      <w:pPr>
        <w:spacing w:after="240"/>
        <w:ind w:firstLine="720"/>
      </w:pPr>
      <w:r>
        <w:rPr>
          <w:sz w:val="22"/>
        </w:rPr>
        <w:t>Таким образом, Бахаулла — первый из великих Пророков, Чье послание стало известно во всех частях земного шара за сравнительно небольшой срок. В скором времени основы Учения Бахауллы, переведенные с Его подлинных Писаний, будут доступны в мире каждому мужчине, женщине и ребенку, умеющим читать.</w:t>
      </w:r>
    </w:p>
    <w:p>
      <w:pPr>
        <w:spacing w:before="480" w:after="240"/>
        <w:pageBreakBefore w:val="true"/>
      </w:pPr>
      <w:bookmarkStart w:id="4763" w:name="section_4763"/>
      <w:r>
        <w:rPr>
          <w:b/>
          <w:sz w:val="24"/>
          <w:color w:val="34495e"/>
        </w:rPr>
        <w:t>Полнота Откровения Бахаи</w:t>
      </w:r>
      <w:bookmarkEnd w:id="4763"/>
    </w:p>
    <w:p>
      <w:pPr>
        <w:spacing w:after="240"/>
        <w:ind w:firstLine="720"/>
      </w:pPr>
      <w:r>
        <w:rPr>
          <w:sz w:val="22"/>
        </w:rPr>
        <w:t>Откровение Бахаи беспрецедентно и уникально среди религий мира благодаря полноте и законченности его подлинных текстов. Записанные слова, авторство которых можно было бы с уверенностью приписать Христу, Моисею, Зороастру, Будде и Кришне, весьма малочисленны и не дают ответов на множество вопросов огромной практической важности. Достоверность многих высказываний, кото- рые обычно приписываются Основателям религий, вызывает сомнения, а некоторые из них, очевидно, суть добавления более позднего времени. У мусульман благодаря Корану и значительному количеству преданий есть более полная запись жизни и Учения их Пророка, но Мухаммад, хотя и вдохновленный свыше, был неграмотен, подобно большинству Его ранних последователей. Методы, использовавшиеся для записи и распространения Его Учения, во многих отношениях были неудовлетворительны, и подлинность многих преданий весьма сомнительна. Таким образом, различие в толкованиях и противоречивые мнения породили раскол и разногласия в Исламе, как это произошло и во всех прежних религиозных общинах.</w:t>
      </w:r>
    </w:p>
    <w:p>
      <w:pPr>
        <w:spacing w:after="240"/>
        <w:ind w:firstLine="720"/>
      </w:pPr>
      <w:r>
        <w:rPr>
          <w:sz w:val="22"/>
        </w:rPr>
        <w:t>Между тем Баб и Бахаулла писали много, причем необычайно выразительным и сильным слогом. Лишенные возможности публичного выступления и проводя бо  льшую часть жизни (после возвещения Своей миссии) в заключении, Они почти все Свое время посвящали писанию. Поэтому Откровение Бахаи по богатству подлинных священных книг не имеет себе равных среди предшествовавших религий. В Писаниях этого Откровения дается четкое и полное изложение многих истин, которые в прежних Учениях были недостаточно освещены; вечные же принципы истины, которым учили все Пророки, применяются к животрепещущим проблемам современного мира — проблемам крайне сложным и трудным, многие из которых даже не вставали во дни прежних Пророков. Ясно, что столь полная запись подлинного Откровения должна оказать могущественное воздействие, предотвращая разногласия в будущем и разрешая то непонимание, из-за которого в прошлом различные секты держались врозь.</w:t>
      </w:r>
    </w:p>
    <w:p>
      <w:pPr>
        <w:spacing w:before="480" w:after="240"/>
        <w:pageBreakBefore w:val="true"/>
      </w:pPr>
      <w:bookmarkStart w:id="4764" w:name="section_4764"/>
      <w:r>
        <w:rPr>
          <w:b/>
          <w:sz w:val="24"/>
          <w:color w:val="34495e"/>
        </w:rPr>
        <w:t>Завет Бахаи</w:t>
      </w:r>
      <w:bookmarkEnd w:id="4764"/>
    </w:p>
    <w:p>
      <w:pPr>
        <w:spacing w:after="240"/>
        <w:ind w:firstLine="720"/>
      </w:pPr>
      <w:r>
        <w:rPr>
          <w:sz w:val="22"/>
        </w:rPr>
        <w:t>Откровение Бахаи беспрецедентно и уникально еще и в другом отношении. Перед кончиной Бахаулла неоднократно упоминает в письменной форме о Завете, указывая на Своего старшего сына Абдул-Баха — Которого Он часто называет «Ветвью» или «Величайшей Ветвью»,— как на единственного толкователя Своего Учения и отмечая, что все разъяснения и толкования Абдул-Баха долж- ны быть приняты столь же безоговорочно, как и слова Самого Бахауллы. В Своей Воле и Завещании Он пишет:</w:t>
      </w:r>
    </w:p>
    <w:p>
      <w:pPr>
        <w:spacing w:after="240"/>
        <w:ind w:firstLine="720"/>
      </w:pPr>
      <w:r>
        <w:rPr>
          <w:sz w:val="22"/>
        </w:rPr>
        <w:t>Поразмыслите над тем, что явили Мы в Нашей Наисвятой Книге: «Когда отхлынет океан Моего присутствия и закончится Книга Моего Откровения, обратитесь к Тому, Кого назначил Бог, Кто есть Ветвь от сего Древнего Корня». Предмет же сего святого стиха есть не кто иной, как Наимогущественная Ветвь [Абдул-Баха] 11 . А в Скрижали Ветви , объясняя положение Абдул-Баха, Бахаулла пишет:</w:t>
      </w:r>
    </w:p>
    <w:p>
      <w:pPr>
        <w:spacing w:after="240"/>
        <w:ind w:firstLine="720"/>
      </w:pPr>
      <w:r>
        <w:rPr>
          <w:sz w:val="22"/>
        </w:rPr>
        <w:t>Возблагодарите Бога, о народы земли, за Его явление в мире, ибо воистину Он есть величайшее Благодеяние и совершеннейший Дар вам; и через Него всякая истлевшая кость вернется к жизни. Кто обратился к Нему, тот обратился к Богу, а кто отверг Его, тот отверг Мою Красоту, усомнился в Свидетельстве Моем и согрешил против Меня 12 . После кончины Бахауллы у Абдул-Баха было немало возможностей, как у Себя дома, так и во время долгих путешествий, встречаться с людьми всех стран мира и самых разнообразных убеждений. Он вникал во все их вопросы, их затруднения и возражения и давал полные объяснения, которые тщательно записывались. В течение многих лет Абдул-Баха продолжал работу по толкованию Учения и указывал, как применять его к различным проблемам современной жизни. При расхождении во мнениях верующие обращались к Нему, и Он авторитетно разрешал эти разногласия; таким образом уменьшалась опасность разлада в будущем.</w:t>
      </w:r>
    </w:p>
    <w:p>
      <w:pPr>
        <w:spacing w:after="240"/>
        <w:ind w:firstLine="720"/>
      </w:pPr>
      <w:r>
        <w:rPr>
          <w:sz w:val="22"/>
        </w:rPr>
        <w:t>Кроме того, Бахаулла указал, что следует избрать Международный Дом Справедливости 13 , представителя всех бахаи мира, чтобы руководить всеми делами Веры Бахаи, контролировать и координировать действия общины, предотвращать разногласия и раскол, разъяснять непонятные вопросы и защищать Учение от искажения и неправильного толкования. Тот факт, что этот высший административный орган может не только издавать законы по всем вопросам, которые не определены в Учении, но также и отменять собственные постановления — когда новые условия требуют других мер, позволяет Вере, подобно живому организму, развиваться и приспосабливаться к нуждам и запросам изменяющегося общества.</w:t>
      </w:r>
    </w:p>
    <w:p>
      <w:pPr>
        <w:spacing w:after="240"/>
        <w:ind w:firstLine="720"/>
      </w:pPr>
      <w:r>
        <w:rPr>
          <w:sz w:val="22"/>
        </w:rPr>
        <w:t>Более того, Бахаулла строго запретил толкование Учения кемлибо, кроме назначенного толкователя. В Своей Воле и Завещании</w:t>
      </w:r>
    </w:p>
    <w:p>
      <w:pPr>
        <w:spacing w:after="240"/>
        <w:ind w:firstLine="720"/>
      </w:pPr>
      <w:r>
        <w:rPr>
          <w:sz w:val="22"/>
        </w:rPr>
        <w:t>Абдул-Баха определил Шоги Эффенди быть после Него Хранителем Веры и полномочным толкователем Писаний.</w:t>
      </w:r>
    </w:p>
    <w:p>
      <w:pPr>
        <w:spacing w:after="240"/>
        <w:ind w:firstLine="720"/>
      </w:pPr>
      <w:r>
        <w:rPr>
          <w:sz w:val="22"/>
        </w:rPr>
        <w:t>Через тысячу лет или позднее под сенью Бахауллы придет другое Богоявление с ясными доказательствами Своей миссии, но до тех пор слова Бахауллы, Абдул-Баха и Хранителя [Веры.— Ред. ], а также решения Международного Дома Справедливости суть авторитет, руководствоваться которым должны все верующие. Ни один бахаи не может создать отдельную школу или секту, опираясь на какое-нибудь особое толкование Учения или мнимое небесное откровение. Всякий, кто поступает вопреки этим предписаниям, рассматривается как «нарушитель Завета» 14 .</w:t>
      </w:r>
    </w:p>
    <w:p>
      <w:pPr>
        <w:spacing w:after="240"/>
        <w:ind w:firstLine="720"/>
      </w:pPr>
      <w:r>
        <w:rPr>
          <w:sz w:val="22"/>
        </w:rPr>
        <w:t>Абдул-Баха говорит:</w:t>
      </w:r>
    </w:p>
    <w:p>
      <w:pPr>
        <w:spacing w:after="240"/>
        <w:ind w:firstLine="720"/>
      </w:pPr>
      <w:r>
        <w:rPr>
          <w:sz w:val="22"/>
        </w:rPr>
        <w:t>Один из врагов Дела тот, кто стремится толковать слова Бахауллы, придавая им значение сообразно своему разумению, и собирать вокруг себя последователей, создавая отдельную секту, возвышая свое положение и сея рознь внутри Дела 15 . В другой Скрижали Абдул-Баха пишет:</w:t>
      </w:r>
    </w:p>
    <w:p>
      <w:pPr>
        <w:spacing w:after="240"/>
        <w:ind w:firstLine="720"/>
      </w:pPr>
      <w:r>
        <w:rPr>
          <w:sz w:val="22"/>
        </w:rPr>
        <w:t>Эти люди (сторонники раскола) как пена, которая собирается на поверхности моря; волна поднимется с океана Завета и силой Царства Абха  отбросит эту пену на берег. &lt;…&gt; Все эти порочные мысли, что зарождаются от личных дурных намерений, исчезнут, тогда как Завет Божий останется твердым и непоколебимым 16 . Ничто не может удержать людей отречься от религии, если они желают этого. Абдул-Баха говорит:</w:t>
      </w:r>
    </w:p>
    <w:p>
      <w:pPr>
        <w:spacing w:after="240"/>
        <w:ind w:firstLine="720"/>
      </w:pPr>
      <w:r>
        <w:rPr>
          <w:sz w:val="22"/>
        </w:rPr>
        <w:t>Сам Бог не принуждает человека стать духовным. Для этого необходима свобода человеческой воли. Однако Божественный Завет делает появление сектантства в обществе бахаи совершенно невозможным.</w:t>
      </w:r>
    </w:p>
    <w:p>
      <w:pPr>
        <w:spacing w:before="480" w:after="240"/>
        <w:pageBreakBefore w:val="true"/>
      </w:pPr>
      <w:bookmarkStart w:id="4765" w:name="section_4765"/>
      <w:r>
        <w:rPr>
          <w:b/>
          <w:sz w:val="24"/>
          <w:color w:val="34495e"/>
        </w:rPr>
        <w:t>Отсутствие духовенства</w:t>
      </w:r>
      <w:bookmarkEnd w:id="4765"/>
    </w:p>
    <w:p>
      <w:pPr>
        <w:spacing w:after="240"/>
        <w:ind w:firstLine="720"/>
      </w:pPr>
      <w:r>
        <w:rPr>
          <w:sz w:val="22"/>
        </w:rPr>
        <w:t>Еще одна отличительная черта организации бахаи, о которой необходимо особо упомянуть,— отсутствие профессионального духовенства. Разрешаются добровольные пожертвования на расходы учителей Веры, и многие посвящают все свое время распространению Дела, однако все бахаи призваны сообразно своим возможностям и способностям участвовать в обучении Вере и тому подобном; в этой религии нет специального сословия, отличающегося от своих единоверцев исключительным правом на исполнение священнических обязанностей и на привилегии.</w:t>
      </w:r>
    </w:p>
    <w:p>
      <w:pPr>
        <w:spacing w:after="240"/>
        <w:ind w:firstLine="720"/>
      </w:pPr>
      <w:r>
        <w:rPr>
          <w:sz w:val="22"/>
        </w:rPr>
        <w:t>В прежние века духовенство было необходимо, так как люди были неграмотны и необразованны и зависели от священников в своем религиозном обучении, совершении религиозных ритуалов и церемоний, отправлении правосудия и так далее. Однако теперь времена изменились. Образование быстро становится всеобщим, и если заповеди Бахауллы будут выполняться, то все мальчики и девочки получат хорошее образование. Любой человек будет способен самостоятельно изучать Писания и черпать Воду Жизни для себя прямо из Самого Источника. В мире бахаи нет сложных ритуалов и церемоний, требующих специальной профессии или касты, и отправление правосудия вверено установленным для этой цели органам.</w:t>
      </w:r>
    </w:p>
    <w:p>
      <w:pPr>
        <w:spacing w:after="240"/>
        <w:ind w:firstLine="720"/>
      </w:pPr>
      <w:r>
        <w:rPr>
          <w:sz w:val="22"/>
        </w:rPr>
        <w:t>Ребенку необходим учитель, но цель настоящего наставника — подготовить ученика обходиться без его помощи, смотреть на все собственными глазами, слышать своими ушами и понимать собственным умом. Точно так же человечество в период своего детства нуждалось в духовенстве, но истинное назначение последнего — сделать людей способными обходиться без него: смотреть на все Божественное собственными глазами, слышать своими ушами и понимать собственным умом. Теперь задача духовенства почти выполнена, и цель Учения Бахаи — завершить эту работу, сделать людей независимыми от всего, кроме Бога, с тем чтобы они могли обращаться непосредственно к Нему, то есть к Его Явителю. И когда все обратятся к единому Средоточию, тогда не будет места противоречиям и разногласиям, и чем ближе люди к Средоточию, тем ближе они друг к другу.</w:t>
      </w:r>
    </w:p>
    <w:p>
      <w:pPr>
        <w:spacing w:after="240"/>
        <w:ind w:firstLine="720"/>
      </w:pPr>
      <w:r>
        <w:rPr>
          <w:sz w:val="22"/>
        </w:rPr>
        <w:t>Примечания</w:t>
      </w:r>
    </w:p>
    <w:p>
      <w:pPr>
        <w:spacing w:after="240"/>
        <w:ind w:firstLine="720"/>
      </w:pPr>
      <w:r>
        <w:rPr>
          <w:sz w:val="22"/>
        </w:rPr>
        <w:t>1 Слова, с которыми Бахаулла обратился к проф. Е. Г. Брауну . (Цит. по: Раскрывая наше духовное предназначение…— СПб.: Единение, 2002.— С. 7.— Примеч. ред. ) 2 Столетие Света / Всемирный Дом Справедливости.— М.: Единение, 2004.— С. 31. 3 Бахаулла. Таразат (Украшения) // Бахаулла. Скрижали, явленные после Китаб-и-Агдас.— СПб.: Единение, 2004.— С. 33.</w:t>
      </w:r>
    </w:p>
    <w:p>
      <w:pPr>
        <w:spacing w:after="240"/>
        <w:ind w:firstLine="720"/>
      </w:pPr>
      <w:r>
        <w:rPr>
          <w:sz w:val="22"/>
        </w:rPr>
        <w:t>4 Бахаулла. Китаб-и-Ахд (Книга Завета) // Скрижали, явленные после Китаб-и-Агдас. — С. 192–194. 5 Star of the West.— Chicago and Washington: D. C., 1909–1935.— Vol. 9.— № 3.— P. 37. 6 Бахаулла. Крупицы из Писаний.— СПб.: Единение, 1994.— CXX.— С. 157 (вновь отредактированный перевод). 7 ‘Abdu’l-Baha  on Divine Philosophy.— Boston: The Tudor Press, 1928.— P. 150–151. 8 Бахаулла. Китаб-и-Иган.— СПб.: Единение, 2000.— С. 13–14, 188. 9 Бахаулла. Лаух-и-Агдас (Наисвятая Скрижаль) // Бахаулла. Скрижали, явленные после Китаб-и-Агдас.— С. 13–14. 10 Ин. 10:16.— Примеч. ред. 11 Бахаулла. Китаб-и-Ахд (Книга Завета) // Бахаулла. Скрижали, явленные после Китаб-и-Агдас.— С. 193. 12 Эффенди Шоги . Законоцарствие Бахауллы.— СПб.: Единение, 2004.— С. 55. 13 Имеется в виду Всемирный Дом Справедливости.— Примеч. ред. 14 См. с. 249–250 и 257–258 для дополнительных разъяснений относительно Хранительства и Всемирного Дома Справедливости. 15 Star of the West.— Vol. 3.— P. 8.</w:t>
      </w:r>
    </w:p>
    <w:p>
      <w:pPr>
        <w:spacing w:after="240"/>
        <w:ind w:firstLine="720"/>
      </w:pPr>
      <w:r>
        <w:rPr>
          <w:sz w:val="22"/>
        </w:rPr>
        <w:t>16 Там же.— Vol. 10.— P. 95.</w:t>
      </w:r>
    </w:p>
    <w:p>
      <w:pPr>
        <w:spacing w:after="240"/>
        <w:ind w:firstLine="720"/>
      </w:pPr>
      <w:r>
        <w:rPr>
          <w:sz w:val="22"/>
        </w:rPr>
        <w:t>Глава 9</w:t>
      </w:r>
    </w:p>
    <w:p>
      <w:pPr>
        <w:spacing w:after="240"/>
        <w:ind w:firstLine="720"/>
      </w:pPr>
      <w:r>
        <w:rPr>
          <w:sz w:val="22"/>
        </w:rPr>
        <w:t>ИСТИННАЯ ЦИВИЛИЗАЦИЯ</w:t>
      </w:r>
    </w:p>
    <w:p>
      <w:pPr>
        <w:spacing w:after="240"/>
        <w:ind w:firstLine="720"/>
      </w:pPr>
      <w:r>
        <w:rPr>
          <w:sz w:val="22"/>
        </w:rPr>
        <w:t>О люди Бога! Не думайте только о себе. Всеми силами стремитесь к улучшению мира и воспитанию народов.</w:t>
      </w:r>
    </w:p>
    <w:p>
      <w:pPr>
        <w:spacing w:after="240"/>
        <w:ind w:firstLine="720"/>
      </w:pPr>
      <w:r>
        <w:rPr>
          <w:sz w:val="22"/>
        </w:rPr>
        <w:t>Б АХАУЛЛА</w:t>
      </w:r>
    </w:p>
    <w:p>
      <w:pPr>
        <w:spacing w:before="480" w:after="240"/>
        <w:pageBreakBefore w:val="true"/>
      </w:pPr>
      <w:bookmarkStart w:id="4766" w:name="section_4766"/>
      <w:r>
        <w:rPr>
          <w:b/>
          <w:sz w:val="24"/>
          <w:color w:val="34495e"/>
        </w:rPr>
        <w:t>Религия как основа цивилизации</w:t>
      </w:r>
      <w:bookmarkEnd w:id="4766"/>
    </w:p>
    <w:p>
      <w:pPr>
        <w:spacing w:after="240"/>
        <w:ind w:firstLine="720"/>
      </w:pPr>
      <w:r>
        <w:rPr>
          <w:sz w:val="22"/>
        </w:rPr>
        <w:t>С точки зрения бахаи, проблемы человеческой жизни — как личной, так и общественной — настолько сложны, что обыкновенный человеческий ум неспособен сам их верно разрешить. Только Всеведущий знает цель творения и способ ее достижения. Через Пророков Он указывает людям истинную цель человеческой жизни и правильный путь к прогрессу, и построение истинной цивилизации зависит от стойкой приверженности пророческому Откровению. Бахаулла говорит:</w:t>
      </w:r>
    </w:p>
    <w:p>
      <w:pPr>
        <w:spacing w:after="240"/>
        <w:ind w:firstLine="720"/>
      </w:pPr>
      <w:r>
        <w:rPr>
          <w:sz w:val="22"/>
        </w:rPr>
        <w:t>Воистину, религия есть главное орудие установления порядка в мире и спокойствия среди народов его. Ослабление столпов религии укрепило глупцов, ободрило их и придало им высокомерия. Истинно говорю Я: чем более ощутим упадок религии, тем прискорбнее своеволие нечестивцев. В итоге сие неизбежно ведет к хаосу и смуте. &lt;…&gt;</w:t>
      </w:r>
    </w:p>
    <w:p>
      <w:pPr>
        <w:spacing w:after="240"/>
        <w:ind w:firstLine="720"/>
      </w:pPr>
      <w:r>
        <w:rPr>
          <w:sz w:val="22"/>
        </w:rPr>
        <w:t>Вспомните цивилизацию Запада, как она взволновала и встревожила народы мира. Было изобретено адское средство, оказавшееся столь жестоким орудием разрушения, что подобного ему никогда не видели и о подобном ему не слышали. До тех пор пока народы мира не объединятся для исполнения одной общей цели и не примут одну всеобщую религию, невозможно будет избавиться от столь глубоко укоренившихся губительных пороков. &lt;…&gt;</w:t>
      </w:r>
    </w:p>
    <w:p>
      <w:pPr>
        <w:spacing w:after="240"/>
        <w:ind w:firstLine="720"/>
      </w:pPr>
      <w:r>
        <w:rPr>
          <w:sz w:val="22"/>
        </w:rPr>
        <w:t>О люди Баха  ! Всякое из установлений, явленных Нами, есть мощный оплот для сохранения мира бытия 1 . Современное положение Европы и всего мира в целом красноречиво подтверждает истинность этих слов, записанных много лет</w:t>
      </w:r>
    </w:p>
    <w:p>
      <w:pPr>
        <w:spacing w:before="480" w:after="240"/>
        <w:pageBreakBefore w:val="true"/>
      </w:pPr>
      <w:bookmarkStart w:id="4767" w:name="section_4767"/>
      <w:r>
        <w:rPr>
          <w:b/>
          <w:sz w:val="24"/>
          <w:color w:val="34495e"/>
        </w:rPr>
        <w:t>Глава 9. Истинная цивилизация</w:t>
      </w:r>
      <w:bookmarkEnd w:id="4767"/>
    </w:p>
    <w:p>
      <w:pPr>
        <w:spacing w:after="240"/>
        <w:ind w:firstLine="720"/>
      </w:pPr>
      <w:r>
        <w:rPr>
          <w:sz w:val="22"/>
        </w:rPr>
        <w:t>назад. Пренебрежение заповедями Пророков и широкая распространенность безверия сопровождаются беспорядками и разрушением в чудовищных размерах, и преобразование общества представляется невыполнимым без преображения сердец и изменения цели — важнейшей особенности истинной религии.</w:t>
      </w:r>
    </w:p>
    <w:p>
      <w:pPr>
        <w:spacing w:before="480" w:after="240"/>
        <w:pageBreakBefore w:val="true"/>
      </w:pPr>
      <w:bookmarkStart w:id="4768" w:name="section_4768"/>
      <w:r>
        <w:rPr>
          <w:b/>
          <w:sz w:val="24"/>
          <w:color w:val="34495e"/>
        </w:rPr>
        <w:t>Справедливость</w:t>
      </w:r>
      <w:bookmarkEnd w:id="4768"/>
    </w:p>
    <w:p>
      <w:pPr>
        <w:spacing w:after="240"/>
        <w:ind w:firstLine="720"/>
      </w:pPr>
      <w:r>
        <w:rPr>
          <w:sz w:val="22"/>
        </w:rPr>
        <w:t>В небольшой книге Сокровенные Слова , в которой Бахаулла вкратце передает сущность пророческого Учения, Его первое наставление относится к индивидуальной жизни:</w:t>
      </w:r>
    </w:p>
    <w:p>
      <w:pPr>
        <w:spacing w:after="240"/>
        <w:ind w:firstLine="720"/>
      </w:pPr>
      <w:r>
        <w:rPr>
          <w:sz w:val="22"/>
        </w:rPr>
        <w:t>Имей сердце чистое, любящее, светозарное 2 . Далее Он указывает на основной принцип правильной общественной жизни:</w:t>
      </w:r>
    </w:p>
    <w:p>
      <w:pPr>
        <w:spacing w:after="240"/>
        <w:ind w:firstLine="720"/>
      </w:pPr>
      <w:r>
        <w:rPr>
          <w:sz w:val="22"/>
        </w:rPr>
        <w:t>О сын Духа! Любимейшая из вещей в Моих глазах — справедливость; не отвращайся от нее, если стремишься ко Мне, и не пренебрегай ею, дабы Я мог доверять тебе. С помощью нее узришь своими очами, а не очами других, познаешь своим разумением, а не разумением ближнего. Рассуди о сем в сердце твоем — что подобает тебе. Воистину, справедливость — Мой дар тебе и знак нежной заботы Моей. Помести же ее пред своими очами 3 . Основа общественной жизни состоит в том, чтобы каждый человек умел отличать настоящее от ложного, правду от обмана и видеть вещи в их истинном свете. Главная причина духовной и общественной слепоты и величайший враг социального прогресса — эгоизм. Бахаулла говорит:</w:t>
      </w:r>
    </w:p>
    <w:p>
      <w:pPr>
        <w:spacing w:after="240"/>
        <w:ind w:firstLine="720"/>
      </w:pPr>
      <w:r>
        <w:rPr>
          <w:sz w:val="22"/>
        </w:rPr>
        <w:t>О сыны разума! Тонкое веко мешает глазу видеть мир и то, что находится в нем. Поразмыслите же, что происходит, когда пелена алчности застит взор сердца!</w:t>
      </w:r>
    </w:p>
    <w:p>
      <w:pPr>
        <w:spacing w:after="240"/>
        <w:ind w:firstLine="720"/>
      </w:pPr>
      <w:r>
        <w:rPr>
          <w:sz w:val="22"/>
        </w:rPr>
        <w:t>О люди, мрак алчности и зависти затмевает свет души, подобно тучам, не пропускающим лучи солнца! 4</w:t>
      </w:r>
    </w:p>
    <w:p>
      <w:pPr>
        <w:spacing w:after="240"/>
        <w:ind w:firstLine="720"/>
      </w:pPr>
      <w:r>
        <w:rPr>
          <w:sz w:val="22"/>
        </w:rPr>
        <w:t>Долгий опыт наконец убеждает людей в истинности пророческого учения о том, что эгоистические взгляды и поступки неизбежно приносят социальные бедствия, и чтобы человечество не погибло бесславно, каждый должен придавать делам ближнего такое же значение, как своим собственным, и подчинять свои интересы интересам человечества в целом. Так интересы всех и каждого в конце концов будут удовлетворены наилучшим образом.</w:t>
      </w:r>
    </w:p>
    <w:p>
      <w:pPr>
        <w:spacing w:after="240"/>
        <w:ind w:firstLine="720"/>
      </w:pPr>
      <w:r>
        <w:rPr>
          <w:sz w:val="22"/>
        </w:rPr>
        <w:t>Бахаулла говорит:</w:t>
      </w:r>
    </w:p>
    <w:p>
      <w:pPr>
        <w:spacing w:after="240"/>
        <w:ind w:firstLine="720"/>
      </w:pPr>
      <w:r>
        <w:rPr>
          <w:sz w:val="22"/>
        </w:rPr>
        <w:t>...О сын человеческий! Если взор твой обращен к милосердию, откажись от того, что выгодно тебе, и держись того, что принесет выгоду человечеству. А если твой взор обращен к справедливости, избери для ближнего своего то, что изберешь для себя 5 .</w:t>
      </w:r>
    </w:p>
    <w:p>
      <w:pPr>
        <w:spacing w:before="480" w:after="240"/>
        <w:pageBreakBefore w:val="true"/>
      </w:pPr>
      <w:bookmarkStart w:id="4769" w:name="section_4769"/>
      <w:r>
        <w:rPr>
          <w:b/>
          <w:sz w:val="24"/>
          <w:color w:val="34495e"/>
        </w:rPr>
        <w:t>Правительство</w:t>
      </w:r>
      <w:bookmarkEnd w:id="4769"/>
    </w:p>
    <w:p>
      <w:pPr>
        <w:spacing w:after="240"/>
        <w:ind w:firstLine="720"/>
      </w:pPr>
      <w:r>
        <w:rPr>
          <w:sz w:val="22"/>
        </w:rPr>
        <w:t>Учение Бахауллы содержит два различных рода указаний по вопросу о справедливом социальном порядке. Первый из них изложен в Скрижалях к монархам, где затрагивается проблема правления, существовавшая в мире при земной жизни Бахауллы. Другой род указаний относится к новому порядку, который будет установлен в самой общине бахаи.</w:t>
      </w:r>
    </w:p>
    <w:p>
      <w:pPr>
        <w:spacing w:after="240"/>
        <w:ind w:firstLine="720"/>
      </w:pPr>
      <w:r>
        <w:rPr>
          <w:sz w:val="22"/>
        </w:rPr>
        <w:t>Поэтому возникает резкий контраст между такими, например, отрывками:</w:t>
      </w:r>
    </w:p>
    <w:p>
      <w:pPr>
        <w:spacing w:after="240"/>
        <w:ind w:firstLine="720"/>
      </w:pPr>
      <w:r>
        <w:rPr>
          <w:sz w:val="22"/>
        </w:rPr>
        <w:t>Единый Бог истинный — да возвысится слава Его — извечно считал и будет считать сердца человеческие Своим Собственным и безраздельным владением. Всё иное на суше или в море, все богатства и славу оставил Он царям и правителям земли 6 .</w:t>
      </w:r>
    </w:p>
    <w:p>
      <w:pPr>
        <w:spacing w:after="240"/>
        <w:ind w:firstLine="720"/>
      </w:pPr>
      <w:r>
        <w:rPr>
          <w:sz w:val="22"/>
        </w:rPr>
        <w:t>Всем людям подобает в День сей крепко держаться Величайшего Имени и утвердить единство всего рода человеческого. Некуда бежать, кроме как к Нему, негде искать убежища, кроме как у Него 7 . Кажущаяся несовместимость этих двух положений исчезнет, когда мы поймем различие, которое проводит Бахаулла между «Малым Миром» и «Величайшим Миром». В Своих Скрижалях к монархам Бахаулла призвал их собраться и принять меры для сохранения политического мира и сокращения вооружений, чтобы снять бремя с бедных и обеспечить их существование. Однако из Его слов совершенно ясно, что если им не удастся ответить на требования времени, то последуют войны и революции, которые низвергнут старый порядок. Поэтому, с одной стороны, Он заявляет:</w:t>
      </w:r>
    </w:p>
    <w:p>
      <w:pPr>
        <w:spacing w:after="240"/>
        <w:ind w:firstLine="720"/>
      </w:pPr>
      <w:r>
        <w:rPr>
          <w:sz w:val="22"/>
        </w:rPr>
        <w:t>То, в чем человечество нуждается ныне,— это подчиняться властям и быть верным нити мудрости 8 .</w:t>
      </w:r>
    </w:p>
    <w:p>
      <w:pPr>
        <w:spacing w:after="240"/>
        <w:ind w:firstLine="720"/>
      </w:pPr>
      <w:r>
        <w:rPr>
          <w:sz w:val="22"/>
        </w:rPr>
        <w:t>А с другой стороны, Он говорит:</w:t>
      </w:r>
    </w:p>
    <w:p>
      <w:pPr>
        <w:spacing w:after="240"/>
        <w:ind w:firstLine="720"/>
      </w:pPr>
      <w:r>
        <w:rPr>
          <w:sz w:val="22"/>
        </w:rPr>
        <w:t>Люди, что копили безделушки и украшения земные, что с презрением отвернулись от Бога, потеряли и сей мир, и мир грядущий. Близок час, когда Бог Десницею Власти лишит их всех владений и сорвет с них одеяние Своей щедрости. &lt;…&gt;</w:t>
      </w:r>
    </w:p>
    <w:p>
      <w:pPr>
        <w:spacing w:after="240"/>
        <w:ind w:firstLine="720"/>
      </w:pPr>
      <w:r>
        <w:rPr>
          <w:sz w:val="22"/>
        </w:rPr>
        <w:t>Мы установили вам сроки, о народы! Если вы в назначенный час не обратитесь к Богу, Он, воистину, возложит на вас беспощадную десницу Свою и нашлет тяжкие бедствия, что обрушатся на вас со всех сторон 9 .</w:t>
      </w:r>
    </w:p>
    <w:p>
      <w:pPr>
        <w:spacing w:after="240"/>
        <w:ind w:firstLine="720"/>
      </w:pPr>
      <w:r>
        <w:rPr>
          <w:sz w:val="22"/>
        </w:rPr>
        <w:t>Признаки надвигающихся потрясений и хаоса заметны повсюду, ибо господствующий порядок крайне несовершенен. &lt;…&gt;</w:t>
      </w:r>
    </w:p>
    <w:p>
      <w:pPr>
        <w:spacing w:after="240"/>
        <w:ind w:firstLine="720"/>
      </w:pPr>
      <w:r>
        <w:rPr>
          <w:sz w:val="22"/>
        </w:rPr>
        <w:t>Мы поклялись даровать Тебе победу на земле и возвысить Дело Наше надо всеми людьми, даже если никто из монархов не обратит лицо свое к Тебе 10 .</w:t>
      </w:r>
    </w:p>
    <w:p>
      <w:pPr>
        <w:spacing w:after="240"/>
        <w:ind w:firstLine="720"/>
      </w:pPr>
      <w:r>
        <w:rPr>
          <w:sz w:val="22"/>
        </w:rPr>
        <w:t>Возжелав раскрыть условия мира и спокойствия на земле и процветания ее народов, Величайший начертал: Непременно придет время, когда повсеместно будет признана насущная необходимость в созыве широкого и всеобъемлющего собрания. Правители и государи земли должны войти в него и, участвуя в его работе, искать пути и средства, что приведут к установлению всеобщего Великого Мира. Такой мир требует, чтобы сильные державы во имя спокойствия народов решили полностью примириться друг с другом. Если один из царей поднимет оружие на другого, все должны сплоченно выступить и остановить его 11 . Этим наставлением Бахаулла раскрывает условия, при которых обязанности правителей должны быть исполнены в этот День Божий. Призывая к международной солидарности, Бахаулла в то же время не менее ясно предостерегает их, что продолжение борьбы может ниспровергнуть их могущество. Теперь новая история подтверждает справедливость этого предостережения активизацией движений насильственного толка, достигших столь разрушительной силы во всех цивилизованных странах, и ростом военной мощи, когда ни одна из противоборствующих сторон уже не может добиться победы.</w:t>
      </w:r>
    </w:p>
    <w:p>
      <w:pPr>
        <w:spacing w:after="240"/>
        <w:ind w:firstLine="720"/>
      </w:pPr>
      <w:r>
        <w:rPr>
          <w:sz w:val="22"/>
        </w:rPr>
        <w:t>Ныне, когда отвергли вы Величайший Мир, держитесь сего Малого Мира, дабы хоть как-то улучшить свое собственное положение и тех, кто подвластен вам. &lt;…&gt;</w:t>
      </w:r>
    </w:p>
    <w:p>
      <w:pPr>
        <w:spacing w:after="240"/>
        <w:ind w:firstLine="720"/>
      </w:pPr>
      <w:r>
        <w:rPr>
          <w:sz w:val="22"/>
        </w:rPr>
        <w:t>Лучшим лекарством и могущественнейшим средством для исцеления всего мира Господь назначил союз всех народов в одном общем Деле, в единой Вере. Достичь сего можно лишь с помощью искусного, всесильного и вдохновленного Врачевателя 12 . Под Малым Миром подразумевается политическое единство государств, тогда как Величайший Мир означает единство, включающее духовные, а также политические и экономические факторы.</w:t>
      </w:r>
    </w:p>
    <w:p>
      <w:pPr>
        <w:spacing w:after="240"/>
        <w:ind w:firstLine="720"/>
      </w:pPr>
      <w:r>
        <w:rPr>
          <w:sz w:val="22"/>
        </w:rPr>
        <w:t>Вскоре нынешний порядок будет свернут, и на смену ему предстанет новый 13 . В прежние времена правительство занималось внешними делами и материальными вопросами, ныне же обязанности правительства требуют лидерских качеств, жертвенного служения и духовных познаний, чего могут достичь только те, кто обратится к Богу.</w:t>
      </w:r>
    </w:p>
    <w:p>
      <w:pPr>
        <w:spacing w:before="480" w:after="240"/>
        <w:pageBreakBefore w:val="true"/>
      </w:pPr>
      <w:bookmarkStart w:id="4770" w:name="section_4770"/>
      <w:r>
        <w:rPr>
          <w:b/>
          <w:sz w:val="24"/>
          <w:color w:val="34495e"/>
        </w:rPr>
        <w:t>Политическая свобода</w:t>
      </w:r>
      <w:bookmarkEnd w:id="4770"/>
    </w:p>
    <w:p>
      <w:pPr>
        <w:spacing w:after="240"/>
        <w:ind w:firstLine="720"/>
      </w:pPr>
      <w:r>
        <w:rPr>
          <w:sz w:val="22"/>
        </w:rPr>
        <w:t>Хотя Бахаулла считает идеальной выборную форму правления — на местном, национальном и международном уровнях,— тем не менее Он учит, что это возможно лишь тогда, когда люди достигли достаточно высокой степени личного и социального развития. Было бы пагубно сразу предоставить полное самоуправление народу, лишенному образования, руководствующемуся только эгоистичными желаниями и неопытному в ведении общественных дел. Нет ничего более опасного, чем свобода для тех, кто не склонен разумно пользоваться ею.</w:t>
      </w:r>
    </w:p>
    <w:p>
      <w:pPr>
        <w:spacing w:after="240"/>
        <w:ind w:firstLine="720"/>
      </w:pPr>
      <w:r>
        <w:rPr>
          <w:sz w:val="22"/>
        </w:rPr>
        <w:t>Бахаулла пишет в Книге Агдас :</w:t>
      </w:r>
    </w:p>
    <w:p>
      <w:pPr>
        <w:spacing w:after="240"/>
        <w:ind w:firstLine="720"/>
      </w:pPr>
      <w:r>
        <w:rPr>
          <w:sz w:val="22"/>
        </w:rPr>
        <w:t>Воззри на скудость рассудка людей. Они просят о том, что вредит им, и отвергают то, что полезно им. Они, истинно, из тех, кто глубоко заблуждается. Мы знаем, что есть люди, жаждущие свободы и тем гордящиеся. Таковые пребывают в пучине невежества.</w:t>
      </w:r>
    </w:p>
    <w:p>
      <w:pPr>
        <w:spacing w:after="240"/>
        <w:ind w:firstLine="720"/>
      </w:pPr>
      <w:r>
        <w:rPr>
          <w:sz w:val="22"/>
        </w:rPr>
        <w:t>Свобода, в конечном итоге, неизбежно ведет к мятежу, пламени коего никому не затушить. Так предупреждает вас Тот, Кто есть Исчислитель, Всезнающий. Да будет ведомо вам, что воплощением свободы и символом ее является животное. Человеку же подобает подчиняться тем ограничениям, что защищают его от собственного невежества и ограждают от вреда, что чинит злонамеренный. Свобода побуждает человека преступать границы пристойности и умалять достоинство своего положения. Она унижает его, доводя до крайней степени распущенности и порока.</w:t>
      </w:r>
    </w:p>
    <w:p>
      <w:pPr>
        <w:spacing w:after="240"/>
        <w:ind w:firstLine="720"/>
      </w:pPr>
      <w:r>
        <w:rPr>
          <w:sz w:val="22"/>
        </w:rPr>
        <w:t>Смотри на людей как на стадо овец, для чьей защиты надобен пастырь. Подлинно, сие есть истина, несомненная истина. Мы одобряем свободу в одних обстоятельствах и отказываемся признать ее в других. Мы, воистину, Всезнающи.</w:t>
      </w:r>
    </w:p>
    <w:p>
      <w:pPr>
        <w:spacing w:after="240"/>
        <w:ind w:firstLine="720"/>
      </w:pPr>
      <w:r>
        <w:rPr>
          <w:sz w:val="22"/>
        </w:rPr>
        <w:t>Скажи: Подлинная свобода для человека заключается в подчинении Моим заповедям, сколь же мало вы знаете о сем. Когда бы люди следовали тому, что Мы ниспослали им с Hебес Откровения, они, несомненно, достигли бы совершенной свободы. Счастлив тот, кто постигает Замысел Божий во всем, что Он явил с Небес Своей Воли, проницающей все творение. Скажи: Hигде не обретете вы свободу, коя будет вам на пользу, кроме как в полном подчинении Богу, Вечной Истине. Вкусивший его сладости не согласится променять сие на все владения земные и небесные 14 . Божественные Учения суть верное средство для улучшения положения отсталых рас и наций. Когда и народ, и государственные деятели изучат и примут эти Учения, тогда нации освободятся от всех своих оков.</w:t>
      </w:r>
    </w:p>
    <w:p>
      <w:pPr>
        <w:spacing w:before="480" w:after="240"/>
        <w:pageBreakBefore w:val="true"/>
      </w:pPr>
      <w:bookmarkStart w:id="4771" w:name="section_4771"/>
      <w:r>
        <w:rPr>
          <w:b/>
          <w:sz w:val="24"/>
          <w:color w:val="34495e"/>
        </w:rPr>
        <w:t>Правители и подданные</w:t>
      </w:r>
      <w:bookmarkEnd w:id="4771"/>
    </w:p>
    <w:p>
      <w:pPr>
        <w:spacing w:after="240"/>
        <w:ind w:firstLine="720"/>
      </w:pPr>
      <w:r>
        <w:rPr>
          <w:sz w:val="22"/>
        </w:rPr>
        <w:t>Бахаулла в самых ярких выражениях запрещает тиранию и угнетение. В Сокровенных Словах Он пишет:</w:t>
      </w:r>
    </w:p>
    <w:p>
      <w:pPr>
        <w:spacing w:after="240"/>
        <w:ind w:firstLine="720"/>
      </w:pPr>
      <w:r>
        <w:rPr>
          <w:sz w:val="22"/>
        </w:rPr>
        <w:t>О земные угнетатели! Отвратите руки ваши от тиранства, ибо Я поклялся не прощать и малейшей несправедливости людской. Сие — завет Мой, его нерушимо провозгласил Я в хранимой скрижали и скрепил печатью славы Моей 15 . Те, кому вверено утверждение и применение законов и постановлений, должны «крепко придерживаться нити совещательности, принимать такие решения и проводить в жизнь то, что способствует безопасности, процветанию, богатству и спокойствию народа. Ибо если будут приняты иные меры, они не приведут ни к чему, кроме хаоса и смятения» 16 .</w:t>
      </w:r>
    </w:p>
    <w:p>
      <w:pPr>
        <w:spacing w:after="240"/>
        <w:ind w:firstLine="720"/>
      </w:pPr>
      <w:r>
        <w:rPr>
          <w:sz w:val="22"/>
        </w:rPr>
        <w:t>Одновременно народ должен быть законопослушным и верным справедливому правительству, которому надлежит воспитательными методами и силой доброго примера, а не насильственным путем, заботиться об улучшении положения дел внутри нации. Бахаулла говорит:</w:t>
      </w:r>
    </w:p>
    <w:p>
      <w:pPr>
        <w:spacing w:after="240"/>
        <w:ind w:firstLine="720"/>
      </w:pPr>
      <w:r>
        <w:rPr>
          <w:sz w:val="22"/>
        </w:rPr>
        <w:t>Во всякой стране, где бы ни проживали люди сии, они должны относиться к правительству той страны с преданностью, быть правдивыми и честными 17 .</w:t>
      </w:r>
    </w:p>
    <w:p>
      <w:pPr>
        <w:spacing w:after="240"/>
        <w:ind w:firstLine="720"/>
      </w:pPr>
      <w:r>
        <w:rPr>
          <w:sz w:val="22"/>
        </w:rPr>
        <w:t>...О люди Бога! Украсьте храмы ваши убранством надежности и набожности. Помогайте Господу вашему воинством благих деяний и похвального нрава. Мы запретили вам раздоры и ссоры в Книгах Моих и Писаниях, в Свитках Моих и в Скрижалях, не пожелав ничего, кроме вашего возвышения и процветания 18 .</w:t>
      </w:r>
    </w:p>
    <w:p>
      <w:pPr>
        <w:spacing w:before="480" w:after="240"/>
        <w:pageBreakBefore w:val="true"/>
      </w:pPr>
      <w:bookmarkStart w:id="4772" w:name="section_4772"/>
      <w:r>
        <w:rPr>
          <w:b/>
          <w:sz w:val="24"/>
          <w:color w:val="34495e"/>
        </w:rPr>
        <w:t>Назначение на должность и повышение в чине</w:t>
      </w:r>
      <w:bookmarkEnd w:id="4772"/>
    </w:p>
    <w:p>
      <w:pPr>
        <w:spacing w:after="240"/>
        <w:ind w:firstLine="720"/>
      </w:pPr>
      <w:r>
        <w:rPr>
          <w:sz w:val="22"/>
        </w:rPr>
        <w:t>При назначениях единственным критерием должно быть соответствие должности. Перед этим высшим соображением должны отойти на задний план все остальные критерии, такие как старшинство, социальное или финансовое положение, родственные связи или личная дружба.</w:t>
      </w:r>
    </w:p>
    <w:p>
      <w:pPr>
        <w:spacing w:after="240"/>
        <w:ind w:firstLine="720"/>
      </w:pPr>
      <w:r>
        <w:rPr>
          <w:sz w:val="22"/>
        </w:rPr>
        <w:t>Бахаулла говорит в Скрижали Ишрагат :</w:t>
      </w:r>
    </w:p>
    <w:p>
      <w:pPr>
        <w:spacing w:after="240"/>
        <w:ind w:firstLine="720"/>
      </w:pPr>
      <w:r>
        <w:rPr>
          <w:sz w:val="22"/>
        </w:rPr>
        <w:t>Правительствам в совершенстве следует знать условия жизни тех, кем они управляют, и раздавать должности по их заслугам и достоинству. Каждому правителю и монарху предписывается рассмотреть сей вопрос с величайшим вниманием, дабы предатель не смог посягнуть на положение преданного, а грабитель — править вместо надежного 19 . Не нужно долго размышлять, чтобы убедиться, что если этот принцип станет общепринятым и широко применяемым, то в нашей общественной жизни наступят поразительные перемены. Когда каждый человек получит назначение соответственно своим способностям и талантам, он сможет вложить в работу всю душу и стать мастером своего дела, принося неоценимую пользу как самому себе, так и другим.</w:t>
      </w:r>
    </w:p>
    <w:p>
      <w:pPr>
        <w:spacing w:before="480" w:after="240"/>
        <w:pageBreakBefore w:val="true"/>
      </w:pPr>
      <w:bookmarkStart w:id="4773" w:name="section_4773"/>
      <w:r>
        <w:rPr>
          <w:b/>
          <w:sz w:val="24"/>
          <w:color w:val="34495e"/>
        </w:rPr>
        <w:t>Экономические проблемы</w:t>
      </w:r>
      <w:bookmarkEnd w:id="4773"/>
    </w:p>
    <w:p>
      <w:pPr>
        <w:spacing w:after="240"/>
        <w:ind w:firstLine="720"/>
      </w:pPr>
      <w:r>
        <w:rPr>
          <w:sz w:val="22"/>
        </w:rPr>
        <w:t>Учение Бахаи самым решительным образом настаивает на необходимости реформы в экономических отношениях между богатыми и бедными. Абдул-Баха говорит:</w:t>
      </w:r>
    </w:p>
    <w:p>
      <w:pPr>
        <w:spacing w:after="240"/>
        <w:ind w:firstLine="720"/>
      </w:pPr>
      <w:r>
        <w:rPr>
          <w:sz w:val="22"/>
        </w:rPr>
        <w:t>Регулирование условий жизни должно привести к полному исчезновению бедности; необходимо, чтобы каждый, насколько это возможно, имел удобства и благосостояние согласно своему рангу и положению.</w:t>
      </w:r>
    </w:p>
    <w:p>
      <w:pPr>
        <w:spacing w:after="240"/>
        <w:ind w:firstLine="720"/>
      </w:pPr>
      <w:r>
        <w:rPr>
          <w:sz w:val="22"/>
        </w:rPr>
        <w:t>С одной стороны, мы видим вокруг нас людей, отягощенных богатством, с другой — существуют несчастные, которые вынуждены голодать из-за отсутствия средств к существованию; у одних — роскошные дворцы, другие не знают, где преклонить голову. &lt;…&gt;</w:t>
      </w:r>
    </w:p>
    <w:p>
      <w:pPr>
        <w:spacing w:after="240"/>
        <w:ind w:firstLine="720"/>
      </w:pPr>
      <w:r>
        <w:rPr>
          <w:sz w:val="22"/>
        </w:rPr>
        <w:t>Такое положение несправедливо, и его нужно исправить. Однако средства для этого следует подбирать с большой осторожностью. Речь не идет об установлении среди людей полнейшего равенства.</w:t>
      </w:r>
    </w:p>
    <w:p>
      <w:pPr>
        <w:spacing w:after="240"/>
        <w:ind w:firstLine="720"/>
      </w:pPr>
      <w:r>
        <w:rPr>
          <w:sz w:val="22"/>
        </w:rPr>
        <w:t>Равенство — это химера! Достигнуть его невозможно! А если бы даже его удалось достичь, оно продлилось бы недолго. Если бы равенство всетаки могло существовать, оно разрушило бы весь порядок в мире. В мире людей всегда должен царить закон порядка. Так распорядились Небеса, создавая людей. &lt;…&gt;</w:t>
      </w:r>
    </w:p>
    <w:p>
      <w:pPr>
        <w:spacing w:after="240"/>
        <w:ind w:firstLine="720"/>
      </w:pPr>
      <w:r>
        <w:rPr>
          <w:sz w:val="22"/>
        </w:rPr>
        <w:t>Человечеству, подобно великой армии, нужны генералы, офицеры, младшие офицеры и солдаты; каждый имеет свой определенный круг обязанностей. Для обеспечения правильной организации упорядочение по рангам совершенно необходимо. Армия не может состоять только из генералов и офицеров или только из солдат, без руководящего состава. &lt;…&gt;</w:t>
      </w:r>
    </w:p>
    <w:p>
      <w:pPr>
        <w:spacing w:after="240"/>
        <w:ind w:firstLine="720"/>
      </w:pPr>
      <w:r>
        <w:rPr>
          <w:sz w:val="22"/>
        </w:rPr>
        <w:t>Поскольку одни чрезвычайно богаты, а другие влачат нищенское существование, необходима организация, которая контролировала бы сложившееся положение вещей и принимала меры по его улучшению. Ограничение богатства столь же важно, как и ограничение бедности. Неприемлемы обе крайности… &lt;…&gt;</w:t>
      </w:r>
    </w:p>
    <w:p>
      <w:pPr>
        <w:spacing w:after="240"/>
        <w:ind w:firstLine="720"/>
      </w:pPr>
      <w:r>
        <w:rPr>
          <w:sz w:val="22"/>
        </w:rPr>
        <w:t>Если мы видим, что нужда доводит людей до голода, это явный признак того, что кто-то живет за счет другого. Люди должны обратить на это внимание и, не теряя времени, изменить положение, ввергающее в нищету огромное число людей. Богатые должны уделить бедным от своего избытка, они должны смягчать свои сердца и развивать в себе чувство милосердия, чтобы заботиться о тех несчастных, которые страдают от нехватки жизненно необходимых вещей.</w:t>
      </w:r>
    </w:p>
    <w:p>
      <w:pPr>
        <w:spacing w:after="240"/>
        <w:ind w:firstLine="720"/>
      </w:pPr>
      <w:r>
        <w:rPr>
          <w:sz w:val="22"/>
        </w:rPr>
        <w:t>Должны быть введены специальные законы относительно крайностей богатства и бедности. &lt;…&gt;</w:t>
      </w:r>
    </w:p>
    <w:p>
      <w:pPr>
        <w:spacing w:after="240"/>
        <w:ind w:firstLine="720"/>
      </w:pPr>
      <w:r>
        <w:rPr>
          <w:sz w:val="22"/>
        </w:rPr>
        <w:t>Правительства всех стран должны руководствоваться Божественным Законом, который одинаково справедлив ко всем. &lt;…&gt;</w:t>
      </w:r>
    </w:p>
    <w:p>
      <w:pPr>
        <w:spacing w:after="240"/>
        <w:ind w:firstLine="720"/>
      </w:pPr>
      <w:r>
        <w:rPr>
          <w:sz w:val="22"/>
        </w:rPr>
        <w:t>Пока это не осуществлено, Божий Закон не будет исполнен 20 .</w:t>
      </w:r>
    </w:p>
    <w:p>
      <w:pPr>
        <w:spacing w:before="480" w:after="240"/>
        <w:pageBreakBefore w:val="true"/>
      </w:pPr>
      <w:bookmarkStart w:id="4774" w:name="section_4774"/>
      <w:r>
        <w:rPr>
          <w:b/>
          <w:sz w:val="24"/>
          <w:color w:val="34495e"/>
        </w:rPr>
        <w:t>Общественные финансы</w:t>
      </w:r>
      <w:bookmarkEnd w:id="4774"/>
    </w:p>
    <w:p>
      <w:pPr>
        <w:spacing w:after="240"/>
        <w:ind w:firstLine="720"/>
      </w:pPr>
      <w:r>
        <w:rPr>
          <w:sz w:val="22"/>
        </w:rPr>
        <w:t>Абдул-Баха предлагает, чтобы каждому городу, деревне или округу предоставлялось право по возможности распоряжаться финансовыми ресурсами в пределах своей сферы деятельности и вносить определенную долю этих ресурсов на покрытие общегосударственных расходов. Одним из главных источников дохода должен быть прогрессивный подоходный налог. Если доход человека не превышает его необходимые издержки, он не должен платить никакого налога. Но во всех случаях, когда доход превышает необходимые издержки, следует взимать налог, причем и процент его должен увеличиваться соответственно росту дохода над необходимыми расходами.</w:t>
      </w:r>
    </w:p>
    <w:p>
      <w:pPr>
        <w:spacing w:after="240"/>
        <w:ind w:firstLine="720"/>
      </w:pPr>
      <w:r>
        <w:rPr>
          <w:sz w:val="22"/>
        </w:rPr>
        <w:t>В то же время, если кто-либо вследствие болезни, плохого урожая или других не зависящих от него причин неспособен заработать достаточно денег, чтобы оплатить свои неизбежные годовые расходы, тогда всё, в чем он нуждается для поддержания себя и семьи, должно быть предоставлено ему из общественных фондов.</w:t>
      </w:r>
    </w:p>
    <w:p>
      <w:pPr>
        <w:spacing w:after="240"/>
        <w:ind w:firstLine="720"/>
      </w:pPr>
      <w:r>
        <w:rPr>
          <w:sz w:val="22"/>
        </w:rPr>
        <w:t>Кроме того, существуют другие источники общественного дохода, например имущество, не описанное в завещании, рудники, клады и добровольные пожертвования. В числе же расходов должно предусматриваться содержание немощных, сирот, школ, глухих и слепых людей, а также здравоохранения. Таким образом все будут обеспечены благосостоянием и поддержкой 21 .</w:t>
      </w:r>
    </w:p>
    <w:p>
      <w:pPr>
        <w:spacing w:before="480" w:after="240"/>
        <w:pageBreakBefore w:val="true"/>
      </w:pPr>
      <w:bookmarkStart w:id="4775" w:name="section_4775"/>
      <w:r>
        <w:rPr>
          <w:b/>
          <w:sz w:val="24"/>
          <w:color w:val="34495e"/>
        </w:rPr>
        <w:t>Добровольные пожертвования</w:t>
      </w:r>
      <w:bookmarkEnd w:id="4775"/>
    </w:p>
    <w:p>
      <w:pPr>
        <w:spacing w:after="240"/>
        <w:ind w:firstLine="720"/>
      </w:pPr>
      <w:r>
        <w:rPr>
          <w:sz w:val="22"/>
        </w:rPr>
        <w:t>В 1919 году в письме к Центральной организации за прочный мир Абдул-Баха отмечал:</w:t>
      </w:r>
    </w:p>
    <w:p>
      <w:pPr>
        <w:spacing w:after="240"/>
        <w:ind w:firstLine="720"/>
      </w:pPr>
      <w:r>
        <w:rPr>
          <w:sz w:val="22"/>
        </w:rPr>
        <w:t>В Учении Бахауллы есть положение о том, что нужно делиться своим имуществом с другими людьми. Это добровольное пожертвование благороднее равенства (установленного законом), и смысл сего в том, чтобы человек не предпочитал себя другим, а охотнее жертвовал своей жизнью и имуществом во имя других. Однако это не должно вводиться принудительно, чтобы не стало законом, которому люди вынуждены следовать. Напротив, человек должен добровольно, по собственному выбору жертвовать своим имуществом и жизнью ради других и с готовностью помогать бедным, как это делается в Персии среди бахаи 22 .</w:t>
      </w:r>
    </w:p>
    <w:p>
      <w:pPr>
        <w:spacing w:before="480" w:after="240"/>
        <w:pageBreakBefore w:val="true"/>
      </w:pPr>
      <w:bookmarkStart w:id="4776" w:name="section_4776"/>
      <w:r>
        <w:rPr>
          <w:b/>
          <w:sz w:val="24"/>
          <w:color w:val="34495e"/>
        </w:rPr>
        <w:t>Работа для всех</w:t>
      </w:r>
      <w:bookmarkEnd w:id="4776"/>
    </w:p>
    <w:p>
      <w:pPr>
        <w:spacing w:after="240"/>
        <w:ind w:firstLine="720"/>
      </w:pPr>
      <w:r>
        <w:rPr>
          <w:sz w:val="22"/>
        </w:rPr>
        <w:t>Одно из наиболее важных предписаний Бахауллы по экономическому вопросу — это обязательный для всех полезный труд. В человеческом обществе не должно быть ни трутней, ни трудоспособных нахлебников. Он говорит:</w:t>
      </w:r>
    </w:p>
    <w:p>
      <w:pPr>
        <w:spacing w:after="240"/>
        <w:ind w:firstLine="720"/>
      </w:pPr>
      <w:r>
        <w:rPr>
          <w:sz w:val="22"/>
        </w:rPr>
        <w:t>Надлежит всякому из вас заниматься каким-либо делом, будь то ремесло, производство или нечто подобное. Таковую работу вашу Мы возвышаем до уровня поклонения единому Богу истинному. Размышляйте, о люди, о милости и благодеяниях Господа вашего и возносите Ему благодарения на закате и на восходе. Не расточайте время свое в праздности и нерадении, но занимайтесь тем, что пойдет на пользу вам и другим. Так указано в сей Скрижали, с чьего небосклона воссияло дневное светило мудрости и речения.</w:t>
      </w:r>
    </w:p>
    <w:p>
      <w:pPr>
        <w:spacing w:after="240"/>
        <w:ind w:firstLine="720"/>
      </w:pPr>
      <w:r>
        <w:rPr>
          <w:sz w:val="22"/>
        </w:rPr>
        <w:t>В глазах Бога самые презренные из людей суть те, что сидят и просят подаяния. Крепко держитесь за нить средств и положитесь на Бога, Подателя всех средств 23 . Как много сегодня тратится сил в деловом мире на то, чтобы перечеркнуть, уничтожить старания других людей,— на бесполезную борьбу и конкуренцию! И как много еще энергии уходит на приемы, гораздо более вредоносные! Если бы все работали и любая работа, физическая или умственная, приносила пользу человечеству, как это заповедал Бахаулла, то запасов всего необходимого для здоровой, обеспеченной и достойной жизни с избытком хватило бы каждому. Тогда не было бы ни трущоб, ни голода, ни нищеты, ни промышленного рабства, ни тяжелого труда, разрушающего здоровье.</w:t>
      </w:r>
    </w:p>
    <w:p>
      <w:pPr>
        <w:spacing w:before="480" w:after="240"/>
        <w:pageBreakBefore w:val="true"/>
      </w:pPr>
      <w:bookmarkStart w:id="4777" w:name="section_4777"/>
      <w:r>
        <w:rPr>
          <w:b/>
          <w:sz w:val="24"/>
          <w:color w:val="34495e"/>
        </w:rPr>
        <w:t>Этика богатства</w:t>
      </w:r>
      <w:bookmarkEnd w:id="4777"/>
    </w:p>
    <w:p>
      <w:pPr>
        <w:spacing w:after="240"/>
        <w:ind w:firstLine="720"/>
      </w:pPr>
      <w:r>
        <w:rPr>
          <w:sz w:val="22"/>
        </w:rPr>
        <w:t>Согласно Учению Бахаи, богатство, честно приобретенное и правильно используемое, достойно уважения и похвалы. Оказанные услуги должны быть соответственно вознаграждены. Бахаулла говорит в Скрижали Таразат :</w:t>
      </w:r>
    </w:p>
    <w:p>
      <w:pPr>
        <w:spacing w:after="240"/>
        <w:ind w:firstLine="720"/>
      </w:pPr>
      <w:r>
        <w:rPr>
          <w:sz w:val="22"/>
        </w:rPr>
        <w:t>Люди Баха  не должны отказывать ни одной душе в награде, что ей полагается, они должны относиться к мастерам с почтением... &lt;...&gt;</w:t>
      </w:r>
    </w:p>
    <w:p>
      <w:pPr>
        <w:spacing w:after="240"/>
        <w:ind w:firstLine="720"/>
      </w:pPr>
      <w:r>
        <w:rPr>
          <w:sz w:val="22"/>
        </w:rPr>
        <w:t>Каждый должен вести речь правдиво и ценить сей дар 24 .</w:t>
      </w:r>
    </w:p>
    <w:p>
      <w:pPr>
        <w:spacing w:after="240"/>
        <w:ind w:firstLine="720"/>
      </w:pPr>
      <w:r>
        <w:rPr>
          <w:sz w:val="22"/>
        </w:rPr>
        <w:t>Относительно процентов на деньги Бахаулла пишет в Скрижали Ишрагат :</w:t>
      </w:r>
    </w:p>
    <w:p>
      <w:pPr>
        <w:spacing w:after="240"/>
        <w:ind w:firstLine="720"/>
      </w:pPr>
      <w:r>
        <w:rPr>
          <w:sz w:val="22"/>
        </w:rPr>
        <w:t>...Многие люди нуждаются в сем. Ведь если б не было надежды получить прибыль, дела людей потерпели бы крах или расстроились бы. Редко можно встретить человека, который проявил бы такое внимание к своему товарищу, соотечественнику или собственному брату и выказал бы ему такую искреннюю заботливость, как с радостью предоставить ссуду на благоприятных условиях [беспроцентные ссуды, которые выплачиваются, когда удобно заемщику]. Посему в знак милости к людям Мы предписываем, дабы процент с денег рассматривался как другие деловые сделки, что приняты среди людей. Так... стало законным и приемлемым брать проценты с денег... &lt;...&gt;</w:t>
      </w:r>
    </w:p>
    <w:p>
      <w:pPr>
        <w:spacing w:after="240"/>
        <w:ind w:firstLine="720"/>
      </w:pPr>
      <w:r>
        <w:rPr>
          <w:sz w:val="22"/>
        </w:rPr>
        <w:t>Однако заниматься сим делом нужно, соблюдая умеренность и справедливость. Наше Перо Славы в знак мудрости и для удобства людей воздержалось от наложения ограничений. Тем не менее увещеваем Мы возлюбленных Бога быть справедливыми и честными и делать то, что побудит друзей Бога проявлять искреннее милосердие и сострадание друг другу. &lt;…&gt;</w:t>
      </w:r>
    </w:p>
    <w:p>
      <w:pPr>
        <w:spacing w:after="240"/>
        <w:ind w:firstLine="720"/>
      </w:pPr>
      <w:r>
        <w:rPr>
          <w:sz w:val="22"/>
        </w:rPr>
        <w:t>Однако ведение сих дел вверено мужам Дома Справедливости, дабы они могли обеспечить исполнение таких дел согласно требованиям времени и велениям мудрости 25 .</w:t>
      </w:r>
    </w:p>
    <w:p>
      <w:pPr>
        <w:spacing w:before="480" w:after="240"/>
        <w:pageBreakBefore w:val="true"/>
      </w:pPr>
      <w:bookmarkStart w:id="4778" w:name="section_4778"/>
      <w:r>
        <w:rPr>
          <w:b/>
          <w:sz w:val="24"/>
          <w:color w:val="34495e"/>
        </w:rPr>
        <w:t>Отказ от промышленного рабства</w:t>
      </w:r>
      <w:bookmarkEnd w:id="4778"/>
    </w:p>
    <w:p>
      <w:pPr>
        <w:spacing w:after="240"/>
        <w:ind w:firstLine="720"/>
      </w:pPr>
      <w:r>
        <w:rPr>
          <w:sz w:val="22"/>
        </w:rPr>
        <w:t>В Книге Агдас Бахаулла запрещает рабство, и Абдул-Баха поясняет, что не только рабовладение, но и промышленное рабство противоречит закону Бога. Будучи в 1912 году в Соединенных Штатах, Абдул-Баха говорил американцам:</w:t>
      </w:r>
    </w:p>
    <w:p>
      <w:pPr>
        <w:spacing w:after="240"/>
        <w:ind w:firstLine="720"/>
      </w:pPr>
      <w:r>
        <w:rPr>
          <w:sz w:val="22"/>
        </w:rPr>
        <w:t>Между 1860 и 1865 годами вы совершили великое дело — искоренили рабовладение, а теперь вы должны совершить еще более важное дело — уничтожить промышленное рабство. &lt;…&gt;</w:t>
      </w:r>
    </w:p>
    <w:p>
      <w:pPr>
        <w:spacing w:after="240"/>
        <w:ind w:firstLine="720"/>
      </w:pPr>
      <w:r>
        <w:rPr>
          <w:sz w:val="22"/>
        </w:rPr>
        <w:t>Разрешат экономические проблемы не борьба капитала против труда и труда против капитала, не раздоры и конфликты, а сознательная позиция доброжелательности с обеих сторон. Только в таком случае будут созданы истинно прочные и справедливые условия жизни. &lt;…&gt;</w:t>
      </w:r>
    </w:p>
    <w:p>
      <w:pPr>
        <w:spacing w:after="240"/>
        <w:ind w:firstLine="720"/>
      </w:pPr>
      <w:r>
        <w:rPr>
          <w:sz w:val="22"/>
        </w:rPr>
        <w:t>Среди бахаи нет места вымогательским, корыстолюбивым и несправедливым поступкам, нет места мятежным требованиям и революционным восстаниям против существующих властей. &lt;…&gt;</w:t>
      </w:r>
    </w:p>
    <w:p>
      <w:pPr>
        <w:spacing w:after="240"/>
        <w:ind w:firstLine="720"/>
      </w:pPr>
      <w:r>
        <w:rPr>
          <w:sz w:val="22"/>
        </w:rPr>
        <w:t>В будущем у людей не будет возможности накапливать огромные состояния за счет труда других. Богатством будут добровольно делиться. Люди придут к этому постепенно, естественно, по собственному желанию. Этого никогда не достигнуть войной и кровопролитием 26 .</w:t>
      </w:r>
    </w:p>
    <w:p>
      <w:pPr>
        <w:spacing w:after="240"/>
        <w:ind w:firstLine="720"/>
      </w:pPr>
      <w:r>
        <w:rPr>
          <w:sz w:val="22"/>
        </w:rPr>
        <w:t>Наилучшим образом защищают интересы как труда, так и капитала дружеское совещание и взаимодействие, истинное товарищество и участие в прибылях. Грозное оружие забастовок и локаутов наносит ущерб не только промышленности, но и обществу в целом. Поэтому дело правительства — изыскивать способы предотвращения подобных варварских приемов разрешения споров. В 1912 году в Дублине (Нью-Гемпшир) Абдул-Баха сказал:</w:t>
      </w:r>
    </w:p>
    <w:p>
      <w:pPr>
        <w:spacing w:after="240"/>
        <w:ind w:firstLine="720"/>
      </w:pPr>
      <w:r>
        <w:rPr>
          <w:sz w:val="22"/>
        </w:rPr>
        <w:t>Теперь я хочу рассказать вам о законе Бога. По небесному закону людям, работающим по найму, не достаточно выплачивать только заработную плату — скорее они должны быть компаньонами во всяком деле. Вопрос социализации очень трудный. Он не может быть разрешен забастовками, связанными с заработной платой. Все правительства мира должны сообща создать орган, в который войдут представители парламентов и уважаемые народом люди. Они должны действовать мудро и авторитетно, с тем чтобы ни капиталисты не потерпели чрезмерные убытки, ни рабочие не впали в бедность. Они должны разработать этот закон с предельной тщательностью и публично объявить, что права трудящихся надежно защищены и в то же время сохранены права капиталистов. Если забастовка начнется, когда по желанию обеих сторон уже будет принят такой всеобщий закон, правительства мира должны коллективно противостоять ей. Иначе обстановка еще более накалится, в особенности в Европе. Произойдут ужасные события.</w:t>
      </w:r>
    </w:p>
    <w:p>
      <w:pPr>
        <w:spacing w:after="240"/>
        <w:ind w:firstLine="720"/>
      </w:pPr>
      <w:r>
        <w:rPr>
          <w:sz w:val="22"/>
        </w:rPr>
        <w:t>Этот вопрос станет одной из причин возникновения европейской войны всемирного масштаба. Владельцы собственности, рудников и предприятий должны разделять прибыли с работниками и давать по справедливости определенную долю своих доходов рабочим, чтобы те могли получать, помимо заработной платы, часть общего дохода предприятия; тогда работник будет вкладывать душу в свой труд 27 .</w:t>
      </w:r>
    </w:p>
    <w:p>
      <w:pPr>
        <w:spacing w:before="480" w:after="240"/>
        <w:pageBreakBefore w:val="true"/>
      </w:pPr>
      <w:bookmarkStart w:id="4779" w:name="section_4779"/>
      <w:r>
        <w:rPr>
          <w:b/>
          <w:sz w:val="24"/>
          <w:color w:val="34495e"/>
        </w:rPr>
        <w:t>Завещание и наследство</w:t>
      </w:r>
      <w:bookmarkEnd w:id="4779"/>
    </w:p>
    <w:p>
      <w:pPr>
        <w:spacing w:after="240"/>
        <w:ind w:firstLine="720"/>
      </w:pPr>
      <w:r>
        <w:rPr>
          <w:sz w:val="22"/>
        </w:rPr>
        <w:t>Согласно Учению Бахауллы, человек имеет право в течение всей жизни распоряжаться своим имуществом по собственному усмотре- нию, но каждый обязан написать завещание, указав, как следует распределить имущество после его смерти. Когда кто-либо умирает без завещания, имущество должно быть оценено и разделено на определенные доли между семью разрядами наследников, а именно: детьми, женой или мужем, отцом, матерью, братьями, сестрами и наставниками; доля каждого уменьшается от первого разряда к последнему. При отсутствии одного или более из этих разрядов доля, принадлежащая им, должна поступать в общественную казну, чтобы расходоваться на бедных, оставшихся без отцов, вдов или на общественно полезные дела. Если же у покойного нет наследников, его имущество целиком поступает в общественную казну.</w:t>
      </w:r>
    </w:p>
    <w:p>
      <w:pPr>
        <w:spacing w:after="240"/>
        <w:ind w:firstLine="720"/>
      </w:pPr>
      <w:r>
        <w:rPr>
          <w:sz w:val="22"/>
        </w:rPr>
        <w:t>По закону Бахауллы, ничто не мешает человеку оставить всю свою собственность какому-то одному лицу, если это ему угодно, но, естественно, бахаи при составлении своего завещания должен руководствоваться образцом, установленным Бахауллой для распоряжения имуществом, не описанным в завещании, который обеспечивает распределение собственности среди значительного числа наследников.</w:t>
      </w:r>
    </w:p>
    <w:p>
      <w:pPr>
        <w:spacing w:before="480" w:after="240"/>
        <w:pageBreakBefore w:val="true"/>
      </w:pPr>
      <w:bookmarkStart w:id="4780" w:name="section_4780"/>
      <w:r>
        <w:rPr>
          <w:b/>
          <w:sz w:val="24"/>
          <w:color w:val="34495e"/>
        </w:rPr>
        <w:t>Равенство мужчин и женщин</w:t>
      </w:r>
      <w:bookmarkEnd w:id="4780"/>
    </w:p>
    <w:p>
      <w:pPr>
        <w:spacing w:after="240"/>
        <w:ind w:firstLine="720"/>
      </w:pPr>
      <w:r>
        <w:rPr>
          <w:sz w:val="22"/>
        </w:rPr>
        <w:t>Один из социальных принципов, которому Бахаулла придает огромное значение,— равенство между мужчиной и женщиной в правах и привилегиях, в образовании и возможностях.</w:t>
      </w:r>
    </w:p>
    <w:p>
      <w:pPr>
        <w:spacing w:after="240"/>
        <w:ind w:firstLine="720"/>
      </w:pPr>
      <w:r>
        <w:rPr>
          <w:sz w:val="22"/>
        </w:rPr>
        <w:t>Мощное средство, на которое Он рассчитывает в деле эмансипации женщин,— всеобщее образование. Девочки должны получать такое же хорошее образование, как и мальчики. На самом деле образование девочек даже важнее образования мальчиков, ибо со временем эти девочки станут матерями и будут первыми воспитателями следующего поколения. Дети подобны зеленым и нежным побегам: если ранний уход за ними правильный, то они вырастут прямыми, если же неправильный — вырастут они искривленными и до конца жизни останутся искалеченными воспитанием, полученным в ранние годы. Поэтому так важно, чтобы девочки получили прекрасное и мудрое образование!</w:t>
      </w:r>
    </w:p>
    <w:p>
      <w:pPr>
        <w:spacing w:after="240"/>
        <w:ind w:firstLine="720"/>
      </w:pPr>
      <w:r>
        <w:rPr>
          <w:sz w:val="22"/>
        </w:rPr>
        <w:t>Во время путешествия по Западу Абдул-Баха часто давал разъяснения по этому вопросу в свете Учения Бахаи. В Лондоне на собрании Лиги свободы женщин (январь 1913 года) Он сказал:</w:t>
      </w:r>
    </w:p>
    <w:p>
      <w:pPr>
        <w:spacing w:after="240"/>
        <w:ind w:firstLine="720"/>
      </w:pPr>
      <w:r>
        <w:rPr>
          <w:sz w:val="22"/>
        </w:rPr>
        <w:t>Человечество подобно птице о двух крылах: одно крыло — мужчина, другое — женщина. До тех пор пока оба крыла не будут крепки и движимы некоей общей силой, птица не сможет взмыть в небеса. Согласно духу этой эпохи, женщины должны совершенствоваться и проявлять себя на всех поприщах жизни, становясь равными мужчинам. Они должны находиться на одном уровне с мужчинами и пользоваться одинаковыми с ними правами. Это мое чаяние и один из основных принципов Бахауллы.</w:t>
      </w:r>
    </w:p>
    <w:p>
      <w:pPr>
        <w:spacing w:after="240"/>
        <w:ind w:firstLine="720"/>
      </w:pPr>
      <w:r>
        <w:rPr>
          <w:sz w:val="22"/>
        </w:rPr>
        <w:t>Некоторые ученые утверждают, что мозг мужчины весит больше, чем мозг женщины, и считают это доказательством превосходства мужчины. Однако если мы посмотрим вокруг, то увидим одних людей с маленькими головами, чей мозг весит мало, но они выказывают величайший ум и большую силу понимания, и других — с крупными головами, мозг которых должен быть тяжел, и, тем не менее, они глупы. Посему вес мозга не есть верная мера интеллекта или превосходства.</w:t>
      </w:r>
    </w:p>
    <w:p>
      <w:pPr>
        <w:spacing w:after="240"/>
        <w:ind w:firstLine="720"/>
      </w:pPr>
      <w:r>
        <w:rPr>
          <w:sz w:val="22"/>
        </w:rPr>
        <w:t>Когда мужчины в качестве второго доказательства своего превосходства выдвигают утверждение, будто женщины не достигли многого из того, чего достигли мужчины,— они приводят неубедительные доводы, идущие вразрез с историческими фактами. Если бы мужчины были более сведущими в истории, то они знали бы, что в прошлые времена жили великие женщины, вершившие великие дела, и что в наше время также есть много великих женщин, посвятивших себя великим делам. Далее Абдул-Баха, описывая деяния Зиновии 28 и других великих женщин прошлого, воздал хвалу неустрашимой Марии Магдалине, чья вера оставалась крепкой, в то время как вера апостолов поколебалась. Затем Он продолжил Свою речь:</w:t>
      </w:r>
    </w:p>
    <w:p>
      <w:pPr>
        <w:spacing w:after="240"/>
        <w:ind w:firstLine="720"/>
      </w:pPr>
      <w:r>
        <w:rPr>
          <w:sz w:val="22"/>
        </w:rPr>
        <w:t>Среди женщин нашего времени — Куррат ал-Айн 29 , дочь мусульманского священника. Во времена появления Баба она выказала столь безграничную храбрость и силу, что все слушавшие ее были поражены. Она сбросила чадру, вопреки давнему обычаю персиянок, и, хотя считалось невежливым разговаривать с мужчинами, эта отважная женщина вступала в дискуссии с ученейшими мужами и на всяком собрании побеждала их. Персидское правительство заключало ее в тюрьму; ее забрасывали камнями на улицах, предавали анафеме, высылали из города в город, угрожали смертью, но никогда она не теряла решимости бороться за освобождение своих сестер. С величайшим героизмом она переносила преследования и страдания; даже в тюрьме она обрела новообращенных. Она заявила министру Персии, в чьем доме была заключена: «Вы можете убить меня, когда вам заблагорассудится, но вы не можете остановить освобождение женщин». В конце концов жизнь Куррат ал-Айн трагически оборвалась: ее привели в сад и удушили. В тот день она нарядилась в лучшие одежды, словно готовилась к свадебному пиру. С таким благородством и мужеством пожертвовала она своей жизнью, поразив и приведя в трепет тех, кто увидел ее. Она была поистине великой героиней. И сегодня в Персии среди бахаи есть немало женщин, одаренных необыкновенной поэтической проницательностью, которые проявляют непоколебимое мужество. С удивительным красноречием они выступают перед многолюдными собраниями.</w:t>
      </w:r>
    </w:p>
    <w:p>
      <w:pPr>
        <w:spacing w:after="240"/>
        <w:ind w:firstLine="720"/>
      </w:pPr>
      <w:r>
        <w:rPr>
          <w:sz w:val="22"/>
        </w:rPr>
        <w:t>Женщины должны идти вперед; им нужно расширять свои знания в науке, литературе, истории ради совершенствования человечества. Вскоре они обретут свои права. Мужчины увидят, как женщины, держа себя с достоинством, серьезно улучшают гражданскую и политическую жизнь, выступают против войны, требуют избирательного права и равных возможностей. Я лелею надежду, что вы будете делать успехи во всех сферах жизни; тогда ваше чело украсится венцом нетленной славы.</w:t>
      </w:r>
    </w:p>
    <w:p>
      <w:pPr>
        <w:spacing w:before="480" w:after="240"/>
        <w:pageBreakBefore w:val="true"/>
      </w:pPr>
      <w:bookmarkStart w:id="4781" w:name="section_4781"/>
      <w:r>
        <w:rPr>
          <w:b/>
          <w:sz w:val="24"/>
          <w:color w:val="34495e"/>
        </w:rPr>
        <w:t>Женщины и новый век</w:t>
      </w:r>
      <w:bookmarkEnd w:id="4781"/>
    </w:p>
    <w:p>
      <w:pPr>
        <w:spacing w:after="240"/>
        <w:ind w:firstLine="720"/>
      </w:pPr>
      <w:r>
        <w:rPr>
          <w:sz w:val="22"/>
        </w:rPr>
        <w:t>Когда женской точке зрения уделяется должное внимание и воля женщины находит соответствующее выражение в решении общественных дел, мы можем ожидать значительного прогресса в вопросах, которыми при прежней доминирующей роли мужчин часто, к сожалению, пренебрегали,— например, в таких вопросах как здоровье, умеренность, мир и признание ценности жизни каждого человека. Улучшения в этих областях принесут в будущем весьма серьезные и благотворные результаты. Абдул-Баха говорит:</w:t>
      </w:r>
    </w:p>
    <w:p>
      <w:pPr>
        <w:spacing w:after="240"/>
        <w:ind w:firstLine="720"/>
      </w:pPr>
      <w:r>
        <w:rPr>
          <w:sz w:val="22"/>
        </w:rPr>
        <w:t>В прошлом миром правило насилие, и мужчина, благодаря своим сильным и агрессивным качествам ума и тела, властвовал над женщиной. Но положение уже меняется: сила теряет свое господство и начинают властвовать живость ума, интуиция и духовные свойства любви и служения, в чем сильна женщина. Поэтому новый век будет веком менее значительного распространения мужских идеалов и более широкого — женских идеалов, или, говоря точнее, это будет век, когда мужские и женские начала цивилизации придут к большему равновесию 30 .</w:t>
      </w:r>
    </w:p>
    <w:p>
      <w:pPr>
        <w:spacing w:before="480" w:after="240"/>
        <w:pageBreakBefore w:val="true"/>
      </w:pPr>
      <w:bookmarkStart w:id="4782" w:name="section_4782"/>
      <w:r>
        <w:rPr>
          <w:b/>
          <w:sz w:val="24"/>
          <w:color w:val="34495e"/>
        </w:rPr>
        <w:t>Отказ от методов насилия</w:t>
      </w:r>
      <w:bookmarkEnd w:id="4782"/>
    </w:p>
    <w:p>
      <w:pPr>
        <w:spacing w:after="240"/>
        <w:ind w:firstLine="720"/>
      </w:pPr>
      <w:r>
        <w:rPr>
          <w:sz w:val="22"/>
        </w:rPr>
        <w:t>В деле эмансипации женщин, так же как и при решении других вопросов, Бахаулла советует Своим последователям избегать насильственных методов. Яркий пример метода бахаи при проведении социальных преобразований показывают женщины-бахаи в Персии, Египте и Сирии. В этих странах для мусульманских женщин существует обычай носить вне дома чадру, закрывающую лицо. Баб указывает, что в Новом Законоцарствии женщины будут освобождены от этого досадного ограничения. Тем не менее Бахаулла советует Своим последователям придерживаться установленных обычаев в тех случаях, когда они не затрагивают существенного вопроса морали, до тех пор пока народ не станет просвещенным. Это лучше, чем оскорблять чувства тех, среди кого они живут, и вызывать ненужную вражду. Поэтому, хотя женщины-бахаи хорошо знают, что устаревший обычай ношения чадры неудобен и бесполезен для просвещенных людей, они предпочитают спокойно мириться с этим неудобством, а не поднимать бурю фанатической ненависти и злобного противостояния, появляясь на публике с непокрытым лицом. Это подчинение обычаю вызвано отнюдь не страхом, но твердой уверенностью в силе просвещения и в преобразовательном, живительном воздействии истинной религии. Бахаи этих стран прилагают все усилия для просвещения своих детей, особенно девочек, а также для распространения и утверждения идеалов бахаи, ясно сознавая, что, по мере того как в народе будут развиваться и укрепляться новые духовные начала, устаревшие обычаи и предрассудки будут постепенно изживаться так же естественно и неизбежно, как опадают весной чешуи почки, когда листья и цветы распускаются при солнечном свете.</w:t>
      </w:r>
    </w:p>
    <w:p>
      <w:pPr>
        <w:spacing w:before="480" w:after="240"/>
        <w:pageBreakBefore w:val="true"/>
      </w:pPr>
      <w:bookmarkStart w:id="4783" w:name="section_4783"/>
      <w:r>
        <w:rPr>
          <w:b/>
          <w:sz w:val="24"/>
          <w:color w:val="34495e"/>
        </w:rPr>
        <w:t>Воспитание</w:t>
      </w:r>
      <w:bookmarkEnd w:id="4783"/>
    </w:p>
    <w:p>
      <w:pPr>
        <w:spacing w:after="240"/>
        <w:ind w:firstLine="720"/>
      </w:pPr>
      <w:r>
        <w:rPr>
          <w:sz w:val="22"/>
        </w:rPr>
        <w:t>Воспитание, то есть просвещение и наставление людей и развитие их врожденных способностей, было высшей целью всех Святых Пророков от начала мира. Жизненная важность и безграничные возможности воспитания в Учении Бахаи изложены очень ясно. Учи- тель — самая могущественная движущая сила цивилизации, и его миссия есть самая высокая, к какой люди могли бы стремиться. Воспитание начинается во чреве матери и продолжается до конца жизни человека. Оно является постоянной необходимостью правильной жизни и основой как индивидуального, так и общественного благополучия. Когда правильное воспитание станет всеобщим, человечество изменится и мир превратится в рай.</w:t>
      </w:r>
    </w:p>
    <w:p>
      <w:pPr>
        <w:spacing w:after="240"/>
        <w:ind w:firstLine="720"/>
      </w:pPr>
      <w:r>
        <w:rPr>
          <w:sz w:val="22"/>
        </w:rPr>
        <w:t>В настоящее время хорошо воспитанный человек в действительности — редчайшее явление, ибо почти у каждого есть предрассудки, ложные идеалы, ошибочные представления и дурные привычки, привитые ему с младенчества. Сколь мало таких людей, которых с раннего детства учили всем сердцем любить Бога и посвящать свою жизнь Ему, считать служение человечеству высшей целью жизни и развивать свои способности для достижения общего благоденствия! Конечно же, всё это суть основные черты хорошего воспитания. Простое накопление в памяти знаний по арифметике, грамматике, географии, языковедению и так далее оказывает сравнительно малое влияние на формирование благородного и полезного образа жизни.</w:t>
      </w:r>
    </w:p>
    <w:p>
      <w:pPr>
        <w:spacing w:after="240"/>
        <w:ind w:firstLine="720"/>
      </w:pPr>
      <w:r>
        <w:rPr>
          <w:sz w:val="22"/>
        </w:rPr>
        <w:t>Бахаулла говорит, что воспитание должно быть всеобщим:</w:t>
      </w:r>
    </w:p>
    <w:p>
      <w:pPr>
        <w:spacing w:after="240"/>
        <w:ind w:firstLine="720"/>
      </w:pPr>
      <w:r>
        <w:rPr>
          <w:sz w:val="22"/>
        </w:rPr>
        <w:t>На всякого отца возложен долг наставлять сына и дочь в искусстве чтения и письма и во всем, что заповедано в Священной Скрижали. У того же, кто не выполняет предписанное ему, пусть Доверенные возьмут у него средства, необходимые для обучения детей, если это человек состоятельный, а если нет, то дело сие передается Дому Справедливости. Воистину, Мы сделали его прибежищем для бедных и нуждающихся. Тот, кто воспитывает сына своего или чужого,— все равно что воспитывает Моего сына… 31</w:t>
      </w:r>
    </w:p>
    <w:p>
      <w:pPr>
        <w:spacing w:after="240"/>
        <w:ind w:firstLine="720"/>
      </w:pPr>
      <w:r>
        <w:rPr>
          <w:sz w:val="22"/>
        </w:rPr>
        <w:t>...Каждому, будь то мужчина или женщина, следует на обучение и воспитание детей передавать доверенному человеку часть того, что он или она заработали, занимаясь торговлей, сельским хозяйством или иным видом деятельности; деньги на сии цели должны использоваться с ведома Доверенных Дома Справедливости 32 .</w:t>
      </w:r>
    </w:p>
    <w:p>
      <w:pPr>
        <w:spacing w:before="480" w:after="240"/>
        <w:pageBreakBefore w:val="true"/>
      </w:pPr>
      <w:bookmarkStart w:id="4784" w:name="section_4784"/>
      <w:r>
        <w:rPr>
          <w:b/>
          <w:sz w:val="24"/>
          <w:color w:val="34495e"/>
        </w:rPr>
        <w:t>Врожденное различие характеров</w:t>
      </w:r>
      <w:bookmarkEnd w:id="4784"/>
    </w:p>
    <w:p>
      <w:pPr>
        <w:spacing w:after="240"/>
        <w:ind w:firstLine="720"/>
      </w:pPr>
      <w:r>
        <w:rPr>
          <w:sz w:val="22"/>
        </w:rPr>
        <w:t>С точки зрения бахаи, характер ребенка не очень-то похож на воск, из которого можно по воле учителя лепить какую угодно форму. Более того, всякий с самого начала имеет свой собственный,</w:t>
      </w:r>
    </w:p>
    <w:p>
      <w:pPr>
        <w:spacing w:after="240"/>
        <w:ind w:firstLine="720"/>
      </w:pPr>
      <w:r>
        <w:rPr>
          <w:sz w:val="22"/>
        </w:rPr>
        <w:t>Богом данный характер и индивидуальность, которые могут развиться в самую лучшую сторону только особым путем; и этот путь в каждом случае уникальный. Нет двух людей, обладающих совершенно одинаковыми способностями и талантами, и истинный наставник никогда не будет стараться насильно придавать двум характерам одну и ту же форму. На самом деле он никогда не попытается навязать силой какую-либо форму какому бы то ни было характеру. Скорее он будет благоговейно лелеять развивающиеся способности юной натуры, поддерживать и оберегать их и давать духовную пищу и помощь, в которых они нуждаются. Его работа подобна работе садовника, ухаживающего за различными растениями. Одному растению нравится яркий солнечный свет, другому — прохладная тень; одно любит влажный берег, другое — сухой холмик; одно растет лучше на песчаной почве, другое — на плодородной земле. Каждый должен получать все необходимое для своего развития, иначе его совершенства никогда не раскроются полностью. АбдулБаха говорит:</w:t>
      </w:r>
    </w:p>
    <w:p>
      <w:pPr>
        <w:spacing w:after="240"/>
        <w:ind w:firstLine="720"/>
      </w:pPr>
      <w:r>
        <w:rPr>
          <w:sz w:val="22"/>
        </w:rPr>
        <w:t>Пророки признают, что воспитание имеет огромное воздействие на род человеческий, но заявляют, что ум и понимание людей по своей природе различны. Мы видим, что дети одного и того же возраста, происхождения и расы, даже одной и той же семьи, под наставничеством одного и того же воспитателя разнятся в уме и понимании. Как бы искусно раковина ни была обработана, она никогда не станет блестящей жемчужиной. Черный камень никогда не обратится в сверкающий самоцвет. Колючий кактус при самом лучшем уходе не может стать благословенным деревом. Иначе говоря, воспитание не изменяет внутреннюю природу человеческого самоцвета, но оно оказывает удивительное влияние. С помощью этой действенной силы проявится всё, что сокрыто в человеческой сущности,— все добродетели и способности 33 .</w:t>
      </w:r>
    </w:p>
    <w:p>
      <w:pPr>
        <w:spacing w:before="480" w:after="240"/>
        <w:pageBreakBefore w:val="true"/>
      </w:pPr>
      <w:bookmarkStart w:id="4785" w:name="section_4785"/>
      <w:r>
        <w:rPr>
          <w:b/>
          <w:sz w:val="24"/>
          <w:color w:val="34495e"/>
        </w:rPr>
        <w:t>Формирование характера</w:t>
      </w:r>
      <w:bookmarkEnd w:id="4785"/>
    </w:p>
    <w:p>
      <w:pPr>
        <w:spacing w:after="240"/>
        <w:ind w:firstLine="720"/>
      </w:pPr>
      <w:r>
        <w:rPr>
          <w:sz w:val="22"/>
        </w:rPr>
        <w:t>В воспитании формирование характера — дело первостепенной важности. В этом отношении пример поучительнее, чем наставление: образ жизни и характеры родителей, учителей и других обычно окружающих ребенка людей суть факторы величайшей значимости.</w:t>
      </w:r>
    </w:p>
    <w:p>
      <w:pPr>
        <w:spacing w:after="240"/>
        <w:ind w:firstLine="720"/>
      </w:pPr>
      <w:r>
        <w:rPr>
          <w:sz w:val="22"/>
        </w:rPr>
        <w:t>Пророки Бога — самые великие наставники человечества, и нужно, чтобы память ребенка впитывала Их советы и историю Их жизни, как только он будет в состоянии постигать их. Особенно важны слова Высочайшего Учителя — Бахауллы, явившего коренные принципы, на которых должна быть воздвигнута цивилизация будущего. Он говорит:</w:t>
      </w:r>
    </w:p>
    <w:p>
      <w:pPr>
        <w:spacing w:after="240"/>
        <w:ind w:firstLine="720"/>
      </w:pPr>
      <w:r>
        <w:rPr>
          <w:sz w:val="22"/>
        </w:rPr>
        <w:t>Обучайте ваших детей тому, что было явлено Пером Славы. Наставляйте их в том, что снизошло с небес величия и силы. Пусть они заучивают Скрижали Милосердного и распевают их сладкозвучными голосами в залах Машрикул-Азкар 34 .</w:t>
      </w:r>
    </w:p>
    <w:p>
      <w:pPr>
        <w:spacing w:before="480" w:after="240"/>
        <w:pageBreakBefore w:val="true"/>
      </w:pPr>
      <w:bookmarkStart w:id="4786" w:name="section_4786"/>
      <w:r>
        <w:rPr>
          <w:b/>
          <w:sz w:val="24"/>
          <w:color w:val="34495e"/>
        </w:rPr>
        <w:t>Искусство, наука, ремесла</w:t>
      </w:r>
      <w:bookmarkEnd w:id="4786"/>
    </w:p>
    <w:p>
      <w:pPr>
        <w:spacing w:after="240"/>
        <w:ind w:firstLine="720"/>
      </w:pPr>
      <w:r>
        <w:rPr>
          <w:sz w:val="22"/>
        </w:rPr>
        <w:t>Обучение искусствам, наукам, ремеслам и полезным профессиям считается важным и необходимым. Бахаулла говорит:</w:t>
      </w:r>
    </w:p>
    <w:p>
      <w:pPr>
        <w:spacing w:after="240"/>
        <w:ind w:firstLine="720"/>
      </w:pPr>
      <w:r>
        <w:rPr>
          <w:sz w:val="22"/>
        </w:rPr>
        <w:t>Знание подобно крыльям в жизни человека и лестнице для его восхождения. Всем надлежит приобретать его. Однако следует изучать лишь те науки, что могут принести пользу народам земли, а не те, что начинаются и заканчиваются словами. Люди ученые и мастеровые действительно заслуживают поддержки со стороны людей всего мира. &lt;…&gt; Истинно, знание есть подлинное сокровище для человека, исток славы, небесных даров, счастья, восторга, довольства и радости 35 .</w:t>
      </w:r>
    </w:p>
    <w:p>
      <w:pPr>
        <w:spacing w:before="480" w:after="240"/>
        <w:pageBreakBefore w:val="true"/>
      </w:pPr>
      <w:bookmarkStart w:id="4787" w:name="section_4787"/>
      <w:r>
        <w:rPr>
          <w:b/>
          <w:sz w:val="24"/>
          <w:color w:val="34495e"/>
        </w:rPr>
        <w:t>Обращение с преступниками</w:t>
      </w:r>
      <w:bookmarkEnd w:id="4787"/>
    </w:p>
    <w:p>
      <w:pPr>
        <w:spacing w:after="240"/>
        <w:ind w:firstLine="720"/>
      </w:pPr>
      <w:r>
        <w:rPr>
          <w:sz w:val="22"/>
        </w:rPr>
        <w:t>В беседе о правильном методе обращения с преступниками АбдулБаха сказал следующее:</w:t>
      </w:r>
    </w:p>
    <w:p>
      <w:pPr>
        <w:spacing w:after="240"/>
        <w:ind w:firstLine="720"/>
      </w:pPr>
      <w:r>
        <w:rPr>
          <w:sz w:val="22"/>
        </w:rPr>
        <w:t>...Самое важное — людей следует воспитывать так, чтобы они никогда не совершали преступлений; ибо можно так хорошо воспитать любого человека, что он будет сторониться и избегать совершения преступлений, и в самом преступлении будет для него величайшее наказание, ужасная кара и мука. Тогда-то и не будет в мире преступлений, подлежащих наказанию. &lt;…&gt;</w:t>
      </w:r>
    </w:p>
    <w:p>
      <w:pPr>
        <w:spacing w:after="240"/>
        <w:ind w:firstLine="720"/>
      </w:pPr>
      <w:r>
        <w:rPr>
          <w:sz w:val="22"/>
        </w:rPr>
        <w:t>...Если кто-либо притесняет другого человека, наносит ему обиды и вред, и обиженный совершает ответный удар, сие есть отмщение и заслуживает порицания. Если сын Амра убьет сына Зайда, то Зайд не имеет права убивать сына Амра; если же он это сделает, сие будет месть. Если Амр обесчестит Зайда, то последний не в праве бесчестить Амра; если же он это сделает, то сие будет месть, а месть предосуди- тельна. Нет, он, напротив, должен воздать добром за зло и не только простить своего притеснителя, но и по возможности постараться услужить ему. Такое поведение достойно человека: ибо чего он добьется через месть? Оба деяния равнозначны; если одно заслуживает порицания, то и другое его заслуживает в равной мере. Единственное различие в том, что одно совершено раньше, а другое — позже.</w:t>
      </w:r>
    </w:p>
    <w:p>
      <w:pPr>
        <w:spacing w:after="240"/>
        <w:ind w:firstLine="720"/>
      </w:pPr>
      <w:r>
        <w:rPr>
          <w:sz w:val="22"/>
        </w:rPr>
        <w:t>Но общество имеет право обеспечить себе самозащиту и безопасность; более того, общество действует не из ненависти или враждебности по отношению к убийце: оно карает его или заключает в тюрьму только в целях обеспечения защиты и безопасности людей. &lt;…&gt;</w:t>
      </w:r>
    </w:p>
    <w:p>
      <w:pPr>
        <w:spacing w:after="240"/>
        <w:ind w:firstLine="720"/>
      </w:pPr>
      <w:r>
        <w:rPr>
          <w:sz w:val="22"/>
        </w:rPr>
        <w:t>Так, когда Христос говорил: «Но кто ударит тебя в правую щеку твою, обрати к нему и другую» 36 ,— Он хотел научить людей отказаться от личной мести. Он не имел в виду, что если волк напал на стадо овец и собирается их перерезать, то следует попустить ему. Нет, если бы Христос узнал, что волк забрался в овчарню и собирается перерезать овец, совершенно определенно, что Он предотвратил бы это. &lt;…&gt;</w:t>
      </w:r>
    </w:p>
    <w:p>
      <w:pPr>
        <w:spacing w:after="240"/>
        <w:ind w:firstLine="720"/>
      </w:pPr>
      <w:r>
        <w:rPr>
          <w:sz w:val="22"/>
        </w:rPr>
        <w:t>...Человеческие сообщества строятся на основе справедливости, а не на всепрощении. И Христос, уча всепрощению и прощению, не подразумевал, что если на вашу страну напали враги, жгут ваши дома, грабят ваше имущество, чинят насилие над вашими женами, детьми и родичами, попирают вашу честь, то вам следует проявлять смирение перед лицом злодеев и не противиться жестокости и насилию. Нет, слова Христа касаются поведения двух людей относительно друг друга: если один оскорбит другого, то оскорбленный должен простить. Но общество должно защищать права человека. &lt;…&gt;</w:t>
      </w:r>
    </w:p>
    <w:p>
      <w:pPr>
        <w:spacing w:after="240"/>
        <w:ind w:firstLine="720"/>
      </w:pPr>
      <w:r>
        <w:rPr>
          <w:sz w:val="22"/>
        </w:rPr>
        <w:t>Следует сказать еще о следующем: человеческие сообщества денно и нощно заняты тем, что составляют кодексы уголовных законов, придумывают и разрабатывают новые способы и средства наказания. Строятся тюрьмы, изготавливаются цепи и оковы, выбираются места для изгнания и ссылки, изобретаются различные пытки и мучения, при этом общество полагает, что подобными средствами можно исправить преступников, тогда как на самом деле вследствие этого происходит лишь разрушение морали и извращение характеров. Обществу следовало бы, напротив, денно и нощно радеть и с величайшим рвением трудиться над улучшением воспитания людей, чтобы день ото дня росли знания и образованность, чтобы люди обретали добродетели, соблюдали моральные устои и сторонились бы греха, чтобы не совершали преступлений 37 .</w:t>
      </w:r>
    </w:p>
    <w:p>
      <w:pPr>
        <w:spacing w:before="480" w:after="240"/>
        <w:pageBreakBefore w:val="true"/>
      </w:pPr>
      <w:bookmarkStart w:id="4788" w:name="section_4788"/>
      <w:r>
        <w:rPr>
          <w:b/>
          <w:sz w:val="24"/>
          <w:color w:val="34495e"/>
        </w:rPr>
        <w:t>Влияние прессы</w:t>
      </w:r>
      <w:bookmarkEnd w:id="4788"/>
    </w:p>
    <w:p>
      <w:pPr>
        <w:spacing w:after="240"/>
        <w:ind w:firstLine="720"/>
      </w:pPr>
      <w:r>
        <w:rPr>
          <w:sz w:val="22"/>
        </w:rPr>
        <w:t>Бахаулла полностью признает значение прессы как средства распространения знаний и образования среди людей и ее культурную силу, если пресса правильно используется. Он пишет:</w:t>
      </w:r>
    </w:p>
    <w:p>
      <w:pPr>
        <w:spacing w:after="240"/>
        <w:ind w:firstLine="720"/>
      </w:pPr>
      <w:r>
        <w:rPr>
          <w:sz w:val="22"/>
        </w:rPr>
        <w:t>В сей День тайны земные раскрылись пред очами людскими. Страницы быстро появляющихся газет, воистину, суть зеркало мира. Они отражают деяния и устремления различных народов и племен и, отражая их, в то же время возвещают о них. Они — зеркало, наделенное слухом, зрением и речью. Сие есть удивительное и могущественное явление. Тем, кто пишет для них, надлежит, однако, очиститься от влияний порочных страстей и желаний и украсить себя одеянием справедливости и беспристрастия. Они должны самым внимательным образом вникать в суть событий и выявлять факты, а затем излагать их в своих трудах.</w:t>
      </w:r>
    </w:p>
    <w:p>
      <w:pPr>
        <w:spacing w:after="240"/>
        <w:ind w:firstLine="720"/>
      </w:pPr>
      <w:r>
        <w:rPr>
          <w:sz w:val="22"/>
        </w:rPr>
        <w:t>В отношении сего Гонимого бо  льшая часть из того, что сообщалось в газетах, лишена истины. Беспристрастной речи и правдивости отведено высокое положение, и посему они, как солнце, сияющее на небосклоне знания 38 .</w:t>
      </w:r>
    </w:p>
    <w:p>
      <w:pPr>
        <w:spacing w:after="240"/>
        <w:ind w:firstLine="720"/>
      </w:pPr>
      <w:r>
        <w:rPr>
          <w:sz w:val="22"/>
        </w:rPr>
        <w:t>Примечания</w:t>
      </w:r>
    </w:p>
    <w:p>
      <w:pPr>
        <w:spacing w:after="240"/>
        <w:ind w:firstLine="720"/>
      </w:pPr>
      <w:r>
        <w:rPr>
          <w:sz w:val="22"/>
        </w:rPr>
        <w:t>1 Бахаулла . Калимат-и-Фирдаусийи (Райские Слова) // Бахаулла. Скрижали, явленные после Китаб-и-Агдас.— СПб.: Единение, 2004.— С. 57, 62. 2 Бахаулла. Сокровенные Слова: в 2 ч.— СПб.: Единение, 2003.— Часть I (с арабского).— С. 5.— №1. 3 Там же.— С. 6.— №2. 4 Бахаулла. Скрижаль к зороастрийцам. 5 Бахаулла . Калимат-и-Фирдаусийи (Райские Слова) // Бахаулла . Скрижали, явленные после Китаб-и-Агдас.— С. 57. 6 Бахаулла . Крупицы из Писаний.— СПб.: Единение, 1994.— CII.— С. 129 (вновь отредактированный перевод). 7 Там же.— C.— C. 127. 8 Раскрывая наше духовное предназначение...— СПб.: Единение, 2002.— С. 205. 9 Бахаулла . Крупицы из Писаний.— CIII, CVIII.— С. 130, 133. 10 Там же.— CX, CXVI.— С.135, 153. 11 Там же.— CXVII.— C. 153. 12 Там же.— CXIX, CXX.— C. 156, 157. 13 Там же.— IV.— C. 14.</w:t>
      </w:r>
    </w:p>
    <w:p>
      <w:pPr>
        <w:spacing w:after="240"/>
        <w:ind w:firstLine="720"/>
      </w:pPr>
      <w:r>
        <w:rPr>
          <w:sz w:val="22"/>
        </w:rPr>
        <w:t>14 Бахаулла. Китаб-и-Агдас.— СПб.: Единение, 2001.— С. 66–67.— К 122– 125. 15 Бахаулла. Сокровенные Слова.— Часть II (с персидского).— С. 64.— №64. 16 Бахаулла . Лаух-и-Дуниа (Скрижаль Мира) // Бахаулла . Скрижали, явленные после Китаб-и-Агдас.— С. 83. 17 Бахаулла . Бишарат (Благовести) // Указ. изд.— С. 22. 18 Бахаулла . Ишрагат (Сияния) // Указ. изд.— С. 105. 19 Там же.— С. 111. 20 Абдул-Баха. Парижские беседы.— СПб.: Единение, 1999.— С. 132–134.— 21 Подробные объяснения по этому вопросу можно найти в опубликованных речах Абдул-Баха, особенно в тех, что он произнес в Соединенных Штатах Америки. 22 Абдул-Баха . Избранное из Писаний.— СПб.: Единение, 1995.— С. 264– 265 (вновь отредактированный перевод). 23 Бахаулла . Таразат (Украшения) // Бахаулла. Скрижали, явленные после Китаб-и-Агдас.— С. 25–26. 24 Там же.— С. 36. 25 Бахаулла . Ишрагат (Сияния) // Указ. изд.— С. 116–118. 26 Star of the West.— Vol. 7.— №15.— P. 147. 27 Там же.— Vol. 8.— № 1.— P. 7. 28 З и н о в и я (Бат-Заббай) — царица Пальмиры, поднявшая в 267 году антиримское восстание и захватившая всю Переднюю Азию и Египет.— Примеч. ред. 29 К у р р а т а л - А й н (Тахира) — одна из восемнадцати Букв Живого, первых учеников Баба.— Примеч. ред. 30 Star of the West.— Vol. 8.— № 3.— P. 4 (из доклада, сделанного на борту S. S. Cedric по прибытии в Нью-Йорк). 31 Бахаулла . Китаб-и-Агдас.— С. 44.— К 48. 32 Бахаулла . Лаух-и-Дуниа (Скрижаль Мира) // Бахаулла . Скрижали, явленные после Китаб-и-Агдас.— С. 80–81. 33 Tablets of ‘Abdu’l-Baha  .— Vol. 3.— P. 577. 34 Star of the West.— Vol. 9.— № 7.— P. 81. 35 Бахаулла . Таджаллийат (Отблески) // Бахаулла. Скрижали, явленные после Китаб-и-Агдас.— С. 47. 36 Мф. 5:39. 37 Абдул-Баха. Ответы на некоторые вопросы.— СПб.: Единение, 1995.— С. 187–189. 38 Бахаулла. Скрижали, явленные после Китаб-и-Агдас.— С. 36–37.</w:t>
      </w:r>
    </w:p>
    <w:p>
      <w:pPr>
        <w:spacing w:after="240"/>
        <w:ind w:firstLine="720"/>
      </w:pPr>
      <w:r>
        <w:rPr>
          <w:sz w:val="22"/>
        </w:rPr>
        <w:t>Глава 10</w:t>
      </w:r>
    </w:p>
    <w:p>
      <w:pPr>
        <w:spacing w:after="240"/>
        <w:ind w:firstLine="720"/>
      </w:pPr>
      <w:r>
        <w:rPr>
          <w:sz w:val="22"/>
        </w:rPr>
        <w:t>ПУТЬ К МИРУ</w:t>
      </w:r>
    </w:p>
    <w:p>
      <w:pPr>
        <w:spacing w:after="240"/>
        <w:ind w:firstLine="720"/>
      </w:pPr>
      <w:r>
        <w:rPr>
          <w:sz w:val="22"/>
        </w:rPr>
        <w:t>Ныне сей Слуга несомненно пришел, дабы оживить мир и привести к единству всех жителей земли. Вскоре свершится то, чего хочет Бог, и ты увидишь землю подобной Раю Абха  (Наиславному).</w:t>
      </w:r>
    </w:p>
    <w:p>
      <w:pPr>
        <w:spacing w:after="240"/>
        <w:ind w:firstLine="720"/>
      </w:pPr>
      <w:r>
        <w:rPr>
          <w:sz w:val="22"/>
        </w:rPr>
        <w:t>Б АХАУЛЛА</w:t>
      </w:r>
    </w:p>
    <w:p>
      <w:pPr>
        <w:spacing w:before="480" w:after="240"/>
        <w:pageBreakBefore w:val="true"/>
      </w:pPr>
      <w:bookmarkStart w:id="4789" w:name="section_4789"/>
      <w:r>
        <w:rPr>
          <w:b/>
          <w:sz w:val="24"/>
          <w:color w:val="34495e"/>
        </w:rPr>
        <w:t>Борьба или согласие</w:t>
      </w:r>
      <w:bookmarkEnd w:id="4789"/>
    </w:p>
    <w:p>
      <w:pPr>
        <w:spacing w:after="240"/>
        <w:ind w:firstLine="720"/>
      </w:pPr>
      <w:r>
        <w:rPr>
          <w:sz w:val="22"/>
        </w:rPr>
        <w:t>В течение последнего столетия ученые отводили большое место исследованиям борьбы за существование в животном и растительном мире, и среди хитросплетений общественной жизни многие взяли за руководство принципы, хорошо действующие в низшем мире природы. Таким образом, они стали считать, что соперничество и борьба — требования жизни, а безжалостное уничтожение более слабых членов общества — законное или даже необходимое средство для улучшения расы. Однако Бахаулла учит нас, что если мы хотим подниматься по ступеням прогресса, то, вместо того чтобы оглядываться назад на животный мир, мы должны устремлять взор вперед и ввысь и не уподобляться диким зверям, а следовать примеру Пророков. Принципы единства, согласия и сострадания, которым учат Пророки, суть полная противоположность инстинкту самосохранения, царящему среди животных; и мы должны сделать свой выбор, так как эти законы несовместимы. Абдул-Баха говорит:</w:t>
      </w:r>
    </w:p>
    <w:p>
      <w:pPr>
        <w:spacing w:after="240"/>
        <w:ind w:firstLine="720"/>
      </w:pPr>
      <w:r>
        <w:rPr>
          <w:sz w:val="22"/>
        </w:rPr>
        <w:t>Основная характерная особенность мира природы — это борьба за существование и, как следствие этого, естественный отбор. Закон выживания наиболее приспособленных есть источник всех трудностей. Он служит причиной войны и распрей, ненависти и вражды между людьми. В природе существуют жестокость, эгоизм, агрессия, притеснение, захват прав других и прочие заслуживающие порицания качества,</w:t>
      </w:r>
    </w:p>
    <w:p>
      <w:pPr>
        <w:spacing w:before="480" w:after="240"/>
        <w:pageBreakBefore w:val="true"/>
      </w:pPr>
      <w:bookmarkStart w:id="4790" w:name="section_4790"/>
      <w:r>
        <w:rPr>
          <w:b/>
          <w:sz w:val="24"/>
          <w:color w:val="34495e"/>
        </w:rPr>
        <w:t>Глава 10. Путь к миру</w:t>
      </w:r>
      <w:bookmarkEnd w:id="4790"/>
    </w:p>
    <w:p>
      <w:pPr>
        <w:spacing w:after="240"/>
        <w:ind w:firstLine="720"/>
      </w:pPr>
      <w:r>
        <w:rPr>
          <w:sz w:val="22"/>
        </w:rPr>
        <w:t>свойственные животному миру. Поэтому пока потребности мира природы будут доминировать среди детей рода человеческого, успех и благоденствие невозможны. Природа воинственна, природа кровожадна, природа деспотична, ибо природа не знает Бога Всемогущего . Вот почему эти жестокие качества естественны для животного мира.</w:t>
      </w:r>
    </w:p>
    <w:p>
      <w:pPr>
        <w:spacing w:after="240"/>
        <w:ind w:firstLine="720"/>
      </w:pPr>
      <w:r>
        <w:rPr>
          <w:sz w:val="22"/>
        </w:rPr>
        <w:t>Поэтому из великой любви и сострадания Господь человечества являл Пророков и откровения Святых книг, чтобы посредством Божественного воспитания людской род мог освободиться от порочности натуры и тьмы невежества, укрепиться в идеалах добродетели и духовных качествах и стать местом восхода гуманных чувств. &lt;...&gt;</w:t>
      </w:r>
    </w:p>
    <w:p>
      <w:pPr>
        <w:spacing w:after="240"/>
        <w:ind w:firstLine="720"/>
      </w:pPr>
      <w:r>
        <w:rPr>
          <w:sz w:val="22"/>
        </w:rPr>
        <w:t>Но сотни тысяч раз увы! Эти невежественные предрассудки, надуманные разногласия и непримиримые противоречия всё еще раздирают народы мира, что замедляет всеобщий прогресс. Такое попятное движение, в сущности, происходит из-за того, что люди совсем отказались от принципов небесной культуры и забыли Учения Пророков 1 .</w:t>
      </w:r>
    </w:p>
    <w:p>
      <w:pPr>
        <w:spacing w:before="480" w:after="240"/>
        <w:pageBreakBefore w:val="true"/>
      </w:pPr>
      <w:bookmarkStart w:id="4791" w:name="section_4791"/>
      <w:r>
        <w:rPr>
          <w:b/>
          <w:sz w:val="24"/>
          <w:color w:val="34495e"/>
        </w:rPr>
        <w:t>Величайший мир</w:t>
      </w:r>
      <w:bookmarkEnd w:id="4791"/>
    </w:p>
    <w:p>
      <w:pPr>
        <w:spacing w:after="240"/>
        <w:ind w:firstLine="720"/>
      </w:pPr>
      <w:r>
        <w:rPr>
          <w:sz w:val="22"/>
        </w:rPr>
        <w:t>Во все эпохи Божьи Пророки предсказывали наступление эры «мира на земле, согласия среди людей». Как мы уже видели, Бахаулла в самых пылких и убедительных выражениях подтверждает эти пророчества и заявляет, что их осуществление близко. Абдул-Баха говорит:</w:t>
      </w:r>
    </w:p>
    <w:p>
      <w:pPr>
        <w:spacing w:after="240"/>
        <w:ind w:firstLine="720"/>
      </w:pPr>
      <w:r>
        <w:rPr>
          <w:sz w:val="22"/>
        </w:rPr>
        <w:t>В продолжение сего славного цикла земля преобразится, а человечество облечется убором мира и красоты. На смену распрям, ссорам и убийствам придут мир, истина и согласие; между нациями, народами, племенами и странами возникнут приязнь и доверительные отношения. Установятся сотрудничество и единение, и в конце концов с войной будет полностью покончено. &lt;…&gt; Всеобщий мир воздвигнет свой шатер посреди земли, и благословенное Древо Жизни взрастет и раскинется так широко, что под его сенью пребудут и Восток и Запад. Сильный и слабый, богач и бедняк, противоборствующие секты и враждующие нации — которых можно уподобить волку и ягненку, барсу и козленку, льву и теленку — будут относиться друг к другу со всей полнотой любви, дружбы, справедливости и беспристрастности. В мире воцарятся науки, знание тайн истинной сущности творений и знание Бога 2 .</w:t>
      </w:r>
    </w:p>
    <w:p>
      <w:pPr>
        <w:spacing w:before="480" w:after="240"/>
        <w:pageBreakBefore w:val="true"/>
      </w:pPr>
      <w:bookmarkStart w:id="4792" w:name="section_4792"/>
      <w:r>
        <w:rPr>
          <w:b/>
          <w:sz w:val="24"/>
          <w:color w:val="34495e"/>
        </w:rPr>
        <w:t>Религиозные предрассудки</w:t>
      </w:r>
      <w:bookmarkEnd w:id="4792"/>
    </w:p>
    <w:p>
      <w:pPr>
        <w:spacing w:after="240"/>
        <w:ind w:firstLine="720"/>
      </w:pPr>
      <w:r>
        <w:rPr>
          <w:sz w:val="22"/>
        </w:rPr>
        <w:t>Для того чтобы ясно представлять, как может быть установлен Величайший Мир, давайте рассмотрим основные причины, которые в прошлом приводили к войнам, и ознакомимся с тем, как Бахаулла предлагает бороться с каждой из них.</w:t>
      </w:r>
    </w:p>
    <w:p>
      <w:pPr>
        <w:spacing w:after="240"/>
        <w:ind w:firstLine="720"/>
      </w:pPr>
      <w:r>
        <w:rPr>
          <w:sz w:val="22"/>
        </w:rPr>
        <w:t>Одной из самых распространенных причин войны были религиозные предрассудки. В этом отношении в Учении Бахаи четко указывается, что вражда и распри между людьми различных религий и сект всегда происходили не из-за истинной религии, а из-за ее отсутствия и замены ее предрассудками, подражаниями и ложными толкованиями.</w:t>
      </w:r>
    </w:p>
    <w:p>
      <w:pPr>
        <w:spacing w:after="240"/>
        <w:ind w:firstLine="720"/>
      </w:pPr>
      <w:r>
        <w:rPr>
          <w:sz w:val="22"/>
        </w:rPr>
        <w:t>Во время одной из Своих бесед в Париже Абдул-Баха сказал:</w:t>
      </w:r>
    </w:p>
    <w:p>
      <w:pPr>
        <w:spacing w:after="240"/>
        <w:ind w:firstLine="720"/>
      </w:pPr>
      <w:r>
        <w:rPr>
          <w:sz w:val="22"/>
        </w:rPr>
        <w:t>Религия должна объединять сердца, устранять войны и раздоры с лица земли, быть источником духовности, дарить свет и жизнь каждой душе. Если религия станет причиной антагонизма, ненависти или разногласий, то лучше обходиться без нее, и отчуждение от такой религии было бы истинно религиозным шагом. Ибо ясно, что предназначение лекарства — нести выздоровление, но если оно лишь усугубляет страдания, лучше его не принимать. Любая религия, не ведущая к любви и согласию,— не есть религия 3 . И еще Он говорит:</w:t>
      </w:r>
    </w:p>
    <w:p>
      <w:pPr>
        <w:spacing w:after="240"/>
        <w:ind w:firstLine="720"/>
      </w:pPr>
      <w:r>
        <w:rPr>
          <w:sz w:val="22"/>
        </w:rPr>
        <w:t>От начала человеческой истории вплоть до наших дней приверженцы разных религий мира проклинали друг друга и обвиняли во лжи. &lt;…&gt; Они постоянно избегали друг друга, исполненные взаимной враждебности и ненависти. Рассмотрите историю религиозных войн. &lt;…&gt; Одна из величайших религиозных войн — крестовые походы — продолжалась свыше двухсот лет. &lt;…&gt; Иногда крестоносцы выходили победителями, убивая, грабя и захватывая в плен последователей Мухаммада; порою мусульмане одерживали победы, сея смерть и разрушение среди завоевателей.</w:t>
      </w:r>
    </w:p>
    <w:p>
      <w:pPr>
        <w:spacing w:after="240"/>
        <w:ind w:firstLine="720"/>
      </w:pPr>
      <w:r>
        <w:rPr>
          <w:sz w:val="22"/>
        </w:rPr>
        <w:t>Так воевали они на протяжении двух веков, то яростно сражаясь, то уступая по слабости, пока европейские религиозные фанатики не покинули Восток, оставив позади себя груды развалин и найдя свои собственные государства в состоянии бунта и возмущения. &lt;…&gt; И это была только одна из «Священных войн».</w:t>
      </w:r>
    </w:p>
    <w:p>
      <w:pPr>
        <w:spacing w:after="240"/>
        <w:ind w:firstLine="720"/>
      </w:pPr>
      <w:r>
        <w:rPr>
          <w:sz w:val="22"/>
        </w:rPr>
        <w:t>Религиозных войн было много. Девятьсот тысяч протестантских мучеников — таков был результат борьбы и раздоров между этой хри- стианской сектой и католиками. &lt;…&gt; А сколько томилось в тюрьмах и как безжалостно поступали с пленными! И всё это во имя религии!</w:t>
      </w:r>
    </w:p>
    <w:p>
      <w:pPr>
        <w:spacing w:after="240"/>
        <w:ind w:firstLine="720"/>
      </w:pPr>
      <w:r>
        <w:rPr>
          <w:sz w:val="22"/>
        </w:rPr>
        <w:t>Христиане и магометане считали иудеев порождением сатаны и врагами Бога. Поэтому они проклинали и преследовали их. Было убито несметное число иудеев, жилища их были сожжены и разграблены, а дети — взяты в плен. Иудеи, в свою очередь, смотрели на христиан как на неверных, а на мусульман — как на врагов и разрушителей законов Моисея. Поэтому они призывали мщение на их голову и проклинают их даже по сей день.</w:t>
      </w:r>
    </w:p>
    <w:p>
      <w:pPr>
        <w:spacing w:after="240"/>
        <w:ind w:firstLine="720"/>
      </w:pPr>
      <w:r>
        <w:rPr>
          <w:sz w:val="22"/>
        </w:rPr>
        <w:t>Когда свет Бахауллы забрезжил на Востоке, Он провозгласил благую весть о единении человечества. Он обратился ко всем людям с такими словами: «Все вы плоды одного дерева, нет двух деревьев — древа Божественной милости и древа сатаны». &lt;…&gt; Посему мы должны проявлять величайшую любовь друг к другу. Ни один народ не должны мы считать народом сатаны, но надлежит сознавать и признавать всех слугами единого Бога. Просто некоторые люди невежественны и должны получить руководство и воспитание. &lt;…&gt; Иные необразованны — следует обучить их. Некоторые подобны детям — им надо помочь обрести зрелость, а некоторые больны и безнравственны — их нужно лечить, пока нравы их не очистятся. Однако не следует ненавидеть больного за то, что он болен; нельзя отталкивать ребенка за то, что он дитя; несведущего не следует презирать за то, что он невежествен. Необходимо их лечить, обучать, воспитывать и помогать им с любовью. До  лжно поступать так, чтобы все человечество могло жить под сенью Бога в полной безопасности, в подлинном благоденствии 4 .</w:t>
      </w:r>
    </w:p>
    <w:p>
      <w:pPr>
        <w:spacing w:before="480" w:after="240"/>
        <w:pageBreakBefore w:val="true"/>
      </w:pPr>
      <w:bookmarkStart w:id="4793" w:name="section_4793"/>
      <w:r>
        <w:rPr>
          <w:b/>
          <w:sz w:val="24"/>
          <w:color w:val="34495e"/>
        </w:rPr>
        <w:t>Расовые и национальные предубеждения</w:t>
      </w:r>
      <w:bookmarkEnd w:id="4793"/>
    </w:p>
    <w:p>
      <w:pPr>
        <w:spacing w:after="240"/>
        <w:ind w:firstLine="720"/>
      </w:pPr>
      <w:r>
        <w:rPr>
          <w:sz w:val="22"/>
        </w:rPr>
        <w:t>Учение Бахаи о единстве человеческого рода искореняет еще одну причину войны — расовые предрассудки. Некоторые расы считают себя выше других и на основании принципа «выживания наиболее приспособленных» полагают, что это превосходство дает им право эксплуатировать для собственной выгоды и даже истреблять более слабые расы. Многие из самых черных страниц мировой истории свидетельствуют о жестоком воплощении этого принципа. С точки зрения бахаи, все расы равноценны перед Богом. Все обладают необыкновенными врожденными способностями, нуждаясь лишь в надлежащем воспитании для своего развития, и каждый, вместо того чтобы ослаблять, может обогащать и улучшать жизнь всех других членов человеческого общества. Абдул-Баха говорит:</w:t>
      </w:r>
    </w:p>
    <w:p>
      <w:pPr>
        <w:spacing w:after="240"/>
        <w:ind w:firstLine="720"/>
      </w:pPr>
      <w:r>
        <w:rPr>
          <w:sz w:val="22"/>
        </w:rPr>
        <w:t>Что касается расовых предубеждений, то это иллюзия, предрассудок чистейшей воды, ибо Бог создал нас всех как единый род. &lt;…&gt; Это значит, что вначале между различными землями не было никаких барьеров и границ. Ни один клочок земли не принадлежал одному народу в большей мере, чем другому. Для Бога между расами нет никакого различия. Зачем же человек выдумал подобное предубеждение? Как же можем мы вести войну во имя явной иллюзии?</w:t>
      </w:r>
    </w:p>
    <w:p>
      <w:pPr>
        <w:spacing w:after="240"/>
        <w:ind w:firstLine="720"/>
      </w:pPr>
      <w:r>
        <w:rPr>
          <w:sz w:val="22"/>
        </w:rPr>
        <w:t>Бог создал людей не для того, чтобы они уничтожали друг друга. Все расы, племена, группы и классы справедливо получают равную долю Благодати их Небесного Отца.</w:t>
      </w:r>
    </w:p>
    <w:p>
      <w:pPr>
        <w:spacing w:after="240"/>
        <w:ind w:firstLine="720"/>
      </w:pPr>
      <w:r>
        <w:rPr>
          <w:sz w:val="22"/>
        </w:rPr>
        <w:t>Единственное различие между людьми заключается в степени их верности и выполнения законов Бога. Одни из них подобны горящим факелам, другие — звездам, сияющим на небосклоне человечества. Те, кто любит человечество,— самые совершенные, к какой бы национальности, расе или вере они ни принадлежали… 5</w:t>
      </w:r>
    </w:p>
    <w:p>
      <w:pPr>
        <w:spacing w:after="240"/>
        <w:ind w:firstLine="720"/>
      </w:pPr>
      <w:r>
        <w:rPr>
          <w:sz w:val="22"/>
        </w:rPr>
        <w:t>Наравне с расовыми предубеждениями вредны политические и национальные предрассудки. Теперь наступило время, когда узкий национализм должен уступить место более широкому патриотизму, для которого отечеством является весь мир. Бахаулла говорит:</w:t>
      </w:r>
    </w:p>
    <w:p>
      <w:pPr>
        <w:spacing w:after="240"/>
        <w:ind w:firstLine="720"/>
      </w:pPr>
      <w:r>
        <w:rPr>
          <w:sz w:val="22"/>
        </w:rPr>
        <w:t>В прежние времена было явлено: «Любовь к своей стране — составная часть Веры Божией». Однако в день Его явления Уста Величия провозгласили: «Не тот должен гордиться, кто любит свою страну, но тот, кто любит мир». Силой, высвобожденной такими возвышенными словами, Он укрепил птиц сердец человеческих, и показал им новое направление, и бесследно стер ограничения в Святой Книге Бога 6 .</w:t>
      </w:r>
    </w:p>
    <w:p>
      <w:pPr>
        <w:spacing w:before="480" w:after="240"/>
        <w:pageBreakBefore w:val="true"/>
      </w:pPr>
      <w:bookmarkStart w:id="4794" w:name="section_4794"/>
      <w:r>
        <w:rPr>
          <w:b/>
          <w:sz w:val="24"/>
          <w:color w:val="34495e"/>
        </w:rPr>
        <w:t>Территориальные притязания</w:t>
      </w:r>
      <w:bookmarkEnd w:id="4794"/>
    </w:p>
    <w:p>
      <w:pPr>
        <w:spacing w:after="240"/>
        <w:ind w:firstLine="720"/>
      </w:pPr>
      <w:r>
        <w:rPr>
          <w:sz w:val="22"/>
        </w:rPr>
        <w:t>Многие войны велись за клочки земли, захватить которые стремились две или более соперничающих нации. Жажда собственности была благоприятной почвой для разжигания вражды как между странами, так и между отдельными лицами. С точки зрения Учения Бахаи, земля по праву принадлежит не отдельным людям или государствам, но всему человечеству в целом; нет, вернее, она принадлежит только Богу, а все люди — лишь временные жильцы на ней.</w:t>
      </w:r>
    </w:p>
    <w:p>
      <w:pPr>
        <w:spacing w:after="240"/>
        <w:ind w:firstLine="720"/>
      </w:pPr>
      <w:r>
        <w:rPr>
          <w:sz w:val="22"/>
        </w:rPr>
        <w:t>По поводу сражения при Бенгази 7 Абдул-Баха сказал:</w:t>
      </w:r>
    </w:p>
    <w:p>
      <w:pPr>
        <w:spacing w:after="240"/>
        <w:ind w:firstLine="720"/>
      </w:pPr>
      <w:r>
        <w:rPr>
          <w:sz w:val="22"/>
        </w:rPr>
        <w:t>Новость о сражении при Бенгази тревожит мое сердце. Я удивляюсь человеческой жестокости, все еще существующей в мире! Как могут люди с утра до вечера воевать, убивать друг друга и проливать кровь своих ближних?! И зачем? Только для того, чтобы получить в свое владение некую часть земли! Даже животные, когда вступают в борьбу, имеют более основательные причины для нападения! Как это ужасно, что люди, самые высокоразвитые существа, опускаются до такой степени, что уничтожают или ввергают в нищету своих ближних ради обладания полоской земли! Высшее из существующих творений борется за получение низшей формы материи — земли!</w:t>
      </w:r>
    </w:p>
    <w:p>
      <w:pPr>
        <w:spacing w:after="240"/>
        <w:ind w:firstLine="720"/>
      </w:pPr>
      <w:r>
        <w:rPr>
          <w:sz w:val="22"/>
        </w:rPr>
        <w:t>Земля принадлежит не одному народу, а всем людям. Земля — не дом человека, а его могила. &lt;…&gt;</w:t>
      </w:r>
    </w:p>
    <w:p>
      <w:pPr>
        <w:spacing w:after="240"/>
        <w:ind w:firstLine="720"/>
      </w:pPr>
      <w:r>
        <w:rPr>
          <w:sz w:val="22"/>
        </w:rPr>
        <w:t>Каким бы великим ни был завоеватель, сколько бы стран он ни поработил, изо всех разоренных земель он ничего не сможет оставить для себя, кроме крошечного кусочка — своей могилы.</w:t>
      </w:r>
    </w:p>
    <w:p>
      <w:pPr>
        <w:spacing w:after="240"/>
        <w:ind w:firstLine="720"/>
      </w:pPr>
      <w:r>
        <w:rPr>
          <w:sz w:val="22"/>
        </w:rPr>
        <w:t>Если какой-нибудь стране требуется увеличить свою площадь для улучшения благосостояния народа или для распространения цивилизации... наверняка существует способ достижения этого мирным путем. Войны, однако, ведутся для удовлетворения человеческого тщеславия. Ради материальной выгоды некоторых людей на многочисленные дома обрушиваются ужасные несчастья, разбивая сотни сердец мужчин и женщин. &lt;…&gt;</w:t>
      </w:r>
    </w:p>
    <w:p>
      <w:pPr>
        <w:spacing w:after="240"/>
        <w:ind w:firstLine="720"/>
      </w:pPr>
      <w:r>
        <w:rPr>
          <w:sz w:val="22"/>
        </w:rPr>
        <w:t>Я призываю вас всех вместе и каждого в отдельности направить помыслы своего сердца на достижение любви и согласия. Когда приходит мысль о войне, противопоставьте ей более сильную мысль о мире. Мысль о ненависти должна быть побеждена более могущественной мыслью о любви. &lt;…&gt;</w:t>
      </w:r>
    </w:p>
    <w:p>
      <w:pPr>
        <w:spacing w:after="240"/>
        <w:ind w:firstLine="720"/>
      </w:pPr>
      <w:r>
        <w:rPr>
          <w:sz w:val="22"/>
        </w:rPr>
        <w:t>В то время как военные достают свои мечи, чтобы убивать, воины Бога берутся за руки! Так пусть же по Милости Божией, посредством чистых в сердце своем и искренних душой, будет положен конец человеческому варварству. Не считайте мир на земле недостижимым идеалом.</w:t>
      </w:r>
    </w:p>
    <w:p>
      <w:pPr>
        <w:spacing w:after="240"/>
        <w:ind w:firstLine="720"/>
      </w:pPr>
      <w:r>
        <w:rPr>
          <w:sz w:val="22"/>
        </w:rPr>
        <w:t>Нет ничего невозможного для Божией Благосклонности. Если вы от всего сердца желаете крепить дружбу между всеми народами на земле, убеждения ваши, без сомнения, будут быстро распространяться, пока не овладеют умами всех людей 8 .</w:t>
      </w:r>
    </w:p>
    <w:p>
      <w:pPr>
        <w:spacing w:before="480" w:after="240"/>
        <w:pageBreakBefore w:val="true"/>
      </w:pPr>
      <w:bookmarkStart w:id="4795" w:name="section_4795"/>
      <w:r>
        <w:rPr>
          <w:b/>
          <w:sz w:val="24"/>
          <w:color w:val="34495e"/>
        </w:rPr>
        <w:t>Всеобщий язык</w:t>
      </w:r>
      <w:bookmarkEnd w:id="4795"/>
    </w:p>
    <w:p>
      <w:pPr>
        <w:spacing w:after="240"/>
        <w:ind w:firstLine="720"/>
      </w:pPr>
      <w:r>
        <w:rPr>
          <w:sz w:val="22"/>
        </w:rPr>
        <w:t>Ознакомившись с главными причинами войны и с тем, как их можно избежать, перейдем к рассмотрению некоторых конкретных предложений, сделанных Бахауллой в целях достижения Величайшего Мира.</w:t>
      </w:r>
    </w:p>
    <w:p>
      <w:pPr>
        <w:spacing w:after="240"/>
        <w:ind w:firstLine="720"/>
      </w:pPr>
      <w:r>
        <w:rPr>
          <w:sz w:val="22"/>
        </w:rPr>
        <w:t>Первое предложение касается установления всеобщего вспомогательного языка. Бахаулла затрагивает этот вопрос в Книге Агдас и во многих Своих Скрижалях. Так, в Скрижали Ишрагат Он говорит:</w:t>
      </w:r>
    </w:p>
    <w:p>
      <w:pPr>
        <w:spacing w:after="240"/>
        <w:ind w:firstLine="720"/>
      </w:pPr>
      <w:r>
        <w:rPr>
          <w:sz w:val="22"/>
        </w:rPr>
        <w:t>Шестой Ишраг — союз и согласие среди чад человеческих. Издревле свет единства проливал свое сияние над миром, и величайшим средством для того, дабы народы, населявшие землю, шли к единству, является знание письменности и языка друг друга. В прежних Посланиях Мы предписали Доверенным Дома Справедливости выбрать один язык из ныне существующих либо принять новый, и точно так же избрать общую письменность; сему языку и письменности следует обучать во всех школах мира. Так земля станет одной страной и единым домом 9 . Примерно в то же время, когда Бахаулла впервые выдвинул предложение о всеобщем языке, в Польше родился мальчик по имени Людвиг Заменгоф, которому было предназначено сыграть ведущую роль в осуществлении этой задачи. Почти с самого детства идея всеобщего языка стала движущим мотивом жизни Заменгофа, и в результате усердных трудов им был разработан язык эсперанто, получивший широкое распространение, который выдержал испытание временем и оказался хорошим средством международного общения. Огромное преимущество этого языка состоит в том, что его изучение требует двадцатую часть времени, необходимого для изучения таких языков, как английский, французский или немецкий. На приеме, устроенном эсперантистами в Париже в феврале 1913 года, Абдул-Баха сказал:</w:t>
      </w:r>
    </w:p>
    <w:p>
      <w:pPr>
        <w:spacing w:after="240"/>
        <w:ind w:firstLine="720"/>
      </w:pPr>
      <w:r>
        <w:rPr>
          <w:sz w:val="22"/>
        </w:rPr>
        <w:t>Сегодня одна из главных причин разногласий в Европе — многообразие языков. Мы говорим: этот человек немец, другой — итальянец, затем мы встречаем англичанина, а потом француза. Хотя они и принадлежат к одной и той же расе, однако язык есть величайший барьер между ними. Если ввести всеобщий вспомогательный язык, то все объединятся.</w:t>
      </w:r>
    </w:p>
    <w:p>
      <w:pPr>
        <w:spacing w:after="240"/>
        <w:ind w:firstLine="720"/>
      </w:pPr>
      <w:r>
        <w:rPr>
          <w:sz w:val="22"/>
        </w:rPr>
        <w:t>Его Святость Бахаулла писал относительно этого международного языка более сорока лет тому назад. Он говорил, что полное единение между различными частями света не установится до тех пор, пока не будет принят международный язык, ибо мы видим, что непонимание удерживает людей от взаимного сотрудничества, а рассеяться это непонимание может только посредством вспомогательного международного языка.</w:t>
      </w:r>
    </w:p>
    <w:p>
      <w:pPr>
        <w:spacing w:after="240"/>
        <w:ind w:firstLine="720"/>
      </w:pPr>
      <w:r>
        <w:rPr>
          <w:sz w:val="22"/>
        </w:rPr>
        <w:t>Вообще говоря, все народы Востока не вполне осведомлены о событиях на Западе, жители Запада и Востока не могут симпатизировать друг другу. Их мысли заперты в шкатулку, а международный язык станет отмычкой, которая откроет ее. Если бы мы владели всеобщим языком, то западные книги можно было бы легко перевести на этот язык и восточные народы узнали бы их содержание. Таким же путем книги Востока могли быть переведены на этот же язык для пользы народов Запада. Величайшим средством прогресса в объединении Востока и Запада будет общий язык. Он превратит весь мир в один дом и послужит сильнейшим толчком к развитию человечества. Он поднимет знамя единства человечества. Он сделает всю землю одним всемирным содружеством наций. Он вызовет любовь между детьми человеческими и приведет к добрым дружеским отношениям между различными расами.</w:t>
      </w:r>
    </w:p>
    <w:p>
      <w:pPr>
        <w:spacing w:after="240"/>
        <w:ind w:firstLine="720"/>
      </w:pPr>
      <w:r>
        <w:rPr>
          <w:sz w:val="22"/>
        </w:rPr>
        <w:t>Хвала Богу, что доктор Заменгоф 10 создал эсперанто. Этот язык обладает всеми потенциальными качествами, чтобы стать средством международного общения. Все мы должны быть признательны и благодарны доктору Заменгофу за это благородное дело, которое можно расценить как его высокую заслугу перед ближними. Благодаря неустанным усилиям и самопожертвованию поклонников эсперанто этот язык станет всемирным. Поэтому каждый из нас должен изучать и распространять его как можно шире, чтобы изо дня в день он завоевывал все большее признание, принимался всеми народами и правительствами мира и становился частью учебной программы во всех общественных школах. Я надеюсь, что в будущем эсперанто станет языком всех международных конференций и конгрессов, с тем чтобы людям нужно было изучать только два языка — родной и международный. Тогда между всеми людьми установится совершенный союз. Задумайтесь, как трудно сегодня общаться с разными нациями. Даже изучив пятьдесят языков, можно очутиться в такой стране, язык которой незнаком. Поэтому я надеюсь, что вы приложите величайшие усилия, чтобы язык эсперанто стал широко распространенным. Хотя эти ссылки на эсперанто особенные и воодушевляющие, тем не менее истинно, что, до тех пор пока Дом Справедливости не при- мет решения по этому поводу, согласно указанию Бахауллы, Вера Бахаи не связана обязательствами по отношению к эсперанто или какому-либо другому живому или искусственному языку.</w:t>
      </w:r>
    </w:p>
    <w:p>
      <w:pPr>
        <w:spacing w:after="240"/>
        <w:ind w:firstLine="720"/>
      </w:pPr>
      <w:r>
        <w:rPr>
          <w:sz w:val="22"/>
        </w:rPr>
        <w:t>Сам Абдул-Баха сказал:</w:t>
      </w:r>
    </w:p>
    <w:p>
      <w:pPr>
        <w:spacing w:after="240"/>
        <w:ind w:firstLine="720"/>
      </w:pPr>
      <w:r>
        <w:rPr>
          <w:sz w:val="22"/>
        </w:rPr>
        <w:t>Любовь и силы, вложенные в эсперанто, не будут напрасны, но ни одна личность не может создать всеобщий язык 11 . Какой язык принять и будет ли он естественным или искусственно созданным — решать нациям мира.</w:t>
      </w:r>
    </w:p>
    <w:p>
      <w:pPr>
        <w:spacing w:before="480" w:after="240"/>
        <w:pageBreakBefore w:val="true"/>
      </w:pPr>
      <w:bookmarkStart w:id="4796" w:name="section_4796"/>
      <w:r>
        <w:rPr>
          <w:b/>
          <w:sz w:val="24"/>
          <w:color w:val="34495e"/>
        </w:rPr>
        <w:t>Всемирная Лига Наций</w:t>
      </w:r>
      <w:bookmarkEnd w:id="4796"/>
    </w:p>
    <w:p>
      <w:pPr>
        <w:spacing w:after="240"/>
        <w:ind w:firstLine="720"/>
      </w:pPr>
      <w:r>
        <w:rPr>
          <w:sz w:val="22"/>
        </w:rPr>
        <w:t>Другое предложение, выдвигаемое Бахауллой часто и решительно, состояло в том, что для поддержания всеобщего мира следует создать всемирную Лигу Наций. В письме к королеве Виктории, написанном когда Он был еще пленником в казармах Акки 12 , говорится:</w:t>
      </w:r>
    </w:p>
    <w:p>
      <w:pPr>
        <w:spacing w:after="240"/>
        <w:ind w:firstLine="720"/>
      </w:pPr>
      <w:r>
        <w:rPr>
          <w:sz w:val="22"/>
        </w:rPr>
        <w:t>О правители земли! Примиритесь друг с другом, дабы вам не требовалось оружия больше, чем нужно для охраны ваших земель и владений. Страшитесь презреть совет Всезнающего, Верного.</w:t>
      </w:r>
    </w:p>
    <w:p>
      <w:pPr>
        <w:spacing w:after="240"/>
        <w:ind w:firstLine="720"/>
      </w:pPr>
      <w:r>
        <w:rPr>
          <w:sz w:val="22"/>
        </w:rPr>
        <w:t>Будьте едины, о цари земли, ибо сим усмирится буря раздоров средь вас и народы ваши обретут покой,— если вы из тех, кто разумеет. Когда же кто-либо из вас поднимет оружие на другого, восстаньте все против него, ибо сие будет не чем иным, как проявлением справедливости 13 . В 1875 году Абдул-Баха предсказал учреждение всемирной Лиги Наций, что особенно интересно в настоящее время 14 , когда предпринимаются усиленные попытки к созданию подобной организации. Он писал:</w:t>
      </w:r>
    </w:p>
    <w:p>
      <w:pPr>
        <w:spacing w:after="240"/>
        <w:ind w:firstLine="720"/>
      </w:pPr>
      <w:r>
        <w:rPr>
          <w:sz w:val="22"/>
        </w:rPr>
        <w:t>Истинная цивилизация развернет свое знамя в самом сердце мира, когда несколько выдающихся и благородных монархов — блистательных примеров для подражания в набожности и решимости, обладающих твердым характером и прозорливостью,— поднимутся на то, чтобы утвердить Дело всеобщего мира ради блага и счастья человечества. Они должны вынести вопрос дела мира на общее обсуждение и стремиться всеми средствами, находящимися в их власти, учредить Союз народов мира. Они должны заключить договор и соглашение, положения которых будут обоснованными, нерушимыми и четкими. Они должны провозгласить его перед всем миром и получить на него одобрение всего рода человеческого. Все обитатели земли должны считать этот величайший и благородный договор — подлинный источник мира и благосостояния всех народов — священным. Необходимо мобилизовать все силы человечества, чтобы обеспечить стабильность и неизменность этого Величайшего соглашения. В этом всеобъемлющем Пакте должны быть установлены пределы и границы каждой страны, заложены принципы, четко определяющие отношения между правительствами, и утверждены все международные договоренности и обязательства. Подобным же образом должен быть строго ограничен объем вооружения каждого государства, ибо если дозволить подготовку к войне и наращивание военных сил какой-либо одной стране, то это вызовет подозрения у других. Непреложный принцип, лежащий в основе этого официального Пакта, должен быть определен таким образом, что если какое-либо правительство в дальнейшем нарушит любое из его условий, все другие правительства на земле должны будут подняться на то, чтобы заставить его полностью покориться им, более того, весь род человеческий как один должен решиться на то, чтобы, применив всю имеющуюся у него силу, свергнуть такое правительство. Если это самое замечательное целительное средство будет применено к больному телу мира, он, несомненно, оправится от своих болезней и неизменно будет пребывать в спокойствии и безопасности 15 . Бахаи видят серьезные недостатки в структуре Лиги Наций 16 , не соответствующей типу организации, которую Бахаулла описал как существенно важную для того, чтобы установить мир во всем мире. 17 декабря 1919 года Абдул-Баха заявил: В настоящее время всеобщий мир — дело жизненной важности, но единство ви  дения является главным для того, чтобы основание этого дела было бы надежным, его учреждение крепким и здание солидным. &lt;…&gt; Хотя и создана Лига Наций, тем не менее она неспособна утвердить всеобщий мир. Но Верховный Трибунал, описанный Его Святостью Бахауллой, выполнит эту Божественную задачу с величайшей мощью и властью.</w:t>
      </w:r>
    </w:p>
    <w:p>
      <w:pPr>
        <w:spacing w:before="480" w:after="240"/>
        <w:pageBreakBefore w:val="true"/>
      </w:pPr>
      <w:bookmarkStart w:id="4797" w:name="section_4797"/>
      <w:r>
        <w:rPr>
          <w:b/>
          <w:sz w:val="24"/>
          <w:color w:val="34495e"/>
        </w:rPr>
        <w:t>Международный арбитраж</w:t>
      </w:r>
      <w:bookmarkEnd w:id="4797"/>
    </w:p>
    <w:p>
      <w:pPr>
        <w:spacing w:after="240"/>
        <w:ind w:firstLine="720"/>
      </w:pPr>
      <w:r>
        <w:rPr>
          <w:sz w:val="22"/>
        </w:rPr>
        <w:t>Бахаулла также настаивает на создании международного арбитражного суда, с тем чтобы разногласия, возникающие между нациями, могли регулироваться в согласии со справедливостью и здравомыслием, взамен призывов к испытанию боем.</w:t>
      </w:r>
    </w:p>
    <w:p>
      <w:pPr>
        <w:spacing w:after="240"/>
        <w:ind w:firstLine="720"/>
      </w:pPr>
      <w:r>
        <w:rPr>
          <w:sz w:val="22"/>
        </w:rPr>
        <w:t>В письме к секретарю конференции по международному арбитражу, проходившей в Мохонке в августе 1911 года, Абдул-Баха писал:</w:t>
      </w:r>
    </w:p>
    <w:p>
      <w:pPr>
        <w:spacing w:after="240"/>
        <w:ind w:firstLine="720"/>
      </w:pPr>
      <w:r>
        <w:rPr>
          <w:sz w:val="22"/>
        </w:rPr>
        <w:t>Около пятидесяти лет тому назад Бахаулла в Китаб-и-Агдас велел народам установить всеобщий мир и призывал все нации к Божественному пиршеству международного арбитража, чтобы все вопросы относительно границ, национальной чести, собственности и других жизненных интересов, возникающие между нациями, могли бы регулироваться арбитражным порядком и чтобы ни одна нация не дерзнула уклониться от исполнения вынесенных решений. При возникновении спора между двумя нациями он должен быть рассмотрен этим международным судом и разрешен в арбитражном порядке, подобно разбирательству, проводимому судьей между двумя лицами. Если когда-нибудь какоелибо государство осмелится нарушить подобное решение, все другие государства должны подняться на усмирение этого нарушителя. Кроме того, во время одной из Своих парижских бесед в 1911 году, Абдул-Баха сказал:</w:t>
      </w:r>
    </w:p>
    <w:p>
      <w:pPr>
        <w:spacing w:after="240"/>
        <w:ind w:firstLine="720"/>
      </w:pPr>
      <w:r>
        <w:rPr>
          <w:sz w:val="22"/>
        </w:rPr>
        <w:t>Народы и правительства всех стран должны избрать верховный трибунал, в котором будут участвовать представители каждой страны и каждого правительства в духе полного согласия. Все спорные вопросы должны выноситься на обсуждение этого суда, задача которого — предотвращать войны 17 . В Гааге, за четверть века до образования Лиги Наций, была учреждена Постоянная палата третейского суда (1900) 18 , и было подписано много арбитражных договоров, но большинство из них не соответствовало всеобъемлющим предложениям Бахауллы. Не было заключено ни одного соглашения между двумя великими державами, которое затрагивало бы все спорные вопросы. Разногласия, касающиеся «жизненных интересов», «чести» и «независимости», намеренно обходили. Помимо того, в соглашениях не были предусмотрены действенные гарантии соблюдения нациями условий договоров, которые эти нации заключили. Предложения же бахаи определенно включают вопросы, касающиеся границ, национальной чести и жизненных интересов, и соглашения будут иметь высшую гарантию всемирной Лиги Наций, поддерживающей их. Только когда эти предложения всецело претворят в жизнь, международный арбитраж достигнет полного размаха своих благотворных возможностей и тяготы войны в конце концов исчезнут с лица земли.</w:t>
      </w:r>
    </w:p>
    <w:p>
      <w:pPr>
        <w:spacing w:before="480" w:after="240"/>
        <w:pageBreakBefore w:val="true"/>
      </w:pPr>
      <w:bookmarkStart w:id="4798" w:name="section_4798"/>
      <w:r>
        <w:rPr>
          <w:b/>
          <w:sz w:val="24"/>
          <w:color w:val="34495e"/>
        </w:rPr>
        <w:t>Ограничение вооружений</w:t>
      </w:r>
      <w:bookmarkEnd w:id="4798"/>
    </w:p>
    <w:p>
      <w:pPr>
        <w:spacing w:after="240"/>
        <w:ind w:firstLine="720"/>
      </w:pPr>
      <w:r>
        <w:rPr>
          <w:sz w:val="22"/>
        </w:rPr>
        <w:t>Абдул-Баха говорит:</w:t>
      </w:r>
    </w:p>
    <w:p>
      <w:pPr>
        <w:spacing w:after="240"/>
        <w:ind w:firstLine="720"/>
      </w:pPr>
      <w:r>
        <w:rPr>
          <w:sz w:val="22"/>
        </w:rPr>
        <w:t>Все государства мира должны по взаимному соглашению одновременно разоружиться. Сие неосуществимо, если кто-то сложит оружие, а остальные откажутся это сделать. Нации мира должны сотрудничать друг с другом по этому в высшей степени важному вопросу, чтобы всем вместе отказаться от смертоносных орудий человеческого истребления. До тех пор пока одно государство продолжает увеличивать свой военный и военно-морской бюджет, другие государства, в силу своих действительных или мнимых интересов, будут втянуты в это безумное соревнование 19 .</w:t>
      </w:r>
    </w:p>
    <w:p>
      <w:pPr>
        <w:spacing w:before="480" w:after="240"/>
        <w:pageBreakBefore w:val="true"/>
      </w:pPr>
      <w:bookmarkStart w:id="4799" w:name="section_4799"/>
      <w:r>
        <w:rPr>
          <w:b/>
          <w:sz w:val="24"/>
          <w:color w:val="34495e"/>
        </w:rPr>
        <w:t>Непротивление злу</w:t>
      </w:r>
      <w:bookmarkEnd w:id="4799"/>
    </w:p>
    <w:p>
      <w:pPr>
        <w:spacing w:after="240"/>
        <w:ind w:firstLine="720"/>
      </w:pPr>
      <w:r>
        <w:rPr>
          <w:sz w:val="22"/>
        </w:rPr>
        <w:t>Бахаи, как членам религиозной организации, по строгому предписанию Бахауллы запрещено ношение и применение оружия в собственных интересах, даже в исключительно оборонительных целях. Многие, многие тысячи приверженцев Баба и Бахауллы в Персии приняли мучительную смерть за свою веру. На заре Дела в некоторых случаях баби защищали оружием себя и свои семьи, проявляя удивительную храбрость и мужество. Бахаулла, однако, запретил это. Абдул-Баха пишет:</w:t>
      </w:r>
    </w:p>
    <w:p>
      <w:pPr>
        <w:spacing w:after="240"/>
        <w:ind w:firstLine="720"/>
      </w:pPr>
      <w:r>
        <w:rPr>
          <w:sz w:val="22"/>
        </w:rPr>
        <w:t>Когда появился Бахаулла, Он объявил, что распространение истины подобными средствами никоим образом не может быть дозволено, даже в целях самозащиты. Он отверг закон меча и отменил предписание о «Священной Войне». «Лучше вам быть убитыми,— сказал Он,— чем убивать других. Благодаря твердости и убежденности верующих Дело Господа должно распространяться. Когда верующие бесстрашно и непоколебимо восстанут с полной отрешенностью, дабы возвысить Слово Божие, и, отвернувшись от всего земного, силой Господа посвятят жизнь свою служению Ему, тогда приведут они Слово Истины к победе. Сии благословенные души своей кровью свидетельствуют об истинности Дела и искренностью своей веры, преданностью и стойкостью подтверждают сие. Господь властен распространять Свое Дело и побеждать непокорных. Мы не желаем иного защитника, кроме Него, и стоим перед врагами, готовые расстаться с жизнью и приветствуя мученичество» 20 .</w:t>
      </w:r>
    </w:p>
    <w:p>
      <w:pPr>
        <w:spacing w:after="240"/>
        <w:ind w:firstLine="720"/>
      </w:pPr>
      <w:r>
        <w:rPr>
          <w:sz w:val="22"/>
        </w:rPr>
        <w:t>Бахаулла писал одному из гонителей Его дела:</w:t>
      </w:r>
    </w:p>
    <w:p>
      <w:pPr>
        <w:spacing w:after="240"/>
        <w:ind w:firstLine="720"/>
      </w:pPr>
      <w:r>
        <w:rPr>
          <w:sz w:val="22"/>
        </w:rPr>
        <w:t>Милостивый Боже! Сии люди не нуждаются в оружии уничтожения, ибо вознамерились они переустроить мир. Их воинства — воинства благих деяний, их оружие — оружие праведного поведения, а их полководец — страх Божий. Благословен тот, кто судит беспристрастно. Праведностью Бога клянусь! Таковы были терпение, спокойствие, покорность и довольство сих людей, что стали они образцом справедливости, и столь велика была их выдержка, что предпочли они быть убитыми, нежели убить, и сие несмотря на то что те, с кем мир обошелся несправедливо, претерпели такие несчастья, коих никогда не знала мировая история и не видел ни один народ. Что же могло побудить их вынести сии горестные испытания и отказаться поднять руку, дабы отвратить их? Что могло вызвать такую покорность и спокойствие? Истинную причину до  лжно усматривать в запрете, денно и нощно налагаемом Высочайшим Пером, и в том, что Мы приняли на себя бразды правления силой и мощью Того, Кто есть Господь всего человечества 21 . Правильность учения Бахауллы о непротивлении злу доказана на деле. Взамен каждого верующего, замученного в Персии, Вера Бахаи получила в свои ряды сотню новых последователей. А радость и отвага, с какими эти мученики слагали венцы своей жизни к стопам их Господа, представили миру ясное доказательство того, что они обрели новую жизнь, для которой смерть не страшна,— жизнь невыразимой полноты и восторга. В сравнении с ней земные удовольствия лишь пыль на весах, а жесточайшие физические мучения — только пустяки, легкие как воздух.</w:t>
      </w:r>
    </w:p>
    <w:p>
      <w:pPr>
        <w:spacing w:before="480" w:after="240"/>
        <w:pageBreakBefore w:val="true"/>
      </w:pPr>
      <w:bookmarkStart w:id="4800" w:name="section_4800"/>
      <w:r>
        <w:rPr>
          <w:b/>
          <w:sz w:val="24"/>
          <w:color w:val="34495e"/>
        </w:rPr>
        <w:t>Справедливая война</w:t>
      </w:r>
      <w:bookmarkEnd w:id="4800"/>
    </w:p>
    <w:p>
      <w:pPr>
        <w:spacing w:after="240"/>
        <w:ind w:firstLine="720"/>
      </w:pPr>
      <w:r>
        <w:rPr>
          <w:sz w:val="22"/>
        </w:rPr>
        <w:t>Хотя Бахаулла, как и Христос, советует Своим последователям (отдельным верующим и религиозной общине) придерживаться принципа непротивления злу и прощения своих врагов, однако, согласно Его учению, обязанность общества — не допускать несправедливости и угнетения. Если отдельные лица подвергаются гонениям и оскорблениям, они вправе прощать и воздерживаться от возмездия, но государство не должно оставлять безнаказанными убийства и грабежи 22 . Долг хорошего правительства — предупреждать злодеяния и наказывать преступников. То же самое касается и сообщества наций. Если какое-либо государство притесняет и оскорбляет другое, все остальные страны должны объединиться, чтобы предотвратить тиранию.</w:t>
      </w:r>
    </w:p>
    <w:p>
      <w:pPr>
        <w:spacing w:after="240"/>
        <w:ind w:firstLine="720"/>
      </w:pPr>
      <w:r>
        <w:rPr>
          <w:sz w:val="22"/>
        </w:rPr>
        <w:t>Абдул-Баха пишет:</w:t>
      </w:r>
    </w:p>
    <w:p>
      <w:pPr>
        <w:spacing w:after="240"/>
        <w:ind w:firstLine="720"/>
      </w:pPr>
      <w:r>
        <w:rPr>
          <w:sz w:val="22"/>
        </w:rPr>
        <w:t>Может случиться так, что однажды воинственные и жестокие племена в ярости нападут на некоторое сообщество людей с намерением истребить его членов; в таких условиях защита обязательна 23 . Однако до сих пор обычно происходило так, что при нападении одной нации на другую остальные народы мира сохраняли нейтралитет и не принимали на себя никакой ответственности, пока не затрагивались прямо и не оказывались под угрозой их собственные интересы. Все бремя защиты несла атакуемая нация, как бы слаба и беспомощна она ни была. Учение Бахауллы, отвергая установившийся порядок, возлагает индивидуальную и коллективную ответственность не только на атакуемую нацию, но и на все другие. Поскольку человечество — единое сообщество, то нападение на одну из наций есть нападение на все сообщество и должно быть отражено этим сообществом. Если бы люди, признав повсеместно эту доктрину, поступали в соответствии с ней, то любая нация, задумавшая напасть на другую, знала бы заранее, что встретит отпор не только одного государства, но и всего остального мира. Этого осознания было бы достаточно для того, чтобы сдержать даже самую дерзкую и самую воинственную из наций. Когда будет создана достаточно сильная лига из миролюбивых народов, тогда война станет делом прошлого. В период перехода от прежнего состояния международной анархии к новому устою международной солидарности агрессивные войны будут все еще возможны, и при подобных обстоятельствах военные или другие принудительные меры во имя международной справедливости, единства и мира могут носить положительный характер. По этому случаю Абдул-Баха пишет:</w:t>
      </w:r>
    </w:p>
    <w:p>
      <w:pPr>
        <w:spacing w:after="240"/>
        <w:ind w:firstLine="720"/>
      </w:pPr>
      <w:r>
        <w:rPr>
          <w:sz w:val="22"/>
        </w:rPr>
        <w:t>Завоевание может быть достойным похвалы, и бывают времена, когда война становится прочной основой мира, а разрушение — самим средством преобразования. Если, например, благородный властелин ведет свои войска, чтобы воспрепятствовать нападению мятежника и агрессора, или же он выходит на поле брани и прославляет себя в борьбе за объединение разделенного государства и народа, словом, если он ведет войну за правое дело, тогда эта кажущаяся ярость — сама милость, эта видимая тирания — сама суть справедливости и эта война — краеугольный камень мира. Сегодня установление всеобщего мира является задачей, приличествующей великим правителям, ибо в этом заключается свобода всех народов 24 .</w:t>
      </w:r>
    </w:p>
    <w:p>
      <w:pPr>
        <w:spacing w:before="480" w:after="240"/>
        <w:pageBreakBefore w:val="true"/>
      </w:pPr>
      <w:bookmarkStart w:id="4801" w:name="section_4801"/>
      <w:r>
        <w:rPr>
          <w:b/>
          <w:sz w:val="24"/>
          <w:color w:val="34495e"/>
        </w:rPr>
        <w:t>Союз Востока и Запада</w:t>
      </w:r>
      <w:bookmarkEnd w:id="4801"/>
    </w:p>
    <w:p>
      <w:pPr>
        <w:spacing w:after="240"/>
        <w:ind w:firstLine="720"/>
      </w:pPr>
      <w:r>
        <w:rPr>
          <w:sz w:val="22"/>
        </w:rPr>
        <w:t>Другой фактор, который поможет установлению всеобщего мира,— единение Востока и Запада. Величайший мир — это не только прекращение военных действий, но и благотворный союз и дружественное взаимодействие разобщенных народов земли, которые принесут драгоценный плод.</w:t>
      </w:r>
    </w:p>
    <w:p>
      <w:pPr>
        <w:spacing w:after="240"/>
        <w:ind w:firstLine="720"/>
      </w:pPr>
      <w:r>
        <w:rPr>
          <w:sz w:val="22"/>
        </w:rPr>
        <w:t>В одной из Cвоих парижских бесед Абдул-Баха говорит:</w:t>
      </w:r>
    </w:p>
    <w:p>
      <w:pPr>
        <w:spacing w:after="240"/>
        <w:ind w:firstLine="720"/>
      </w:pPr>
      <w:r>
        <w:rPr>
          <w:sz w:val="22"/>
        </w:rPr>
        <w:t>В прошлом, так же как и в настоящем, Духовное Солнце Истины всегда светило с небосклона Востока. &lt;…&gt;</w:t>
      </w:r>
    </w:p>
    <w:p>
      <w:pPr>
        <w:spacing w:after="240"/>
        <w:ind w:firstLine="720"/>
      </w:pPr>
      <w:r>
        <w:rPr>
          <w:sz w:val="22"/>
        </w:rPr>
        <w:t>На Востоке поднялся Моисей, чтобы вести за собой народ и учить его. На восточном окоеме восстал Господь Иисус Христос. Мухаммад был послан к восточным народам. Баб провозгласил свою миссию в восточной стране — Персии. Бахаулла жил и учил на Востоке. Все великие Духовные Учители появились в странах Востока. И все-таки, несмотря на то что Солнце Христа взошло на Востоке, сияние Его стало явственным на Западе, где блеск Его славы был различим гораздо яснее. На Западе Божественный свет Его Учения воссиял с большей силой, чем в стране, где оно возникло.</w:t>
      </w:r>
    </w:p>
    <w:p>
      <w:pPr>
        <w:spacing w:after="240"/>
        <w:ind w:firstLine="720"/>
      </w:pPr>
      <w:r>
        <w:rPr>
          <w:sz w:val="22"/>
        </w:rPr>
        <w:t>В эти дни Восток нуждается в материальном развитии, в то время как Западу необходим духовный идеал. Было бы хорошо, если бы Запад повернулся к Востоку и озарился его духовным светом, передав ему взамен свои научные знания. Необходимо осуществить подобный обмен дарами.</w:t>
      </w:r>
    </w:p>
    <w:p>
      <w:pPr>
        <w:spacing w:after="240"/>
        <w:ind w:firstLine="720"/>
      </w:pPr>
      <w:r>
        <w:rPr>
          <w:sz w:val="22"/>
        </w:rPr>
        <w:t>Восток и Запад должны объединиться, чтобы делиться друг с другом тем, чего другому недостает. Подобный союз приведет к истинной цивилизации, где духовное найдет свое отражение и воплощение в материальном.</w:t>
      </w:r>
    </w:p>
    <w:p>
      <w:pPr>
        <w:spacing w:after="240"/>
        <w:ind w:firstLine="720"/>
      </w:pPr>
      <w:r>
        <w:rPr>
          <w:sz w:val="22"/>
        </w:rPr>
        <w:t>Обмен этот приведет к величайшей гармонии в мире, все люди объединятся и достигнут состояния высшего совершенства, возникнут прочные связи, и этот мир станет сияющим зеркалом, отражающим качества Бога.</w:t>
      </w:r>
    </w:p>
    <w:p>
      <w:pPr>
        <w:spacing w:after="240"/>
        <w:ind w:firstLine="720"/>
      </w:pPr>
      <w:r>
        <w:rPr>
          <w:sz w:val="22"/>
        </w:rPr>
        <w:t>Мы все, народы Востока и Запада, должны день и ночь, всем сердцем и душой, стремиться к воплощению этого высокого идеала — прочному единению народов всей земли. Тогда будут очищены все сердца, откроются все глаза, нам будет дана чудеснейшая сила, и счастье человечества будет обеспечено. &lt;…&gt;</w:t>
      </w:r>
    </w:p>
    <w:p>
      <w:pPr>
        <w:spacing w:after="240"/>
        <w:ind w:firstLine="720"/>
      </w:pPr>
      <w:r>
        <w:rPr>
          <w:sz w:val="22"/>
        </w:rPr>
        <w:t>Это и будет ожидаемый рай на земле, когда все человечество соберется вместе под шатром единства в Царствии Славы 25 .</w:t>
      </w:r>
    </w:p>
    <w:p>
      <w:pPr>
        <w:spacing w:after="240"/>
        <w:ind w:firstLine="720"/>
      </w:pPr>
      <w:r>
        <w:rPr>
          <w:sz w:val="22"/>
        </w:rPr>
        <w:t>Примечания</w:t>
      </w:r>
    </w:p>
    <w:p>
      <w:pPr>
        <w:spacing w:after="240"/>
        <w:ind w:firstLine="720"/>
      </w:pPr>
      <w:r>
        <w:rPr>
          <w:sz w:val="22"/>
        </w:rPr>
        <w:t>1 Star of the West.— Vol. 8.— P. 15. 2 Абдул-Баха. Ответы на некоторые вопросы.— СПб.: Единение, 1995.— С. 52. 3 Абдул-Баха. Парижские беседы.— СПб.: Единение, 1999.— С. 114. 4 Star of the West.— Vol. 8.— P. 76. 5 Абдул-Баха. Парижские беседы.— С. 130. 6 Бахаулла. Лаух-и-Дуниа (Скрижаль Мира) // Бахаулла. Скрижали, явленные после Китаб-и-Агдас.— СПб.: Единение, 2004.— С. 78–79. 7 Одно из сражений Итало-Турецкой войны, разразившейся 29 сентября 1911 года. 8 Абдул-Баха. Парижские беседы.— С. 27–29. 9 Бахаулла. Ишрагат (Сияния) // Бахаулла. Скрижали, явленные после Китаб-и-Агдас.— С. 111. 10 Интересно отметить, что дочь д-ра Заменгофа, Лидия, стала активной бахаи. 11 ‘Abdu’l-Baha  in London.— P. 95. 12 С 1868 по 1870 годы. 13 Бахаулла. Крупицы из Писаний.— СПб.: Единение, 1994.— С. 156.— CXIX (вновь отредактированный перевод). 14 Автор написал это в 1919–1920 годах. 15 Абдул-Баха. Секрет Божественной цивилизации.— СПб.: Единение, 2002.— С. 63–64. 16 То же самое относится к Организации Объединенных Наций. 17 Абдул-Баха. Парижские беседы.— С. 116. 18 Верно: 1899 год. Постоянная палата третейского суда — международный арбитражный орган, учрежденный в 1899 году в Гааге на основе Гаагской конвенции о мирном разрешении международных столкновений (см.: Большой Российский энциклопедический словарь.— М.: Большая Российская энциклопедия, 2003.— С. 1231).— Примеч. ред. 19 Дневник мирзы Ахмад Сохраба, 11–14 мая 1914 года. 20 Написано Абдул-Баха для этой книги. 21 Baha  ’u’lla  h. Epistle to the Son of the Wolf.— Wilmette, Illinois: Baha  ’н Publishing Trust, 1976.— P. 74–75. 22 См. также раздел «Обращение с преступниками» (с. 149–150). 23 Абдул-Баха. Парижские беседы.— С. 159.— Примеч. ред. 24 Абдул-Баха. Секрет Божественной цивилизации.— С. 69.</w:t>
      </w:r>
    </w:p>
    <w:p>
      <w:pPr>
        <w:spacing w:after="240"/>
        <w:ind w:firstLine="720"/>
      </w:pPr>
      <w:r>
        <w:rPr>
          <w:sz w:val="22"/>
        </w:rPr>
        <w:t>25 Абдул-Баха. Парижские беседы.— С. 22–23.</w:t>
      </w:r>
    </w:p>
    <w:p>
      <w:pPr>
        <w:spacing w:after="240"/>
        <w:ind w:firstLine="720"/>
      </w:pPr>
      <w:r>
        <w:rPr>
          <w:sz w:val="22"/>
        </w:rPr>
        <w:t>Глава 11</w:t>
      </w:r>
    </w:p>
    <w:p>
      <w:pPr>
        <w:spacing w:after="240"/>
        <w:ind w:firstLine="720"/>
      </w:pPr>
      <w:r>
        <w:rPr>
          <w:sz w:val="22"/>
        </w:rPr>
        <w:t>РАЗЛИЧНЫЕ ПРЕДПИСАНИЯ И ПРИНЦИПЫ</w:t>
      </w:r>
    </w:p>
    <w:p>
      <w:pPr>
        <w:spacing w:after="240"/>
        <w:ind w:firstLine="720"/>
      </w:pPr>
      <w:r>
        <w:rPr>
          <w:sz w:val="22"/>
        </w:rPr>
        <w:t>Знай, что в каждую эпоху и законоцарствие все Божественные предписания изменяются и преобразуются согласно требованиям времени, кроме закона любви, что, подобно источнику, вовек не иссякнет и не подвергнется никаким изменениям.</w:t>
      </w:r>
    </w:p>
    <w:p>
      <w:pPr>
        <w:spacing w:after="240"/>
        <w:ind w:firstLine="720"/>
      </w:pPr>
      <w:r>
        <w:rPr>
          <w:sz w:val="22"/>
        </w:rPr>
        <w:t>Б АХАУЛЛА</w:t>
      </w:r>
    </w:p>
    <w:p>
      <w:pPr>
        <w:spacing w:before="480" w:after="240"/>
        <w:pageBreakBefore w:val="true"/>
      </w:pPr>
      <w:bookmarkStart w:id="4802" w:name="section_4802"/>
      <w:r>
        <w:rPr>
          <w:b/>
          <w:sz w:val="24"/>
          <w:color w:val="34495e"/>
        </w:rPr>
        <w:t>Монашеская жизнь</w:t>
      </w:r>
      <w:bookmarkEnd w:id="4802"/>
    </w:p>
    <w:p>
      <w:pPr>
        <w:spacing w:after="240"/>
        <w:ind w:firstLine="720"/>
      </w:pPr>
      <w:r>
        <w:rPr>
          <w:sz w:val="22"/>
        </w:rPr>
        <w:t>Бахаулла, так же как и Мухаммад, запрещает Своим последователям вести отшельнический образ жизни.</w:t>
      </w:r>
    </w:p>
    <w:p>
      <w:pPr>
        <w:spacing w:after="240"/>
        <w:ind w:firstLine="720"/>
      </w:pPr>
      <w:r>
        <w:rPr>
          <w:sz w:val="22"/>
        </w:rPr>
        <w:t>В послании к Наполеону III мы читаем:</w:t>
      </w:r>
    </w:p>
    <w:p>
      <w:pPr>
        <w:spacing w:after="240"/>
        <w:ind w:firstLine="720"/>
      </w:pPr>
      <w:r>
        <w:rPr>
          <w:sz w:val="22"/>
        </w:rPr>
        <w:t>...О сонм монахов! Не уединяйтесь в церквах и монастырях. Покиньте их по соизволению Моему и займитесь тем, что принесет пользу вашим душам и душам иных. &lt;…&gt; Вступайте в брак, дабы после вас кто-то занял ваше место. Поистине, Мы запретили вам вероломные поступки, а не те, кои проявляли бы верность. Ужель вы держитесь собственных установлений и отбрасываете прочь Божии предписания? Бойтесь Бога и не будьте безрассудными. Кто, кроме человека, упомянул бы Меня на земле Моей и как проявились бы Мои качества и имя Мое? Обдумайте сие и не будьте из тех, что пребывают за завесой и крепко спят. Тот, Кто не женился (Иисус), не нашел ни жилища, ни пристанища, где мог бы преклонить голову, по причине того, что сотворили руки вероломных. Святость Его не в том, во что вы верите или что вы воображаете, но скорее в том, чем обладаем Мы. Просите, дабы вы могли постигнуть Его высокое положение, кое превосходит представления всех, кто пребывает на земле. Блаженны сознающие сие 1 .</w:t>
      </w:r>
    </w:p>
    <w:p>
      <w:pPr>
        <w:spacing w:after="240"/>
        <w:ind w:firstLine="720"/>
      </w:pPr>
      <w:r>
        <w:rPr>
          <w:sz w:val="22"/>
        </w:rPr>
        <w:t>Не странно ли, что христианские секты ввели для духовенства монашескую жизнь и безбрачие,— ведь Христос выбрал Своими учениками женатых мужчин и как Он Сам, так и Его апостолы жили благодетельной жизнью, находясь в тесном общении и дружественных отношениях с людьми?</w:t>
      </w:r>
    </w:p>
    <w:p>
      <w:pPr>
        <w:spacing w:before="480" w:after="240"/>
        <w:pageBreakBefore w:val="true"/>
      </w:pPr>
      <w:bookmarkStart w:id="4803" w:name="section_4803"/>
      <w:r>
        <w:rPr>
          <w:b/>
          <w:sz w:val="24"/>
          <w:color w:val="34495e"/>
        </w:rPr>
        <w:t>Глава 11. Различные предписания и принципы</w:t>
      </w:r>
      <w:bookmarkEnd w:id="4803"/>
    </w:p>
    <w:p>
      <w:pPr>
        <w:spacing w:after="240"/>
        <w:ind w:firstLine="720"/>
      </w:pPr>
      <w:r>
        <w:rPr>
          <w:sz w:val="22"/>
        </w:rPr>
        <w:t>В Коране Мухаммада читаем:</w:t>
      </w:r>
    </w:p>
    <w:p>
      <w:pPr>
        <w:spacing w:after="240"/>
        <w:ind w:firstLine="720"/>
      </w:pPr>
      <w:r>
        <w:rPr>
          <w:sz w:val="22"/>
        </w:rPr>
        <w:t>…Отправили вслед Иисуса, сына Марии, и даровали ему Евангелие, и вложили в сердца тех, которые последовали за ним, кротость и милосердие, а монашество они изобрели; Мы им его не предписывали, если не для снискания благоволения Божиего. Но они не соблюли этого должным соблюдением 2 . Чем бы ни обосновывалась необходимость монашеской жизни в древние времена и при тех обстоятельствах, Бахаулла решительно утверждает, что подобных оснований больше не существует. И действительно, вполне очевидно, что отказ значительного числа самых благочестивых и богобоязненных людей от общения со своими ближними и от родительских обязанностей и ответственности может привести к духовному оскудению рода человеческого.</w:t>
      </w:r>
    </w:p>
    <w:p>
      <w:pPr>
        <w:spacing w:before="480" w:after="240"/>
        <w:pageBreakBefore w:val="true"/>
      </w:pPr>
      <w:bookmarkStart w:id="4804" w:name="section_4804"/>
      <w:r>
        <w:rPr>
          <w:b/>
          <w:sz w:val="24"/>
          <w:color w:val="34495e"/>
        </w:rPr>
        <w:t>Брак</w:t>
      </w:r>
      <w:bookmarkEnd w:id="4804"/>
    </w:p>
    <w:p>
      <w:pPr>
        <w:spacing w:after="240"/>
        <w:ind w:firstLine="720"/>
      </w:pPr>
      <w:r>
        <w:rPr>
          <w:sz w:val="22"/>
        </w:rPr>
        <w:t>Учение Бахаи предписывает моногамию, и Бахаулла обусловил брак согласием обеих сторон и их родителей. Он говорит в Книге Агдас :</w:t>
      </w:r>
    </w:p>
    <w:p>
      <w:pPr>
        <w:spacing w:after="240"/>
        <w:ind w:firstLine="720"/>
      </w:pPr>
      <w:r>
        <w:rPr>
          <w:sz w:val="22"/>
        </w:rPr>
        <w:t>Установлено в Байане (Откровение Баба.— Дж. Э. ) , что брак зависит от согласия обеих сторон. Желая утвердить любовь, единение и согласие между слугами Нашими, Мы поставили условием для него, после того как желание пары определилось, получить разрешение их родителей, дабы вражда и ненависть не возникли между ними 3 . Абдул-Баха написал обратившемуся к нему по этому вопросу:</w:t>
      </w:r>
    </w:p>
    <w:p>
      <w:pPr>
        <w:spacing w:after="240"/>
        <w:ind w:firstLine="720"/>
      </w:pPr>
      <w:r>
        <w:rPr>
          <w:sz w:val="22"/>
        </w:rPr>
        <w:t>Что касается вопроса о браке, то по Божиему закону сначала ты должен выбрать кого-то, а затем необходимо еще согласие отца и матери. До твоего выбора они не вправе вмешиваться 4 . Абдул-Баха говорит, что в результате этой предосторожности Бахауллы между родственниками жениха и невесты в среде бахаи почти не наблюдается тех натянутых отношений, которые стали притчей во языцех в христианских и мусульманских странах. При этом развод среди бахаи весьма редкое явление. Абдул-Баха пишет по поводу супружества:</w:t>
      </w:r>
    </w:p>
    <w:p>
      <w:pPr>
        <w:spacing w:after="240"/>
        <w:ind w:firstLine="720"/>
      </w:pPr>
      <w:r>
        <w:rPr>
          <w:sz w:val="22"/>
        </w:rPr>
        <w:t>Брак бахаи есть обязательство обеих сторон друг перед другом и их взаимная привязанность умом и сердцем. Каждый из супругов, однако, должен делать все возможное, чтобы в полной мере узнать характер другого, дабы связывающий их обет превратился в вечные узы. Цель должна быть такова: стать любящими спутниками и товарищами и всегда и вовеки быть заодно. &lt;…&gt;</w:t>
      </w:r>
    </w:p>
    <w:p>
      <w:pPr>
        <w:spacing w:after="240"/>
        <w:ind w:firstLine="720"/>
      </w:pPr>
      <w:r>
        <w:rPr>
          <w:sz w:val="22"/>
        </w:rPr>
        <w:t>Истинный брак бахаи заключается в том, что мужу и жене следует быть едиными как физически, так и духовно, дабы они могли постоянно развивать духовную жизнь друг друга и пребывать в счастливом союзе во всех мирах Бога. Вот что такое брак бахаи 5 . Церемония бракосочетания бахаи очень проста: единственное условие заключается в том, чтобы жених и невеста в присутствии, по крайней мере, двух свидетелей произнесли: «Все мы, воистину, будем следовать Воле Божией» 6 .</w:t>
      </w:r>
    </w:p>
    <w:p>
      <w:pPr>
        <w:spacing w:before="480" w:after="240"/>
        <w:pageBreakBefore w:val="true"/>
      </w:pPr>
      <w:bookmarkStart w:id="4805" w:name="section_4805"/>
      <w:r>
        <w:rPr>
          <w:b/>
          <w:sz w:val="24"/>
          <w:color w:val="34495e"/>
        </w:rPr>
        <w:t>Развод</w:t>
      </w:r>
      <w:bookmarkEnd w:id="4805"/>
    </w:p>
    <w:p>
      <w:pPr>
        <w:spacing w:after="240"/>
        <w:ind w:firstLine="720"/>
      </w:pPr>
      <w:r>
        <w:rPr>
          <w:sz w:val="22"/>
        </w:rPr>
        <w:t>Предписания Пророков по вопросу о разводе, как и о браке, менялись в соответствии с требованиями времени. Абдул-Баха так излагает Учение Бахаи относительно развода:</w:t>
      </w:r>
    </w:p>
    <w:p>
      <w:pPr>
        <w:spacing w:after="240"/>
        <w:ind w:firstLine="720"/>
      </w:pPr>
      <w:r>
        <w:rPr>
          <w:sz w:val="22"/>
        </w:rPr>
        <w:t>Таковы должны быть теперь образ жизни и поведение друзей (бахаи.— Дж. Э. )... Им следует строго воздерживаться от развода, если только не возникнет нечто такое, что заставит их разлучиться в силу отвращения друг к другу: в этом случае с ведома Духовного Собрания они могут принять решение расстаться. Им следует быть терпеливыми и ждать один полный год. Если в течение этого года согласие между ними не восстановится, то можно осуществить развод. &lt;…&gt;</w:t>
      </w:r>
    </w:p>
    <w:p>
      <w:pPr>
        <w:spacing w:after="240"/>
        <w:ind w:firstLine="720"/>
      </w:pPr>
      <w:r>
        <w:rPr>
          <w:sz w:val="22"/>
        </w:rPr>
        <w:t>…В основании Царствия Божиего лежат согласие и любовь, единство, родство и союз, а не разлад, особенно между мужем и женой. Того из них, кто станет причиной развода, непременно постигнут суровые испытания — он станет жертвой неисчислимых бедствий и испытает глубокое раскаяние 7 . В вопросе о разводе, как и в других вопросах, верующие, несомненно, должны руководствоваться не только Учением Бахаи, но также и законами страны, в которой они проживают.</w:t>
      </w:r>
    </w:p>
    <w:p>
      <w:pPr>
        <w:spacing w:before="480" w:after="240"/>
        <w:pageBreakBefore w:val="true"/>
      </w:pPr>
      <w:bookmarkStart w:id="4806" w:name="section_4806"/>
      <w:r>
        <w:rPr>
          <w:b/>
          <w:sz w:val="24"/>
          <w:color w:val="34495e"/>
        </w:rPr>
        <w:t>Календарь бахаи</w:t>
      </w:r>
      <w:bookmarkEnd w:id="4806"/>
    </w:p>
    <w:p>
      <w:pPr>
        <w:spacing w:after="240"/>
        <w:ind w:firstLine="720"/>
      </w:pPr>
      <w:r>
        <w:rPr>
          <w:sz w:val="22"/>
        </w:rPr>
        <w:t>У разных народов и в разные времена существовало много различных способов счисления времени и определения дат; в настоящее время используются несколько календарей: григорианский в Западной Европе, юлианский во многих странах Восточной Европы, еврейский среди иудеев и магометанский в мусульманских странах.</w:t>
      </w:r>
    </w:p>
    <w:p>
      <w:pPr>
        <w:spacing w:after="240"/>
        <w:ind w:firstLine="720"/>
      </w:pPr>
      <w:r>
        <w:rPr>
          <w:sz w:val="22"/>
        </w:rPr>
        <w:t>Баб ознаменовал важность законоцарствия, о котором Он пришел возвестить, введя новый календарь, где, как и в григорианском, отменен лунный месяц и принят солнечный год.</w:t>
      </w:r>
    </w:p>
    <w:p>
      <w:pPr>
        <w:spacing w:after="240"/>
        <w:ind w:firstLine="720"/>
      </w:pPr>
      <w:r>
        <w:rPr>
          <w:sz w:val="22"/>
        </w:rPr>
        <w:t>Год бахаи состоит из 19 месяцев по 19 дней (то есть 361 день) с добавлением нескольких «Вставных дней» (четырех — постоянных и пяти — в високосном году) между восемнадцатым и девятнадцатым месяцами для согласования календаря с солнечным годом. Баб назвал месяцы в честь качеств Бога. Новый год бахаи, подобно древнему персидскому Новому году, определяется астрономически, в момент наступления мартовского [весеннего.— Ред. ] равноденствия (обычно 21 марта), и Эра Бахаи начинается с года Возвещения Баба (1844 год нашей эры, 1260 год Хиджры).</w:t>
      </w:r>
    </w:p>
    <w:p>
      <w:pPr>
        <w:spacing w:after="240"/>
        <w:ind w:firstLine="720"/>
      </w:pPr>
      <w:r>
        <w:rPr>
          <w:sz w:val="22"/>
        </w:rPr>
        <w:t>В недалеком будущем появится необходимость в том, чтобы все народы мира приняли общий календарь.</w:t>
      </w:r>
    </w:p>
    <w:p>
      <w:pPr>
        <w:spacing w:after="240"/>
        <w:ind w:firstLine="720"/>
      </w:pPr>
      <w:r>
        <w:rPr>
          <w:sz w:val="22"/>
        </w:rPr>
        <w:t>Поэтому вполне оправданно, чтобы новый век единства имел бы новый календарь, не вызывающий возражений и ассоциаций, из-за которых прежние календари были неприемлемы для больших групп населения мира. И трудно найти иную систему счисления, которая по простоте и удобству превосходила бы ту, что предложена Бабом.</w:t>
      </w:r>
    </w:p>
    <w:p>
      <w:pPr>
        <w:spacing w:after="240"/>
        <w:ind w:firstLine="720"/>
      </w:pPr>
      <w:r>
        <w:rPr>
          <w:sz w:val="22"/>
        </w:rPr>
        <w:t>В календаре бахаи приняты следующие месяцы:</w:t>
      </w:r>
    </w:p>
    <w:p>
      <w:pPr>
        <w:spacing w:after="240"/>
        <w:ind w:firstLine="720"/>
      </w:pPr>
      <w:r>
        <w:rPr>
          <w:sz w:val="22"/>
        </w:rPr>
        <w:t>Арабское название Перевод Первый день 1-й Баха  Великолепие 21 марта 2-й Джалал Слава 9 апреля 3-й Джамал Красота 28 апреля 4-й Азамат Величие 17 мая 5-й Нур Свет 5 июня 6-й Рахмат Милость 24 июня 7-й Калимат Слова 13 июля 8-й Камал Совершенство 1 августа 9-й Асма Имена 20 августа 10-й Иззат Мощь 8 сентября 11-й Машиййат Воля 27 сентября 12-й Илм Знание 16 октября 13-й Кудрат Могущество 4 ноября 14-й Каул Речь 23 ноября 15-й Масаил Вопросы 12 декабря 16-й Шараф Честь 31 декабря 17-й Султан Владычество 19 января 18-й Мулк Господство 7 февраля Вставные дни (Аййам-и-Ха) с 26 февраля по 1 марта включительно 19 Ала Возвышенность 2 марта</w:t>
      </w:r>
    </w:p>
    <w:p>
      <w:pPr>
        <w:spacing w:before="480" w:after="240"/>
        <w:pageBreakBefore w:val="true"/>
      </w:pPr>
      <w:bookmarkStart w:id="4807" w:name="section_4807"/>
      <w:r>
        <w:rPr>
          <w:b/>
          <w:sz w:val="24"/>
          <w:color w:val="34495e"/>
        </w:rPr>
        <w:t>Духовные Собрания</w:t>
      </w:r>
      <w:bookmarkEnd w:id="4807"/>
    </w:p>
    <w:p>
      <w:pPr>
        <w:spacing w:after="240"/>
        <w:ind w:firstLine="720"/>
      </w:pPr>
      <w:r>
        <w:rPr>
          <w:sz w:val="22"/>
        </w:rPr>
        <w:t>Перед завершением Своей земной миссии Абдул-Баха заложил основу для развития административного порядка, установленного в Писаниях Бахауллы. Чтобы показать высокое значение, придаваемое институту Духовного Собрания, Абдул-Баха в одном послании заявляет, что некий перевод до опубликования должен быть утвержден Духовным Собранием Каира, даже несмотря на то что текст был ранее просмотрен и исправлен Самим Абдул-Баха.</w:t>
      </w:r>
    </w:p>
    <w:p>
      <w:pPr>
        <w:spacing w:after="240"/>
        <w:ind w:firstLine="720"/>
      </w:pPr>
      <w:r>
        <w:rPr>
          <w:sz w:val="22"/>
        </w:rPr>
        <w:t>Под Духовным Собранием подразумевается административный орган из девяти человек, ежегодно избираемый каждой местной общиной бахаи и облеченный правами принимать решения по всем вопросам совместной деятельности общины. Это название временно, так как в будущем Духовные Собрания будут именоваться Домами Справедливости.</w:t>
      </w:r>
    </w:p>
    <w:p>
      <w:pPr>
        <w:spacing w:after="240"/>
        <w:ind w:firstLine="720"/>
      </w:pPr>
      <w:r>
        <w:rPr>
          <w:sz w:val="22"/>
        </w:rPr>
        <w:t>В отличие от церковных организаций, эти органы бахаи скорее социальные, чем священнические институты. Иными словами, стремясь поддерживать в общине единство и справедливость, они применяют закон совещания ко всем вопросам и затруднениям, возникающих между бахаи, которых призывают не обращаться с этим в гражданский суд. Духовное Собрание никоим образом не равнозначно священнику или духовенству, однако оно должно оберегать Учение, поощрять активное служение, проводить встречи, сохранять единство, управлять имуществом Бахаи в интересах общины и представлять ее как в отношениях с общественностью, так и с другими общинами бахаи.</w:t>
      </w:r>
    </w:p>
    <w:p>
      <w:pPr>
        <w:spacing w:after="240"/>
        <w:ind w:firstLine="720"/>
      </w:pPr>
      <w:r>
        <w:rPr>
          <w:sz w:val="22"/>
        </w:rPr>
        <w:t>Природа как местных, так и национальных Духовных Собраний более полно описана в разделе, посвященном Воле и Завещанию Абдул-Баха, последней главы [см. с. 247–248.— Ред. ]; основные же функции Духовных Собраний Шоги Эффенди определяет следующим образом:</w:t>
      </w:r>
    </w:p>
    <w:p>
      <w:pPr>
        <w:spacing w:after="240"/>
        <w:ind w:firstLine="720"/>
      </w:pPr>
      <w:r>
        <w:rPr>
          <w:sz w:val="22"/>
        </w:rPr>
        <w:t>Вопросы Учения и его распространения, а также средства и пути его расширения и укрепления, хотя и весьма существенны для интересов Дела, но отнюдь не единственные вопросы, которые целиком могли бы поглощать внимание этих Собраний. Тщательное изучение Скрижалей Бахауллы и Абдул-Баха показывает, что другие обязанности, не менее важные для интересов Дела, возложены также на выбранных представителей друзей в каждой местности.</w:t>
      </w:r>
    </w:p>
    <w:p>
      <w:pPr>
        <w:spacing w:after="240"/>
        <w:ind w:firstLine="720"/>
      </w:pPr>
      <w:r>
        <w:rPr>
          <w:sz w:val="22"/>
        </w:rPr>
        <w:t>На них лежит обязанность быть бдительными и осмотрительными, осторожными и благоразумными и все время защищать Храм Дела от происков интриганов и нападок врагов.</w:t>
      </w:r>
    </w:p>
    <w:p>
      <w:pPr>
        <w:spacing w:after="240"/>
        <w:ind w:firstLine="720"/>
      </w:pPr>
      <w:r>
        <w:rPr>
          <w:sz w:val="22"/>
        </w:rPr>
        <w:t>Они должны прилагать все усилия к тому, чтобы укрепить дружбу и согласие между друзьями, изгнать из сердец следы какого бы то ни было недоверия, холодности и отчуждения, а взамен обеспечить действенное и подлинное сотрудничество в служении Делу.</w:t>
      </w:r>
    </w:p>
    <w:p>
      <w:pPr>
        <w:spacing w:after="240"/>
        <w:ind w:firstLine="720"/>
      </w:pPr>
      <w:r>
        <w:rPr>
          <w:sz w:val="22"/>
        </w:rPr>
        <w:t>Они должны сделать все возможное, чтобы протянуть руку помощи бедному, больному, немощному, сироте, вдове, независимо от их расовой принадлежности, цвета кожи и убеждений.</w:t>
      </w:r>
    </w:p>
    <w:p>
      <w:pPr>
        <w:spacing w:after="240"/>
        <w:ind w:firstLine="720"/>
      </w:pPr>
      <w:r>
        <w:rPr>
          <w:sz w:val="22"/>
        </w:rPr>
        <w:t>Они должны всеми силами содействовать просвещению молодежи — как в материальном, так и в духовном плане — и воспитанию детей, учреждать при каждой возможности учебные заведения бахаи, планировать и регулировать их деятельность и наилучшим образом обеспечивать их развитие и расширение. &lt;...&gt;</w:t>
      </w:r>
    </w:p>
    <w:p>
      <w:pPr>
        <w:spacing w:after="240"/>
        <w:ind w:firstLine="720"/>
      </w:pPr>
      <w:r>
        <w:rPr>
          <w:sz w:val="22"/>
        </w:rPr>
        <w:t>Они должны отвечать за подготовку регулярных встреч друзей, за проведение праздников и памятных дат, а также особых собраний, предназначенных для того, чтобы служить социальным, интеллектуальным и духовным интересам своих ближних.</w:t>
      </w:r>
    </w:p>
    <w:p>
      <w:pPr>
        <w:spacing w:after="240"/>
        <w:ind w:firstLine="720"/>
      </w:pPr>
      <w:r>
        <w:rPr>
          <w:sz w:val="22"/>
        </w:rPr>
        <w:t>В настоящее время, когда Дело еще находится в стадии младенчества, Духовные Собрания должны наблюдать за всеми публикациями бахаи и переводами и вообще заботиться о достойном и подобающем представлении всей литературы бахаи, а также о ее распространении среди широкой публики 8 . Возможности, присущие институтам бахаи, могут быть оценены только тогда, когда будет осознано, как стремительно распадается современная цивилизация, лишенная духовной силы — единственного, что способно привить необходимое чувство ответственности и смирения лидерам и нужную лояльность отдельным членам общества.</w:t>
      </w:r>
    </w:p>
    <w:p>
      <w:pPr>
        <w:spacing w:before="480" w:after="240"/>
        <w:pageBreakBefore w:val="true"/>
      </w:pPr>
      <w:bookmarkStart w:id="4808" w:name="section_4808"/>
      <w:r>
        <w:rPr>
          <w:b/>
          <w:sz w:val="24"/>
          <w:color w:val="34495e"/>
        </w:rPr>
        <w:t>Праздники бахаи, памятные даты и дни Поста</w:t>
      </w:r>
      <w:bookmarkEnd w:id="4808"/>
    </w:p>
    <w:p>
      <w:pPr>
        <w:spacing w:after="240"/>
        <w:ind w:firstLine="720"/>
      </w:pPr>
      <w:r>
        <w:rPr>
          <w:sz w:val="22"/>
        </w:rPr>
        <w:t>Праздник Навруз (Новый год бахаи) — 21 марта. Праздник Ризван (Провозглашение Бахауллой Своей миссии) — с 21 апреля по 2 мая. Провозглашение Бабом Своей миссии — 23 мая 9 . Вознесение Бахауллы — 29 мая. Мученическая кончина Баба — 9 июля.</w:t>
      </w:r>
    </w:p>
    <w:p>
      <w:pPr>
        <w:spacing w:after="240"/>
        <w:ind w:firstLine="720"/>
      </w:pPr>
      <w:r>
        <w:rPr>
          <w:sz w:val="22"/>
        </w:rPr>
        <w:t>День рождения Баба — 20 октября. День рождения Бахауллы — 12 ноября. День Завета — 26 ноября. Вознесение Абдул-Баха — 28 ноября. Время Поста: девятнадцать дней, начиная со 2 марта [по 20 марта включительно.— Ред. ].</w:t>
      </w:r>
    </w:p>
    <w:p>
      <w:pPr>
        <w:spacing w:before="480" w:after="240"/>
        <w:pageBreakBefore w:val="true"/>
      </w:pPr>
      <w:bookmarkStart w:id="4809" w:name="section_4809"/>
      <w:r>
        <w:rPr>
          <w:b/>
          <w:sz w:val="24"/>
          <w:color w:val="34495e"/>
        </w:rPr>
        <w:t>Праздники</w:t>
      </w:r>
      <w:bookmarkEnd w:id="4809"/>
    </w:p>
    <w:p>
      <w:pPr>
        <w:spacing w:after="240"/>
        <w:ind w:firstLine="720"/>
      </w:pPr>
      <w:r>
        <w:rPr>
          <w:sz w:val="22"/>
        </w:rPr>
        <w:t>Радость, которую несет религия Бахаи, проявляется в многочисленных торжествах и праздниках на протяжении всего года.</w:t>
      </w:r>
    </w:p>
    <w:p>
      <w:pPr>
        <w:spacing w:after="240"/>
        <w:ind w:firstLine="720"/>
      </w:pPr>
      <w:r>
        <w:rPr>
          <w:sz w:val="22"/>
        </w:rPr>
        <w:t>Во время беседы на празднике Навруз в Александрии (Египет, 1912 год) Абдул-Баха сказал: По священным законам Бога, во всяком цикле и законоцарствии есть благословенные торжества, праздники и нерабочие дни. В такие дни любые виды деятельности, торговли, производства, земледелия и так далее следует приостанавливать.</w:t>
      </w:r>
    </w:p>
    <w:p>
      <w:pPr>
        <w:spacing w:after="240"/>
        <w:ind w:firstLine="720"/>
      </w:pPr>
      <w:r>
        <w:rPr>
          <w:sz w:val="22"/>
        </w:rPr>
        <w:t>Все должны радоваться вместе, проводить общие встречи, становиться одним собранием, с тем чтобы глазам каждого предстало национальное согласие, единство и гармония.</w:t>
      </w:r>
    </w:p>
    <w:p>
      <w:pPr>
        <w:spacing w:after="240"/>
        <w:ind w:firstLine="720"/>
      </w:pPr>
      <w:r>
        <w:rPr>
          <w:sz w:val="22"/>
        </w:rPr>
        <w:t>Поскольку это благословенный день, то не следует пренебрегать им и проводить его бесцельно, превращая в день, впустую растраченный в погоне за удовольствиями.</w:t>
      </w:r>
    </w:p>
    <w:p>
      <w:pPr>
        <w:spacing w:after="240"/>
        <w:ind w:firstLine="720"/>
      </w:pPr>
      <w:r>
        <w:rPr>
          <w:sz w:val="22"/>
        </w:rPr>
        <w:t>В подобные дни необходимо начинать дела, которые всегда были бы полезны и важны для людей. &lt;...&gt;</w:t>
      </w:r>
    </w:p>
    <w:p>
      <w:pPr>
        <w:spacing w:after="240"/>
        <w:ind w:firstLine="720"/>
      </w:pPr>
      <w:r>
        <w:rPr>
          <w:sz w:val="22"/>
        </w:rPr>
        <w:t>Сегодня ничто не даст бо  льших результатов, или плодов, чем наставление людей. Несомненно, в такой день друзья Бога должны поддерживать ощутимые благотворительные, совершенные начинания, которые оказывали бы влияние на все человечество, а не только на бахаи. &lt;…&gt; В этом замечательном законоцарствии благотворительные дела суть для всего человечества, без исключения, ибо сие есть проявление милосердия Божиего. Поэтому я надеюсь, что друзья Бога, все до единого, станут Божией милостью для всего человечества 10 . Праздники Навруз (Новый год), Ризван, годовщины Рождения Баба и Бахауллы, а также день Провозглашения Бабом Своей миссии (который совпадает с днем рождения Абдул-Баха) — дни большой радости для бахаи. В Персии они отмечаются торжественными приемами и угощениями, когда сами присутствующие исполняют музыкальные произведения, читают стихи и Скрижали, произносят короткие речи, соответствующие событию. Вставные дни, между восемнадцатым и девятнадцатым месяцами (то есть с 26 февраля по 1 марта включительно) особо посвящены гостеприимству по отношению к друзьям, поднесению подарков, помощи бедным и больным и тому подобное.</w:t>
      </w:r>
    </w:p>
    <w:p>
      <w:pPr>
        <w:spacing w:after="240"/>
        <w:ind w:firstLine="720"/>
      </w:pPr>
      <w:r>
        <w:rPr>
          <w:sz w:val="22"/>
        </w:rPr>
        <w:t>Годовщины мученической смерти Баба, а также кончины Бахауллы и Абдул-Баха торжественно отмечаются подобающими встречами и речами, чтением молитв и Скрижалей.</w:t>
      </w:r>
    </w:p>
    <w:p>
      <w:pPr>
        <w:spacing w:before="480" w:after="240"/>
        <w:pageBreakBefore w:val="true"/>
      </w:pPr>
      <w:bookmarkStart w:id="4810" w:name="section_4810"/>
      <w:r>
        <w:rPr>
          <w:b/>
          <w:sz w:val="24"/>
          <w:color w:val="34495e"/>
        </w:rPr>
        <w:t>Пост</w:t>
      </w:r>
      <w:bookmarkEnd w:id="4810"/>
    </w:p>
    <w:p>
      <w:pPr>
        <w:spacing w:after="240"/>
        <w:ind w:firstLine="720"/>
      </w:pPr>
      <w:r>
        <w:rPr>
          <w:sz w:val="22"/>
        </w:rPr>
        <w:t>Девятнадцатый месяц, следующий непосредственно за хлебосольством Вставных дней — месяц Поста. В течение девятнадцати дней необходимо воздерживаться от еды и питья от восхода до заката солнца. Поскольку месяц Поста заканчивается в мартовское равноденствие, он приходится всегда на одно и то же время года: на весну в северном и осень в южном полушарии; никогда не выпадает ни на изнурительную летнюю жару, ни на промозглый зимний холод, которые могли бы принести страдания. Кроме того, в это время года интервал между восходом солнца и закатом почти одинаков: примерно с 6 часов утра до 6 часов вечера. Пост не распространяется на детей, больных, путешествующих, престарелых и слабых (включая беременных и кормящих женщин).</w:t>
      </w:r>
    </w:p>
    <w:p>
      <w:pPr>
        <w:spacing w:after="240"/>
        <w:ind w:firstLine="720"/>
      </w:pPr>
      <w:r>
        <w:rPr>
          <w:sz w:val="22"/>
        </w:rPr>
        <w:t>Существует много доказательств, подтверждающих, что периодический пост — такой, который предписан в Учении Бахаи,— благотворен как мера физической гигиены. Однако подобно тому как цель праздника бахаи заключается отнюдь не в употреблении материальной пищи, а в поминании Бога, что есть наша духовная пища, так и сущность Поста бахаи состоит не в воздержании от еды — хотя это может помочь очищению организма,— а в воздержании от желаний и вожделений плоти и в отрешенности от всего, кроме Бога. Абдул-Баха говорит:</w:t>
      </w:r>
    </w:p>
    <w:p>
      <w:pPr>
        <w:spacing w:after="240"/>
        <w:ind w:firstLine="720"/>
      </w:pPr>
      <w:r>
        <w:rPr>
          <w:sz w:val="22"/>
        </w:rPr>
        <w:t>Пост — это символ. Пост означает воздержание от вожделений. Физический пост — символ этого воздержания и напоминание о том, что, подобно тому как человек подавляет аппетит, он должен обуздывать свои страсти и себялюбивые желания. Но одно лишь воздержание от еды не влияет на дух. Это только символ, напоминание. Иначе пост не имеет никакого значения. Соблюдение поста с этой целью не означает полного воздержания от еды. Золотое правило питания — не принимать слишком много или слишком мало пищи. Необходима умеренность. В Индии есть секта, приверженцы которой соблюдают крайнюю степень воздержания: они постепенно уменьшают принимаемую ими пищу до того, что продолжают существовать почти без всякой еды. Но при этом страдает их интеллект. Человек не в состоянии служить Богу ни умом, ни телом, если он ослаблен из-за недостатка питания. Он не может видеть ясно 11 .</w:t>
      </w:r>
    </w:p>
    <w:p>
      <w:pPr>
        <w:spacing w:before="480" w:after="240"/>
        <w:pageBreakBefore w:val="true"/>
      </w:pPr>
      <w:bookmarkStart w:id="4811" w:name="section_4811"/>
      <w:r>
        <w:rPr>
          <w:b/>
          <w:sz w:val="24"/>
          <w:color w:val="34495e"/>
        </w:rPr>
        <w:t>Встречи</w:t>
      </w:r>
      <w:bookmarkEnd w:id="4811"/>
    </w:p>
    <w:p>
      <w:pPr>
        <w:spacing w:after="240"/>
        <w:ind w:firstLine="720"/>
      </w:pPr>
      <w:r>
        <w:rPr>
          <w:sz w:val="22"/>
        </w:rPr>
        <w:t>Абдул-Баха придает исключительное значение регулярным встречам верующих ради совместного прославления Бога, ради изложения и изучения Учений и ради обмена мнениями относительно развития Движения. В одной из Своих Скрижалей Он говорит:</w:t>
      </w:r>
    </w:p>
    <w:p>
      <w:pPr>
        <w:spacing w:after="240"/>
        <w:ind w:firstLine="720"/>
      </w:pPr>
      <w:r>
        <w:rPr>
          <w:sz w:val="22"/>
        </w:rPr>
        <w:t>Воля Божия такова, чтобы на Западе союз и согласие между друзьями Господа и служанками Милосердного крепли изо дня в день. До тех пор пока это не осуществится, не достичь никаких успехов. И лучшее средство для установления единства и всеобщей гармонии — духовные встречи друзей, что суть чрезвычайно важное дело и магнит, привлекающий небесные подтверждения 12 . На духовных встречах бахаи следует избегать спорных аргументов и дискуссий по политическим вопросам или мирским делам. Единственная цель верующих — обучать и учиться Божественной Истине , наполнять свои сердца Божественной Любовью, достигать более полного повиновения Божественной Воле и приближать наступление Царствия Божьего.</w:t>
      </w:r>
    </w:p>
    <w:p>
      <w:pPr>
        <w:spacing w:after="240"/>
        <w:ind w:firstLine="720"/>
      </w:pPr>
      <w:r>
        <w:rPr>
          <w:sz w:val="22"/>
        </w:rPr>
        <w:t>В 1912 году, выступая в Нью-Йорке, Абдул-Баха сказал:</w:t>
      </w:r>
    </w:p>
    <w:p>
      <w:pPr>
        <w:spacing w:after="240"/>
        <w:ind w:firstLine="720"/>
      </w:pPr>
      <w:r>
        <w:rPr>
          <w:sz w:val="22"/>
        </w:rPr>
        <w:t>Надеюсь, что встречи Собрания бахаи в Нью-Йорке уподобятся встречам Горнего Сонма. Когда вы собираетесь, вы должны отражать лучи небесного Царствия. Пусть сердца ваши будут зеркалами, в которых отражалось бы сияние Солнца Истины. Грудь каждого должна быть подобна телеграфной станции: один конец провода соединен с душой, другой — с Горним Сонмом, чтобы из Царства Абха  нисходило вдохновение и обсуждались вопросы реальной жизни. Тогда мнения будут отражать истину; день за днем будет продвижение вперед, и встречи станут более лучезарными и духовными. Это достижение обуславливается единством и согласием. Чем совершеннее любовь и согласие, тем больше будет ниспослано небесных подтверждений и помощи от Благословенного Совершенства. В одной из Своих Скрижалей Абдул-Баха сказал:</w:t>
      </w:r>
    </w:p>
    <w:p>
      <w:pPr>
        <w:spacing w:after="240"/>
        <w:ind w:firstLine="720"/>
      </w:pPr>
      <w:r>
        <w:rPr>
          <w:sz w:val="22"/>
        </w:rPr>
        <w:t>На этих встречах следует избегать любых посторонних разговоров. Вернее, собрания эти должны ограничиваться пением и чтением Святых Слов и обсуждением вопросов, касающихся Дела Бога, например, разъяснение убедительных доказательств и доводов, а также Писаний Наивозлюбленного всего человечества. Тем, которые присутствуют на этих встречах, прежде всего надлежит облачиться в одеяние безупречной чистоты, обратить взор свой к Царству Абха  и затем со смирением и покорностью войти в собрание. Во время чтения они должны соблюдать абсолютную тишину. Если кто пожелает высказаться, он должен говорить в полном смирении, четко и красноречиво.</w:t>
      </w:r>
    </w:p>
    <w:p>
      <w:pPr>
        <w:spacing w:before="480" w:after="240"/>
        <w:pageBreakBefore w:val="true"/>
      </w:pPr>
      <w:bookmarkStart w:id="4812" w:name="section_4812"/>
      <w:r>
        <w:rPr>
          <w:b/>
          <w:sz w:val="24"/>
          <w:color w:val="34495e"/>
        </w:rPr>
        <w:t>Праздники Девятнадцатого дня</w:t>
      </w:r>
      <w:bookmarkEnd w:id="4812"/>
    </w:p>
    <w:p>
      <w:pPr>
        <w:spacing w:after="240"/>
        <w:ind w:firstLine="720"/>
      </w:pPr>
      <w:r>
        <w:rPr>
          <w:sz w:val="22"/>
        </w:rPr>
        <w:t>С развитием Административного Порядка бахаи после вознесения Абдул-Баха Праздники Девятнадцатого дня, проводимые в первый день каждого месяца бахаи, приобрели особое значение, поскольку они служат не только для общей молитвы и чтения Священных Книг, но также для совместного совещания по всем текущим делам бахаи и для общения друзей друг с другом. Этот Праздник предоставляет возможность Духовному Собранию отчитываться перед общиной и приглашать присутствующих к обсуждению планов и предложений касательно новых и лучших методов служения.</w:t>
      </w:r>
    </w:p>
    <w:p>
      <w:pPr>
        <w:spacing w:before="480" w:after="240"/>
        <w:pageBreakBefore w:val="true"/>
      </w:pPr>
      <w:bookmarkStart w:id="4813" w:name="section_4813"/>
      <w:r>
        <w:rPr>
          <w:b/>
          <w:sz w:val="24"/>
          <w:color w:val="34495e"/>
        </w:rPr>
        <w:t>Машрикул-Азкар</w:t>
      </w:r>
      <w:bookmarkEnd w:id="4813"/>
    </w:p>
    <w:p>
      <w:pPr>
        <w:spacing w:after="240"/>
        <w:ind w:firstLine="720"/>
      </w:pPr>
      <w:r>
        <w:rPr>
          <w:sz w:val="22"/>
        </w:rPr>
        <w:t>Бахаулла оставил Своим последователям предписания строить в каждой стране и городе храмы поклонения Богу. Этим храмам Он дал название «Машрикул-Азкар», что означает «Место Восхода Хвалы Божией». Машрикул-Азкар должен представлять собой девятистороннее здание, увенчанное куполом, и быть по возможности красивым как по проекту, так и по искусству выполнения. Он должен находиться в большом саду, украшенном фонтанами, деревьями и цветами, и его должны окружать здания, предназначенные для воспитательных, благотворительных и общественных целей, чтобы поклонение Богу в храме всегда было тесно связано с благоговейным восхищением красотами природы и искусства, а также с практической деятельностью ради улучшения социальных условий 13 .</w:t>
      </w:r>
    </w:p>
    <w:p>
      <w:pPr>
        <w:spacing w:after="240"/>
        <w:ind w:firstLine="720"/>
      </w:pPr>
      <w:r>
        <w:rPr>
          <w:sz w:val="22"/>
        </w:rPr>
        <w:t>В Персии бахаи до сих пор запрещено строить храмы для совместных богослужений, и поэтому первый большой Машрикул-Азкар был возведен в Ашхабаде (Россия [Туркестан тогда входил в состав Российской Империи.— Ред. ]) 14 . Во время Своего посещения Америки в 1912 году Абдул-Баха благословил место для строительства второго Дома Поклонения бахаи на берегу озера Мичиган в нескольких километрах к северу от Чикаго 15 .</w:t>
      </w:r>
    </w:p>
    <w:p>
      <w:pPr>
        <w:spacing w:after="240"/>
        <w:ind w:firstLine="720"/>
      </w:pPr>
      <w:r>
        <w:rPr>
          <w:sz w:val="22"/>
        </w:rPr>
        <w:t>Абдул-Баха в Скрижалях, касающихся «Материнского Храма» Запада, пишет следующее:</w:t>
      </w:r>
    </w:p>
    <w:p>
      <w:pPr>
        <w:spacing w:after="240"/>
        <w:ind w:firstLine="720"/>
      </w:pPr>
      <w:r>
        <w:rPr>
          <w:sz w:val="22"/>
        </w:rPr>
        <w:t>Хвала Богу, что в настоящее время из всех стран мира, по мере возможности, непрерывно посылаются пожертвования в фонд Машрикул-Азкар в Америке. &lt;…&gt; От Адама до наших дней еще не видано такого, чтобы из отдаленнейшей страны Азии отправляли пожертвования в Америку. Это происходит благодаря силе Завета Божиего. Поистине, это удивительно для мыслящих людей. Надеемся, что приверженцы Бога проявят великодушие и соберут крупную сумму для постройки здания. &lt;…&gt; Я хочу, чтобы каждому предоставлялась свобода поступать по собственной воле. Если кто-либо пожелает поместить деньги в нечто другое, пусть так и сделает. Никоим образом не докучайте ему, но уверьтесь, что самое важное дело сейчас — постройка Машрикул-Азкар.</w:t>
      </w:r>
    </w:p>
    <w:p>
      <w:pPr>
        <w:spacing w:after="240"/>
        <w:ind w:firstLine="720"/>
      </w:pPr>
      <w:r>
        <w:rPr>
          <w:sz w:val="22"/>
        </w:rPr>
        <w:t>…Тайна этого строения велика и не может быть пока раскрыта, но его возведение — исключительно важное предприятие в сей день. Машрикул-Азкар включает вспомогательные здания, которые признаются основными учреждениями. Это школа для сирот, больница и благотворительная аптека для бедных, дом для нетрудоспособных, высшее учебное заведение и приют. По этому образцу в каждом городе должен строиться большой Машрикул-Азкар. Всякое утро в Машрикул-Азкар совершаются моления. В Храме не может быть орга  на. В соседних зданиях должны устраиваться празднества, службы, собрания, встречи с общественностью и духовные заседания, но в Храме песнопения и распевание молитв должны звучать без аккомпанемента. Откройте врата Храма для всего человечества.</w:t>
      </w:r>
    </w:p>
    <w:p>
      <w:pPr>
        <w:spacing w:after="240"/>
        <w:ind w:firstLine="720"/>
      </w:pPr>
      <w:r>
        <w:rPr>
          <w:sz w:val="22"/>
        </w:rPr>
        <w:t>Когда эти учреждения (школа, больница, приют и дом для неизлечимо больных, университет, где можно будет получить высшее образование и пройти курсы усовершенствования, а также другие благотворительные заведения) будут построены, их двери откроются для всех народов и религий. Исчезнет всякое разграничение. Их благотворительность будет распространяться на всех одинаково, независимо от цвета кожи или расовой принадлежности. Их двери будут широко распахнуты для всего человечества; никаких предрассудков, любовь ко всем. Центральное здание будет предназначено для молитвы и богослужения. Таким образом… религия придет к согласию с наукой и наука будет служить религии, и обе осыпят материальными и духовными дарами все человечество.</w:t>
      </w:r>
    </w:p>
    <w:p>
      <w:pPr>
        <w:spacing w:before="480" w:after="240"/>
        <w:pageBreakBefore w:val="true"/>
      </w:pPr>
      <w:bookmarkStart w:id="4814" w:name="section_4814"/>
      <w:r>
        <w:rPr>
          <w:b/>
          <w:sz w:val="24"/>
          <w:color w:val="34495e"/>
        </w:rPr>
        <w:t>Жизнь после смерти</w:t>
      </w:r>
      <w:bookmarkEnd w:id="4814"/>
    </w:p>
    <w:p>
      <w:pPr>
        <w:spacing w:after="240"/>
        <w:ind w:firstLine="720"/>
      </w:pPr>
      <w:r>
        <w:rPr>
          <w:sz w:val="22"/>
        </w:rPr>
        <w:t>Бахаулла говорит, что жизнь в теле есть не что иное, как эмбриональная стадия нашего существования, и что освобождение от тела подобно новому рождению, благодаря которому человеческая душа вступает в более совершенную, свободную жизнь. Он пишет:</w:t>
      </w:r>
    </w:p>
    <w:p>
      <w:pPr>
        <w:spacing w:after="240"/>
        <w:ind w:firstLine="720"/>
      </w:pPr>
      <w:r>
        <w:rPr>
          <w:sz w:val="22"/>
        </w:rPr>
        <w:t>Знай воистину, что душа, расставшись с телом, продолжает свое развитие, пока не достигнет Божиего присутствия в таком образе и состоянии, на кои не повлияют ни круговорот эпох и столетий, ни превратности и судьбы мира сего. И пребудет она столько, сколько пребудет Царствие Бога, Его владычество, Его господство и власть. Она раскроет знамения и качества Его и явит милосердие Его и благодеяния. Перо Мое замирает, когда пытается достойно описать величие и славу сего возвышенного положения. Честь, коей Десница Милости удостоит душу, столь велика, что ни одним устам не выразить ее подобающим образом и никакой земной силе не описать ее. Благословенна душа, что в час отделения от тела очищена от пустых людских измышлений. Такая душа живет и движется согласно Воле своего Творца и вступает во Всевышний Рай. Небесные Девы, обитатели горних покоев, окружат ее, и Божии Пророки вместе с избранниками Его будут искать общения с ней. Душа сия будет свободно общаться с ними и расскажет им обо всем, что претерпела на стезе Бога, Господа всех миров. Если поведать человеку, что уготовано такой душе в мирах Бога, Господа престола горнего и земли дольней, все существо его мгновенно воспламенится горячим желанием достичь сего возвышенного, освященного и блистательного положения… Природа души после смерти не под- дается описанию, к тому же не подобает и непозволительно раскрывать всю ее сущность пред взором людей. Пророки и Посланники Божии явлены с единственной целью — направить человечество на прямую Стезю Истины. Главное предназначение Их откровения — просветить людей, дабы в час смерти могли они в совершенной чистоте, святости и в полном отрешении вознестись к престолу Всевышнего. Свет, излучаемый сими душами, есть причина развития мира и процветания его народов. Они подобны закваске, на коей всходит мир бытия; они — животворящая сила, чрез кою являются искусства и чудеса мира. Благодаря им облака изливают свою благодать на людей и земля рождает плоды свои. У всего должна быть причина, побудительная сила и животворящая основа. Сии души — символы отрешения — привносили и будут привносить великую животворную силу в мир бытия. Мир иной столь же отличен от сего мира, сколь сей мир непохож на окружение ребенка, пребывающего в утробе матери 16 . Также Абдул-Баха пишет:</w:t>
      </w:r>
    </w:p>
    <w:p>
      <w:pPr>
        <w:spacing w:after="240"/>
        <w:ind w:firstLine="720"/>
      </w:pPr>
      <w:r>
        <w:rPr>
          <w:sz w:val="22"/>
        </w:rPr>
        <w:t>Тайны, неведомые человеку в земном мире, он познает в мире небесном, и там ему откроется сокровенная истина; насколько лучше он узна  ет и поймет людей, с которыми общался. Несомненно, святым душам, наделенным чистым взором и проницательностью, в царстве света откроются все тайны, и будут души сии искать дара видеть подлинную сущность всякой великой души. В том мире они даже воочию узрят Красоту Бога. Также они встретят всех друзей Божиих, как былых времен, так и нынешних, пребывающих в небесном сонме.</w:t>
      </w:r>
    </w:p>
    <w:p>
      <w:pPr>
        <w:spacing w:after="240"/>
        <w:ind w:firstLine="720"/>
      </w:pPr>
      <w:r>
        <w:rPr>
          <w:sz w:val="22"/>
        </w:rPr>
        <w:t>Различия между людьми естественно проявятся после их ухода из сего бренного мира. Однако различия эти состоят не в занимаемом положении, а в состоянии души и совести. Ибо Царствие Божие вне времени и пространства; это иной мир, иная Вселенная. И будь уверен, что в небесных мирах верующие возлюбленные узна  ют один другого и будут искать союза друг с другом, но союза духовного. Более того, любовь, которую человек питал к кому-либо, не будет забыта им в мире Царствия, как и ты не забудешь там жизнь, проведенную в материальном мире 17 .</w:t>
      </w:r>
    </w:p>
    <w:p>
      <w:pPr>
        <w:spacing w:before="480" w:after="240"/>
        <w:pageBreakBefore w:val="true"/>
      </w:pPr>
      <w:bookmarkStart w:id="4815" w:name="section_4815"/>
      <w:r>
        <w:rPr>
          <w:b/>
          <w:sz w:val="24"/>
          <w:color w:val="34495e"/>
        </w:rPr>
        <w:t>Рай и ад</w:t>
      </w:r>
      <w:bookmarkEnd w:id="4815"/>
    </w:p>
    <w:p>
      <w:pPr>
        <w:spacing w:after="240"/>
        <w:ind w:firstLine="720"/>
      </w:pPr>
      <w:r>
        <w:rPr>
          <w:sz w:val="22"/>
        </w:rPr>
        <w:t>Бахаулла и Абдул-Баха рассматривают описания рая и ада, приведенные в некоторых прежних религиозных книгах, подобно библейскому рассказу о сотворении мира, как символические, а не в бук- вальном смысле. По Учению Бахауллы и Абдул-Баха, рай — это состояние совершенства, а ад — состояние несовершенства; рай — это согласие с волей Божьей и с нашими ближними, а ад — отсутствие такого согласия; рай — это состояние духовной жизни, а ад — состояние духовной смерти. Человек еще при своей земной жизни может пребывать либо в раю, либо в аду. Райское блаженство — это блаженство духовное, а адские мучения — лишение этого блаженства.</w:t>
      </w:r>
    </w:p>
    <w:p>
      <w:pPr>
        <w:spacing w:after="240"/>
        <w:ind w:firstLine="720"/>
      </w:pPr>
      <w:r>
        <w:rPr>
          <w:sz w:val="22"/>
        </w:rPr>
        <w:t>Абдул-Баха говорит:</w:t>
      </w:r>
    </w:p>
    <w:p>
      <w:pPr>
        <w:spacing w:after="240"/>
        <w:ind w:firstLine="720"/>
      </w:pPr>
      <w:r>
        <w:rPr>
          <w:sz w:val="22"/>
        </w:rPr>
        <w:t>Когда они [люди] светом веры освобождаются от мрака этих пороков, озаряются сиянием Солнца Истины и облагораживаются всеми сими добродетелями, они почитают это величайшим вознаграждением и знают, что такое истинный рай. Точно так же они полагают, что духовное наказание — быть подвластным миру природы, отгороженным от Бога, жестоким и невежественным, погруженным в омут плотских вожделений, поглощенным животными страстями, быть воплощением всех дурных качеств… все это есть суровейшее наказание и мучение. &lt;…&gt;</w:t>
      </w:r>
    </w:p>
    <w:p>
      <w:pPr>
        <w:spacing w:after="240"/>
        <w:ind w:firstLine="720"/>
      </w:pPr>
      <w:r>
        <w:rPr>
          <w:sz w:val="22"/>
        </w:rPr>
        <w:t>Воздаяние в мире ином — это совершенство и покой, обретенные в духовных мирах после ухода из сего мира… духовные милости, различные духовные дары Царствия Божиего, осуществление желаний сердца и души и встреча с Богом в мире вечности. Точно так же наказание на том свете… состоит в лишении особых небесных милостей и абсолютных щедрот и в падении до низших уровней существования. Тот, кто лишен этих небесных благословений, хотя и продолжает существовать после смерти, однако слывет мертвым среди людей истины. &lt;…&gt;</w:t>
      </w:r>
    </w:p>
    <w:p>
      <w:pPr>
        <w:spacing w:after="240"/>
        <w:ind w:firstLine="720"/>
      </w:pPr>
      <w:r>
        <w:rPr>
          <w:sz w:val="22"/>
        </w:rPr>
        <w:t>Богатство на том свете — близость к Богу. Поэтому несомненно, что приближенным к Божественному Двору позволяется просить за других и их заступничество принимается Богом…</w:t>
      </w:r>
    </w:p>
    <w:p>
      <w:pPr>
        <w:spacing w:after="240"/>
        <w:ind w:firstLine="720"/>
      </w:pPr>
      <w:r>
        <w:rPr>
          <w:sz w:val="22"/>
        </w:rPr>
        <w:t>Возможно даже, что положение тех, кто умер в грехе и неверии, может измениться, то есть они могут быть прощены по милости Бога, но не по Его справедливости, ибо милость воздается не по заслугам, а справедливость — воздаяние по заслугам. Подобно тому как на земле мы можем молиться за эти души, мы будем обладать такой же силой в ином мире, который есть Царствие Божие. &lt;…&gt; Потому и в том мире они также могут развиваться. Как здесь можно достигать просветления молитвами, так и там можно умолять о прощении и получать просветление через мольбы и страстные просьбы. &lt;…&gt;</w:t>
      </w:r>
    </w:p>
    <w:p>
      <w:pPr>
        <w:spacing w:after="240"/>
        <w:ind w:firstLine="720"/>
      </w:pPr>
      <w:r>
        <w:rPr>
          <w:sz w:val="22"/>
        </w:rPr>
        <w:t>Как до, так и после освобождения от сей материальной оболочки есть процесс совершенствования, но не происходит изменения положения. &lt;…&gt; Нет существа более возвышенного, чем совершенный чело- век. Но человек, когда он достигает этого положения, может далее развивать в себе совершенства, однако не может перейти в другое состояние, ибо для человека нет уровня выше, чем уровень совершенного человека. Его совершенствование осуществляется на человеческом уровне, и процесс совершенствования человека не знает пределов. Так, сколь образованным ни был бы человек, мы можем представить себе человека еще более образованного.</w:t>
      </w:r>
    </w:p>
    <w:p>
      <w:pPr>
        <w:spacing w:after="240"/>
        <w:ind w:firstLine="720"/>
      </w:pPr>
      <w:r>
        <w:rPr>
          <w:sz w:val="22"/>
        </w:rPr>
        <w:t>И поскольку человеческому совершенству нет предела, человек может успешно развиваться и после ухода из этого мира 18 .</w:t>
      </w:r>
    </w:p>
    <w:p>
      <w:pPr>
        <w:spacing w:before="480" w:after="240"/>
        <w:pageBreakBefore w:val="true"/>
      </w:pPr>
      <w:bookmarkStart w:id="4816" w:name="section_4816"/>
      <w:r>
        <w:rPr>
          <w:b/>
          <w:sz w:val="24"/>
          <w:color w:val="34495e"/>
        </w:rPr>
        <w:t>Единство двух миров</w:t>
      </w:r>
      <w:bookmarkEnd w:id="4816"/>
    </w:p>
    <w:p>
      <w:pPr>
        <w:spacing w:after="240"/>
        <w:ind w:firstLine="720"/>
      </w:pPr>
      <w:r>
        <w:rPr>
          <w:sz w:val="22"/>
        </w:rPr>
        <w:t>Как учил Бахаулла, единство человечества касается не только живых людей, но и всех человеческих существ, наделены ли они телом или освобождены от него. Не только все люди, живущие сейчас на земле, но также все, пребывающие в духовном мире, суть части одного и того же организма, и обе эти части находятся в тесной зависимости друг от друга. Духовная связь между ними не есть нечто невозможное и неестественное, напротив, эта связь постоянна и неизбежна. Те, чьи духовные способности еще не развиты, не видят этой жизненной связи, но по мере развития этих способностей связь с душами, пребывающими в потустороннем мире, постепенно становится более осознанной и ясной. Для Пророков и святых это духовное общение столь же привычно и реально, как обычная встреча и беседа для остальных людей.</w:t>
      </w:r>
    </w:p>
    <w:p>
      <w:pPr>
        <w:spacing w:after="240"/>
        <w:ind w:firstLine="720"/>
      </w:pPr>
      <w:r>
        <w:rPr>
          <w:sz w:val="22"/>
        </w:rPr>
        <w:t>Абдул-Баха говорит:</w:t>
      </w:r>
    </w:p>
    <w:p>
      <w:pPr>
        <w:spacing w:after="240"/>
        <w:ind w:firstLine="720"/>
      </w:pPr>
      <w:r>
        <w:rPr>
          <w:sz w:val="22"/>
        </w:rPr>
        <w:t>Виде  ния Пророков — не из области фантазии; нет, они суть духовные откровения и в них явлена реальность. К примеру, они говорят: «Я видел человека в некоем образе, и я сказал то-то, а он дал такой-то ответ». Такое виде  ние принадлежит миру яви, а не миру сновидений. Нет, сие есть духовное откровение…</w:t>
      </w:r>
    </w:p>
    <w:p>
      <w:pPr>
        <w:spacing w:after="240"/>
        <w:ind w:firstLine="720"/>
      </w:pPr>
      <w:r>
        <w:rPr>
          <w:sz w:val="22"/>
        </w:rPr>
        <w:t>...Между возвышенными душами существует духовное понимание, взаимопроникновение, такое общение, которое свободно от фантазии и тщеты воображения, такая связь, которая не подвластна времени и пространству. Так, писано в Евангелии, что на Горе Табор Моисей с Илией явились Христу, и очевидно, что встреча эта не была физической реальностью. Это было духовное состояние. &lt;…&gt;</w:t>
      </w:r>
    </w:p>
    <w:p>
      <w:pPr>
        <w:spacing w:after="240"/>
        <w:ind w:firstLine="720"/>
      </w:pPr>
      <w:r>
        <w:rPr>
          <w:sz w:val="22"/>
        </w:rPr>
        <w:t>[Такие видения] реальны, они оказывают удивительное воздействие на умы и мысли людей и затрагивают их сердца 19 .</w:t>
      </w:r>
    </w:p>
    <w:p>
      <w:pPr>
        <w:spacing w:after="240"/>
        <w:ind w:firstLine="720"/>
      </w:pPr>
      <w:r>
        <w:rPr>
          <w:sz w:val="22"/>
        </w:rPr>
        <w:t>Абдул-Баха, признавая существование «сверхъестественных» психических способностей, осуждает попытки поспешно форсировать их развитие. Эти способности проявятся естественным образом, когда наступит подходящий момент, если только мы будем следовать по пути духовного прогресса, который нам проложили Пророки. Он говорит:</w:t>
      </w:r>
    </w:p>
    <w:p>
      <w:pPr>
        <w:spacing w:after="240"/>
        <w:ind w:firstLine="720"/>
      </w:pPr>
      <w:r>
        <w:rPr>
          <w:sz w:val="22"/>
        </w:rPr>
        <w:t>Привлекать потусторонние силы, будучи в этом мире, значит вмешиваться в состояние души в мире грядущем. Эти силы реальны, но обычно на этом уровне не активны. Дитя во чреве матери имеет глаза, уши, руки, ноги и так далее, но они не действуют. Вся цель жизни в материальном мире заключается в том, чтобы войти в мир действительности, где эти силы станут активными. Они принадлежат сему миру 20 . Не следует искать общения с душами умерших ни ради самих этих душ, ни из праздного любопытства. Однако любить тех, кто по ту сторону завесы, помогать им и молиться за них — как право, так и долг тех, кто по эту сторону. Молитвы за усопших предписаны всем бахаи. Абдул-Баха сказал мисс Е. Дж. Розенберг в 1904 году:</w:t>
      </w:r>
    </w:p>
    <w:p>
      <w:pPr>
        <w:spacing w:after="240"/>
        <w:ind w:firstLine="720"/>
      </w:pPr>
      <w:r>
        <w:rPr>
          <w:sz w:val="22"/>
        </w:rPr>
        <w:t>Дар действенного заступничества — одно из совершенств, присущих возвышенным душам, так же как Богоявлениям. Иисус Христос и на земле обладал силой предстательствовать о прощении Своих врагов, и Он, несомненно, имеет эту способность и ныне. Абдул-Баха никогда не упоминает имени умершего лица, не добавив: «Да простит его Бог!» или слова с тем же смыслом. Последователи Пророков также обладают силой моления о прощении душ. Поэтому мы не должны думать, что какие бы то ни было души по совершенному неведению о Боге осуждены на вечное страдание и вечную смерть. Сила действенного заступничества за них всегда существует. &lt;…&gt;</w:t>
      </w:r>
    </w:p>
    <w:p>
      <w:pPr>
        <w:spacing w:after="240"/>
        <w:ind w:firstLine="720"/>
      </w:pPr>
      <w:r>
        <w:rPr>
          <w:sz w:val="22"/>
        </w:rPr>
        <w:t>Богатые в потустороннем мире могут помогать бедным, точно так же как богатые помогают бедным в этой жизни. В каждом из миров все суть творения Бога. Они всегда зависят от Него. Они не самостоятельны и никогда не смогут быть таковыми. Пока они нуждаются в Боге, чем больше они молятся, тем богаче становятся. Что за товар у них, что за богатство? Что на том свете помощь и поддержка? Это заступничество. Неразвитые души могут совершенствоваться вначале благодаря молениям духовно богатых; позднее они могут развиваться посредством собственной мольбы. И еще Абдул-Баха говорит:</w:t>
      </w:r>
    </w:p>
    <w:p>
      <w:pPr>
        <w:spacing w:after="240"/>
        <w:ind w:firstLine="720"/>
      </w:pPr>
      <w:r>
        <w:rPr>
          <w:sz w:val="22"/>
        </w:rPr>
        <w:t>Те, кто вознесся, обладают другими качествами, чем те, которые пребывают на земле, однако они по-прежнему связаны с друг другом.</w:t>
      </w:r>
    </w:p>
    <w:p>
      <w:pPr>
        <w:spacing w:after="240"/>
        <w:ind w:firstLine="720"/>
      </w:pPr>
      <w:r>
        <w:rPr>
          <w:sz w:val="22"/>
        </w:rPr>
        <w:t>Во время молитвы происходит сближение положений, сближение состояний. Молитесь за них, как они молятся за вас! 21</w:t>
      </w:r>
    </w:p>
    <w:p>
      <w:pPr>
        <w:spacing w:after="240"/>
        <w:ind w:firstLine="720"/>
      </w:pPr>
      <w:r>
        <w:rPr>
          <w:sz w:val="22"/>
        </w:rPr>
        <w:t>На вопрос, можно ли посредством любви и веры осветить новым Откровением души тех, кто ушел из жизни в неведении о нем, АбдулБаха ответил:</w:t>
      </w:r>
    </w:p>
    <w:p>
      <w:pPr>
        <w:spacing w:after="240"/>
        <w:ind w:firstLine="720"/>
      </w:pPr>
      <w:r>
        <w:rPr>
          <w:sz w:val="22"/>
        </w:rPr>
        <w:t>Да, конечно, поскольку искренняя молитва всегда действенна! И ее влияние в потустороннем мире велико. Мы никогда не бываем оторваны от тех, кто пребывает там. Действительное и настоящее влияние молитвы — не в этом, а в том мире 22 . С другой стороны, Бахаулла пишет:</w:t>
      </w:r>
    </w:p>
    <w:p>
      <w:pPr>
        <w:spacing w:after="240"/>
        <w:ind w:firstLine="720"/>
      </w:pPr>
      <w:r>
        <w:rPr>
          <w:sz w:val="22"/>
        </w:rPr>
        <w:t>За всякого, кто живет согласно тому, что ему предписано, будет молиться Горний Сонм и жители Высочайшего Рая, а также обитатели Чертога Величия, по Велению Бога, Дражайшего и Достохвального 23 . Когда Абдул-Баха спросили, почему сердце часто невольно обращается к другу, ушедшему в иной мир, Он ответил:</w:t>
      </w:r>
    </w:p>
    <w:p>
      <w:pPr>
        <w:spacing w:after="240"/>
        <w:ind w:firstLine="720"/>
      </w:pPr>
      <w:r>
        <w:rPr>
          <w:sz w:val="22"/>
        </w:rPr>
        <w:t>Закон Божиего творения таков, что слабый опирается на сильного. Те, к кому вы обращаетесь, могут быть посредниками между Божиим могуществом и вами, так же как если бы они пребывали на земле. Однако только Святой Дух укрепляет всех людей 24 .</w:t>
      </w:r>
    </w:p>
    <w:p>
      <w:pPr>
        <w:spacing w:before="480" w:after="240"/>
        <w:pageBreakBefore w:val="true"/>
      </w:pPr>
      <w:bookmarkStart w:id="4817" w:name="section_4817"/>
      <w:r>
        <w:rPr>
          <w:b/>
          <w:sz w:val="24"/>
          <w:color w:val="34495e"/>
        </w:rPr>
        <w:t>Несуществование зла</w:t>
      </w:r>
      <w:bookmarkEnd w:id="4817"/>
    </w:p>
    <w:p>
      <w:pPr>
        <w:spacing w:after="240"/>
        <w:ind w:firstLine="720"/>
      </w:pPr>
      <w:r>
        <w:rPr>
          <w:sz w:val="22"/>
        </w:rPr>
        <w:t>Исходя из доктрины о единстве Бога, согласно философии бахаи, следует, что нет такого понятия, как реально существующее зло. Может существовать лишь Всемогущий. Если бы существовала какая-либо другая сила в мироздании независимо от Единого или противостояла бы Ему, то Он бы не был бесконечным. Подобно тому как тьма есть только отсутствие или меньшая степень света, так и зло есть только отсутствие или слабая степень добра — его неразвитое состояние. Злонравный человек тот, высшая сторона натуры которого еще не развита. Если он эгоистичен, зло не в том, что он любит себя, ибо всякая любовь, даже себялюбие, хороша, божественна. Зло в том, что из-за такой жалкой, несовершенной, ложной любви к самому себе у него недостает любви к другим и к Богу. Он считает себя лишь высшим видом животного и безрассудно лелеет свою низкую натуру, подобно тому как он лелеял бы свою любимую собаку,— но только эгоизм приводит к худшим последствиям, чем любовь к собаке.</w:t>
      </w:r>
    </w:p>
    <w:p>
      <w:pPr>
        <w:spacing w:after="240"/>
        <w:ind w:firstLine="720"/>
      </w:pPr>
      <w:r>
        <w:rPr>
          <w:sz w:val="22"/>
        </w:rPr>
        <w:t>В одном из Своих писем Абдул-Баха говорит:</w:t>
      </w:r>
    </w:p>
    <w:p>
      <w:pPr>
        <w:spacing w:after="240"/>
        <w:ind w:firstLine="720"/>
      </w:pPr>
      <w:r>
        <w:rPr>
          <w:sz w:val="22"/>
        </w:rPr>
        <w:t>Касательно твоего вопроса о том, что «Абдул-Баха сказал кому-то из верующих, что никогда не было так, чтобы зло существовало; напротив, оно есть нечто несуществующее». Сие правда, ибо величайшее зло заключено в заблуждении (человека) и его отдалении от Истины. Заблуждение — отсутствие руководства; тьма — отсутствие света; невежество — недостаток знания; ложь — отсутствие правды; слепота — отсутствие зрения; и глухота — отсутствие слуха. Таким образом, заблуждение, слепота и невежество сами по себе не существуют 25 . Еще Он говорит:</w:t>
      </w:r>
    </w:p>
    <w:p>
      <w:pPr>
        <w:spacing w:after="240"/>
        <w:ind w:firstLine="720"/>
      </w:pPr>
      <w:r>
        <w:rPr>
          <w:sz w:val="22"/>
        </w:rPr>
        <w:t>В творении нет зла, всё благо. Определенные качества и свойства характера, присущие некоторым людям и, несомненно, заслуживающие осуждения, в действительности не являются таковыми. Например, в самом начале жизни человека, еще во младенчестве, в его натуре проявляются жадность, гнев и несдержанность. Можно сказать, что добро и зло изначально присутствуют в человеке, и это противоречит совершенству природы и творения. Ответ на это таков: жадность, то есть стремление добиваться большего, есть похвальное качество, если оно правильно применяется. Так, если человек жаден до знаний и наук или жаждет проявить сочувствие, щедрость и справедливость, то это в высшей степени похвально. Если он направляет свой гнев и свою ярость против кровожадных тиранов, подобных свирепым животным, это весьма похвально; но если человек использует эти качества неправильно, то они достойны порицания. Посему очевидно, что ни в творении, ни в природе зло как таковое не существует, но когда естественные качества человека выражаются в недопустимых проявлениях, они заслуживают порицания 26 . &lt;...&gt;</w:t>
      </w:r>
    </w:p>
    <w:p>
      <w:pPr>
        <w:spacing w:after="240"/>
        <w:ind w:firstLine="720"/>
      </w:pPr>
      <w:r>
        <w:rPr>
          <w:sz w:val="22"/>
        </w:rPr>
        <w:t>И так же обстоит дело со всеми естественными качествами человека, составляющими сокровище жизни; если они используются и проявляются в нарушение закона, то они заслуживают порицания. Поэтому ясно, что в творении заключено только благо 27 . Зло — это всегда отсутствие жизни. Если низшая сторона человеческой натуры несоразмерно развита, то исцеление заключается не в искоренении этих наклонностей, а в том, чтобы развить и дать бо  льшую силу высшей стороне характера. Так должное равновесие может быть восстановлено. «Я пришел,— сказал Христос,— чтобы вы могли иметь жизнь и чтобы имели ее более обильной». Это то, в чем мы все нуждаемся,— жизнь, больше жизни, жизнь, что есть жизнь настоящая! Послание Бахауллы такое же, как и послание Христа. «Ныне,— говорит Бахаулла,— Сей Слуга несомненно пришел, дабы оживить мир...» 28 А Своим последователям Он сказал: «Следуйте за Мною, дабы Мы создали из вас тех, кто оживит человечество» 29 .</w:t>
      </w:r>
    </w:p>
    <w:p>
      <w:pPr>
        <w:spacing w:after="240"/>
        <w:ind w:firstLine="720"/>
      </w:pPr>
      <w:r>
        <w:rPr>
          <w:sz w:val="22"/>
        </w:rPr>
        <w:t>Примечания</w:t>
      </w:r>
    </w:p>
    <w:p>
      <w:pPr>
        <w:spacing w:after="240"/>
        <w:ind w:firstLine="720"/>
      </w:pPr>
      <w:r>
        <w:rPr>
          <w:sz w:val="22"/>
        </w:rPr>
        <w:t>1 Послания Бахауллы христианским лидерам // Эффенди Шоги . Настал День обетованный.— СПб.: Единение, 1996.— С. 132 (вновь отредактированный перевод). 2 Коран 57:27. 3 Бахаулла. Китаб-и-Агдас.— СПб.: Единение, 2001.— С. 48–49.— К 65. 4 Tablets of ‘Abdu’l-Baha  .— Vol. 3.— P. 563. 5 Брак и семейная жизнь бахаи.— СПб.: Единение, 2004.— С. 6. 6 См.: Вопросы и ответы // Бахаулла. Китаб-и-Агдас.— С. 105.— Примеч. ред. 7 Скрижаль к бахаи Америки. (Цит. по: Брак и семейная жизнь бахаи.— С. 12–13.— Примеч. ред.) 8 Principles of Baha  ’н Administration.— London: Baha  ’н Publishing Trust, 1973.— P. 38–39. 9 Эта дата совпадает с днем рождения Абдул-Баха. 10 Star of the West.— Chicago and Washington: D. C.— Vol. 9.— №1.— P. 8–9. 11 Цитируется мисс Стивенс (E. S. Stevens) в: Fortnightly Review.— June 1911. 12 Tablets of ‘Abdu’l-Baha  .— Vol. 1.— P. 125. 13 Говоря о Машрикул-Азкар, уместно вспомнить стихи Теннисона [Теннисон Альфред (1809–1892), английский поэт.— Ред. ]:</w:t>
      </w:r>
    </w:p>
    <w:p>
      <w:pPr>
        <w:spacing w:after="240"/>
        <w:ind w:firstLine="720"/>
      </w:pPr>
      <w:r>
        <w:rPr>
          <w:sz w:val="22"/>
        </w:rPr>
        <w:t>...Мне снилось, Что камень за камнем я воздвиг священный храм. Храм тот ни пагода, ни мечеть и ни церковь, Но величественнее, проще, всегда открытый Дуновениям небес, и Истина, Мир, Любовь и Справедливость пришли и поселились в нем.</w:t>
      </w:r>
    </w:p>
    <w:p>
      <w:pPr>
        <w:spacing w:after="240"/>
        <w:ind w:firstLine="720"/>
      </w:pPr>
      <w:r>
        <w:rPr>
          <w:sz w:val="22"/>
        </w:rPr>
        <w:t>(Akbar’s Dream, 1892) 14 Этот первый Дом Поклонения был серьезно поврежден во время землетрясения в 1948 году и снесен властями несколько лет спустя. 15 Этот храм был достроен в 1953 году. С тех пор возведены храмы бахаи в Кампале (Уганда), в Сиднее (Австралия), во Франкфурте (Германия), в Панаме (Панама), в Апиа (Западное Самоа) и в Нью-Дели (Индия). В настоящее время (1989) приобретены участки для постройки 126 новых храмов. 16 Бахаулла . Крупицы из Писаний.— СПб.: Единение, 1994.— LXXXI.— С. 100 (вновь отредактированный перевод). 17 К Нему все вернутся.— СПб.: Единение, 1996.— С. 106 (вновь отредактированный перевод). 18 Абдул-Баха. Ответы на некоторые вопросы.— СПб.: Единение, 1995.— С. 157–158, 163, 166–167 (вновь отредактированный перевод). 19 Там же.— С. 177–178. 20 Из заметок мисс Бактон (Buckton), просмотренных Абдул-Баха. 21 ‘Abdu’l-Baha  in London.— Р. 97. 22 Notes of Mary Hanford Ford.— Paris, 1911. 23 Скрижаль переведена на английский язык Али Кули-ханом. 24 ‘Abdu’l-Baha  in London.— Р. 98. 25 Раскрывая наше духовное предназначение...— СПб.: Единение, 2002.— С. 175. 26 Там же.— С. 176–177. 27 Абдул-Баха. Ответы на некоторые вопросы.— С. 152. 28 Скрижаль к Раису. [Перевод д-ра Эсслемонта этого отрывка на английский язык: «Today this servant has assuredly come to vivify the world...» Ср.: «...This Youth hath come to quicken the world...» ( Baha  ’ulla  h. Suriy-i-Ra’is / / Baha  ’ulla  h. Summons of the Lord of Hosts.— Haifa: Baha  ’н World Centre, 2002.— P. 110.— №8.— Примеч. ред. ] 29 Скрижаль к Папе Римскому [Пию IX.— Ред. ]. [См.: Baha  ’ulla  h. Pope Pius IX // Baha  ’ulla  h. Summons of the Lord of Hosts.— P. 54.— №129.— Примеч. ред. ]</w:t>
      </w:r>
    </w:p>
    <w:p>
      <w:pPr>
        <w:spacing w:after="240"/>
        <w:ind w:firstLine="720"/>
      </w:pPr>
      <w:r>
        <w:rPr>
          <w:sz w:val="22"/>
        </w:rPr>
        <w:t>Глава 12</w:t>
      </w:r>
    </w:p>
    <w:p>
      <w:pPr>
        <w:spacing w:after="240"/>
        <w:ind w:firstLine="720"/>
      </w:pPr>
      <w:r>
        <w:rPr>
          <w:sz w:val="22"/>
        </w:rPr>
        <w:t>РЕЛИГИЯ И НАУКА</w:t>
      </w:r>
    </w:p>
    <w:p>
      <w:pPr>
        <w:spacing w:after="240"/>
        <w:ind w:firstLine="720"/>
      </w:pPr>
      <w:r>
        <w:rPr>
          <w:sz w:val="22"/>
        </w:rPr>
        <w:t>Али, зять Мухаммада, сказал: «Что соответствует науке, то согласуется и с религией». Чего не может понять ум человека, то не может быть принято религией. Религия идет рука об руку с наукой, и любая вера, противоречащая науке, не является истинной.</w:t>
      </w:r>
    </w:p>
    <w:p>
      <w:pPr>
        <w:spacing w:after="240"/>
        <w:ind w:firstLine="720"/>
      </w:pPr>
      <w:r>
        <w:rPr>
          <w:sz w:val="22"/>
        </w:rPr>
        <w:t>А БДУЛ -Б АХА</w:t>
      </w:r>
    </w:p>
    <w:p>
      <w:pPr>
        <w:spacing w:before="480" w:after="240"/>
        <w:pageBreakBefore w:val="true"/>
      </w:pPr>
      <w:bookmarkStart w:id="4818" w:name="section_4818"/>
      <w:r>
        <w:rPr>
          <w:b/>
          <w:sz w:val="24"/>
          <w:color w:val="34495e"/>
        </w:rPr>
        <w:t>Разногласия происходят от заблуждений</w:t>
      </w:r>
      <w:bookmarkEnd w:id="4818"/>
    </w:p>
    <w:p>
      <w:pPr>
        <w:spacing w:after="240"/>
        <w:ind w:firstLine="720"/>
      </w:pPr>
      <w:r>
        <w:rPr>
          <w:sz w:val="22"/>
        </w:rPr>
        <w:t>Один из основных принципов Учения Бахауллы заключается в том, что истинная наука и истинная религия должны быть в согласии. Истина едина, и всякий конфликт происходит не от истины, а от заблуждения. Между так называемой наукой и так называемой религией веками велись ожесточенные споры. Однако рассматривая эти распри в свете более полной истины, мы можем обнаружить, что во всякое время они возникали из-за невежества, суеверия, тщеславия, алчности, ограниченности ума, нетерпимости, упрямства или чегонибудь в этом роде — всего чуждого истинному духу и религии и науки, ибо этот дух един. Гексли 1 говорит: «Великие деяния философов были не столько плодом их интеллекта, сколько поистине религиозного характера мышления, направлявшего этот интеллект. Истина открывалась скорее благодаря их терпению, любви, прямодушию и самопожертвованию, нежели логической проницательности». Буль 2 , математик, уверяет нас, что «геометрическая индукция есть по существу процесс молитвы — обращение ограниченного человеческого ума к Бесконечному для прояснения того, что конечно». Великие основатели религий и наук никогда не осуждали друг друга. Именно недостойные последователи этих великих мировых учителей — блюстители буквы, а не духа учения — извечно были гоните-</w:t>
      </w:r>
    </w:p>
    <w:p>
      <w:pPr>
        <w:spacing w:before="480" w:after="240"/>
        <w:pageBreakBefore w:val="true"/>
      </w:pPr>
      <w:bookmarkStart w:id="4819" w:name="section_4819"/>
      <w:r>
        <w:rPr>
          <w:b/>
          <w:sz w:val="24"/>
          <w:color w:val="34495e"/>
        </w:rPr>
        <w:t>Глава 12. Религия и наука</w:t>
      </w:r>
      <w:bookmarkEnd w:id="4819"/>
    </w:p>
    <w:p>
      <w:pPr>
        <w:spacing w:after="240"/>
        <w:ind w:firstLine="720"/>
      </w:pPr>
      <w:r>
        <w:rPr>
          <w:sz w:val="22"/>
        </w:rPr>
        <w:t>пионеров современной геологии яростно обвиняли в том, что они дерзнули оспорить учение Святого Писания о сотворении мира в шесть дней и менее шести тысяч лет тому назад! Противодействие новой научной истине оказывалось, однако, не только со стороны Церкви; ортодоксы в науке точно так же враждебно относились к прогрессу, как и ортодоксы в религии. Колумба 6 высмеивали так называемые ученые его времени, которые с самодовольством доказывали, что если бы кораблям удалось добраться до антиподов по ту сторону земного шара, то они никак не смогли бы подняться обратно! Гальвани 7 , один из основателей учения об электричестве, был осмеян учеными коллегами и прозван «учителем танцев лягушек». Гарвей 8 , открывший кровообращение, подвергся осмеянию со стороны профессиональной братии из-за своей ереси и был смещен с лекторской должности. Когда Стефенсон 9 изобрел локомотив, европейские математики, вместо того чтобы изумиться и изучить факты, годами продолжали самодовольно доказывать, что паровоз никогда не потянет груз на гладких рельсах, так как колеса будут пробуксовывать и поезд не сможет тронуться с места. К подобным примерам можно прибавить бесконечное множество других, как из древней, так и из новой истории и даже из нашего времени. Доктор Заменгоф 10 , изобретатель эсперанто, должен был бороться за свой замечательный международный язык с такого же рода осмеянием, презрением и глупым противодействием, какими были встречены Колумб, Гальвани и Стефенсон. Даже эсперанто — язык, который был предложен миру не так давно, в 1887 году,— имел своих мучеников.</w:t>
      </w:r>
    </w:p>
    <w:p>
      <w:pPr>
        <w:spacing w:before="480" w:after="240"/>
        <w:pageBreakBefore w:val="true"/>
      </w:pPr>
      <w:bookmarkStart w:id="4820" w:name="section_4820"/>
      <w:r>
        <w:rPr>
          <w:b/>
          <w:sz w:val="24"/>
          <w:color w:val="34495e"/>
        </w:rPr>
        <w:t>Рассвет примирения</w:t>
      </w:r>
      <w:bookmarkEnd w:id="4820"/>
    </w:p>
    <w:p>
      <w:pPr>
        <w:spacing w:after="240"/>
        <w:ind w:firstLine="720"/>
      </w:pPr>
      <w:r>
        <w:rPr>
          <w:sz w:val="22"/>
        </w:rPr>
        <w:t>И все же примерно за последние полвека произошли коренные изменения в духе времени, засиял Новый Свет Истины, при котором споры прошлого столетия кажутся странными, устарелыми. Где теперь те хвастливые материалисты, высокомерные атеисты, которые всего лишь несколько лет назад грозились изгнать религию из мира? И где те проповедники, которые так самонадеянно предвещали преисподнюю и адские муки всем, кто не признал их догматы? До нас еще могут доходить отголоски их ропота, но их день клонится лями новых Пророков и злейшими противниками прогресса. Они изучали свет отдельного Откровения, которое почитали священным, и определяли его свойства и особенности соразмерно своему ограниченному ви  дению, с крайней скрупулезностью и точностью. Когда Бог по Своей бесконечной милости ниспосылает более яркий свет из другого источника и этот светоч вдохновения горит в руках нового носителя сильнее, чем прежде, то, вместо того чтобы приветствовать новый свет и с удвоенной благодарностью поклоняться Отцу всякого света, они раздражены и встревожены. Этот обновленный свет не согласуется с их толкованиями. Он не имеет общепринятого цвета и не сияет с обычного места, поэтому должен быть потушен любой ценой, дабы не ввел людей в заблуждение и не направил их на путь ереси! Многие враги Пророков относятся к такому типу — слепые вожди слепых, которые противостоят новой и более полной истине, исходя из мнимых интересов того, что, как они верят, суть сама истина. Другие принадлежат к более низкой категории и, движимые эгоистическими интересами, борются против правды или заграждают путь к прогрессу из-за своей духовной косности и инертности.</w:t>
      </w:r>
    </w:p>
    <w:p>
      <w:pPr>
        <w:spacing w:before="480" w:after="240"/>
        <w:pageBreakBefore w:val="true"/>
      </w:pPr>
      <w:bookmarkStart w:id="4821" w:name="section_4821"/>
      <w:r>
        <w:rPr>
          <w:b/>
          <w:sz w:val="24"/>
          <w:color w:val="34495e"/>
        </w:rPr>
        <w:t>Преследование Пророков</w:t>
      </w:r>
      <w:bookmarkEnd w:id="4821"/>
    </w:p>
    <w:p>
      <w:pPr>
        <w:spacing w:after="240"/>
        <w:ind w:firstLine="720"/>
      </w:pPr>
      <w:r>
        <w:rPr>
          <w:sz w:val="22"/>
        </w:rPr>
        <w:t>Великие Пророки религии всегда во время Своего пришествия были презираемы и гонимы людьми. Они и Их первые приверженцы терпели со стороны преследователей всякие унижения и мучения и жертвовали своим имуществом и жизнью на пути Божьем. Даже в наше время положение не изменилось. С 1844 года тысячи баби и бахаи в Персии приняли мученическую смерть за свою веру, а еще больше — перенесли тюремное заключение, изгнание, лишения и унижения. Позднейшая из великих религий получила «крещение в крови» в большей степени, чем ее предшественницы, а мученичество ее последователей продолжается и по сию пору. С новаторами науки происходило то же самое. Джордано Бруно 3 был сожжен как еретик в 1600 году за то, что он, помимо прочего, утверждал, что Земля вращается вокруг Солнца. Несколько лет спустя старейший философ Галилей 4 должен был на коленях отказаться от той же самой доктрины, чтобы избежать подобной участи. Позднее Дарвина 5 и славное откровение истины, которое радует как сердце, так и разум, и в котором религия и наука едины.</w:t>
      </w:r>
    </w:p>
    <w:p>
      <w:pPr>
        <w:spacing w:before="480" w:after="240"/>
        <w:pageBreakBefore w:val="true"/>
      </w:pPr>
      <w:bookmarkStart w:id="4822" w:name="section_4822"/>
      <w:r>
        <w:rPr>
          <w:b/>
          <w:sz w:val="24"/>
          <w:color w:val="34495e"/>
        </w:rPr>
        <w:t>Поиск истины</w:t>
      </w:r>
      <w:bookmarkEnd w:id="4822"/>
    </w:p>
    <w:p>
      <w:pPr>
        <w:spacing w:after="240"/>
        <w:ind w:firstLine="720"/>
      </w:pPr>
      <w:r>
        <w:rPr>
          <w:sz w:val="22"/>
        </w:rPr>
        <w:t>В Учении Бахаи явна полная гармония с наукой относительно того, каким путем нам следует искать истину. Человек должен освободиться от всяких предрассудков, чтобы он мог беспрепятственно узнавать истину.</w:t>
      </w:r>
    </w:p>
    <w:p>
      <w:pPr>
        <w:spacing w:after="240"/>
        <w:ind w:firstLine="720"/>
      </w:pPr>
      <w:r>
        <w:rPr>
          <w:sz w:val="22"/>
        </w:rPr>
        <w:t>Абдул-Баха говорит:</w:t>
      </w:r>
    </w:p>
    <w:p>
      <w:pPr>
        <w:spacing w:after="240"/>
        <w:ind w:firstLine="720"/>
      </w:pPr>
      <w:r>
        <w:rPr>
          <w:sz w:val="22"/>
        </w:rPr>
        <w:t>Чтобы найти истину, мы должны оставить свои предубеждения, свои мелочные банальные представления; нам необходимы открытость и восприимчивость ума. Если наша чаша наполнена собственным «я», то в ней не найдется места для воды жизни. То, что мы воображаем себя правыми, а всех остальных — заблуждающимися, составляет величайшее препятствие на пути к единству; а единство необходимо, если мы хотим добиться истины, ибо истина едина. &lt;…&gt;</w:t>
      </w:r>
    </w:p>
    <w:p>
      <w:pPr>
        <w:spacing w:after="240"/>
        <w:ind w:firstLine="720"/>
      </w:pPr>
      <w:r>
        <w:rPr>
          <w:sz w:val="22"/>
        </w:rPr>
        <w:t>Нет истины, противоречащей другой истине. Свет хорош, в какой бы лампе он ни горел! Роза прекрасна, в каком бы саду она ни росла! Звезда сверкает везде одинаково, будь она на Востоке или на Западе. Освободитесь от предрассудков, тогда вы полюбите Солнце Истины, в какой бы точке горизонта Оно ни всходило! И вы поймете, что если Божественный свет истины явился в образе Иисуса Христа, то он горел и в Моисее, и в Будде. Чистосердечно ищущие познают эту истину. Именно это и подразумевается под «Поиском Истины».</w:t>
      </w:r>
    </w:p>
    <w:p>
      <w:pPr>
        <w:spacing w:after="240"/>
        <w:ind w:firstLine="720"/>
      </w:pPr>
      <w:r>
        <w:rPr>
          <w:sz w:val="22"/>
        </w:rPr>
        <w:t>Это означает также, что мы должны быть готовы освободиться от всего, что мы узнали раньше, от всего, что могло бы помешать нам на пути к истине. Если возникает необходимость, мы должны, не колеблясь, начать свое образование с самого начала. Мы не должны допускать, чтобы любовь к какой-либо одной религии или к какой-либо выдающейся личности настолько нас ослепила, что мы оказались бы в плену предрассудков! Мы лишь тогда сможем достигнуть цели, когда освободимся от всех этих уз и приступим к поиску с независимым рассудком 13 .</w:t>
      </w:r>
    </w:p>
    <w:p>
      <w:pPr>
        <w:spacing w:after="240"/>
        <w:ind w:firstLine="720"/>
      </w:pPr>
      <w:r>
        <w:rPr>
          <w:sz w:val="22"/>
        </w:rPr>
        <w:t>к закату и их доктрины дискредитированы. Мы видим теперь, что идеи, вокруг которых велись самые ожесточенные споры, не относились ни к истинной науке, ни к истинной религии. Какой ученый в свете современных исследований в области психики мог бы попрежнему утверждать, что «мозг выделяет мысль так же, как печень выделяет желчь»? Или что «разрушение тела неизбежно сопровождается разрушением духа»? Мы понимаем сейчас, что для того чтобы мысль на самом деле была свободной, она должна возноситься в сферы психического и духовного феноменов, а не быть ограниченной только материальным миром. Мы осознаем: все, что нам пока известно о природе, не более чем капля в океане по сравнению с тем, что предстоит открыть. Поэтому мы свободно допускаем возможность чудес — не в смысле нарушения законов природы, а как проявлений действия трудноуловимых сил, еще неизвестных нам, подобно электричеству и рентгеновским лучам, неведомых нашим предкам. С другой стороны, кто из наших ведущих религиозных учителей до сих пор будет утверждать, что для спасения души необходимо верить, будто мир сотворен за шесть дней, или что описание казней египетских, приведенное в Книге Исход,— это истинная правда, или что солнце остановилось на небе (то есть земля перестала вращаться), чтобы дать возможность Иисусу Навину 11 преследовать своих врагов, или что если кто-либо не примет вероучение Св. Афанасия 12 , то «его несомненно постигнет вечная погибель»? Подобные верования в такой же форме могут быть высказаны и теперь, но кто воспримет их в буквальном смысле и безоговорочно? Их власть над сердцами и умами людей потеряна или скоро пройдет. Религиозный мир должен быть благодарен людям науки, которые способствовали искоренению устаревших верований и догм и позволили истине свободно выступить. Однако мир науки еще более обязан истинным святым и мистикам, которые в славе и в невзгодах придерживались важнейших истин духовного познания и показывали недоверчивому миру, что жизнь — это нечто большее, чем забота о еде, а незримое — значительнее зримого. Эти ученые и святые были подобны горным вершинам, которые улавливали первые лучи восходящего солнца и отражали их миру, находящемуся ниже; но солнце уже взошло и его лучи озаряют весь мир. В Учении Бахауллы мы имеем</w:t>
      </w:r>
    </w:p>
    <w:p>
      <w:pPr>
        <w:spacing w:before="480" w:after="240"/>
        <w:pageBreakBefore w:val="true"/>
      </w:pPr>
      <w:bookmarkStart w:id="4823" w:name="section_4823"/>
      <w:r>
        <w:rPr>
          <w:b/>
          <w:sz w:val="24"/>
          <w:color w:val="34495e"/>
        </w:rPr>
        <w:t>Познание Бога</w:t>
      </w:r>
      <w:bookmarkEnd w:id="4823"/>
    </w:p>
    <w:p>
      <w:pPr>
        <w:spacing w:after="240"/>
        <w:ind w:firstLine="720"/>
      </w:pPr>
      <w:r>
        <w:rPr>
          <w:sz w:val="22"/>
        </w:rPr>
        <w:t>Хотя сущность непознаваема, проявления ее щедрости всюду очевидны, и хотя первопричина не может быть постигнута, ее действие сказывается на всех наших способностях. Так же как изучение картины дает верное представление о самом художнике, так и познание Вселенной в любых ее аспектах — познание природы или человека, познание мира видимого или невидимого — ведет к познанию творения Бога и дает искателю Божественной Истины настоящее знание Его Славы.</w:t>
      </w:r>
    </w:p>
    <w:p>
      <w:pPr>
        <w:spacing w:after="240"/>
        <w:ind w:firstLine="720"/>
      </w:pPr>
      <w:r>
        <w:rPr>
          <w:sz w:val="22"/>
        </w:rPr>
        <w:t>«Небеса проповедуют славу Божию, и о делах рук Его вещает твердь. / День дню передает речь, и ночь ночи открывает знание» 15 .</w:t>
      </w:r>
    </w:p>
    <w:p>
      <w:pPr>
        <w:spacing w:before="480" w:after="240"/>
        <w:pageBreakBefore w:val="true"/>
      </w:pPr>
      <w:bookmarkStart w:id="4824" w:name="section_4824"/>
      <w:r>
        <w:rPr>
          <w:b/>
          <w:sz w:val="24"/>
          <w:color w:val="34495e"/>
        </w:rPr>
        <w:t>Богоявления</w:t>
      </w:r>
      <w:bookmarkEnd w:id="4824"/>
    </w:p>
    <w:p>
      <w:pPr>
        <w:spacing w:after="240"/>
        <w:ind w:firstLine="720"/>
      </w:pPr>
      <w:r>
        <w:rPr>
          <w:sz w:val="22"/>
        </w:rPr>
        <w:t>Всё сущее с большей или меньшей ясностью свидетельствует о щедрости Бога, подобно тому как материальные предметы, выставленные на солнце, отражают его свет в большей или меньшей степени. Куча сажи отражает мало света, камень отражает больше, а кусочек мела еще больше, но ни в одном из этих отражений мы не находим следов формы и цвета великолепного светила. Однако совершенное зеркало отражает настоящую форму и цвет солнца, так что когда мы смотрим в зеркало, мы словно смотрим на само солнце. Таким образом, всё говорит нам о Боге. Камень может нам немногое сказать о Божественных качествах, цветок может сказать больше, животное, с его удивительной чувствительностью, инстинктами и двигательной способностью, говорит нам еще больше. В самом низко развитом из наших ближних мы можем различить чудесные свойства, говорящие об удивительном Творце. В поэте, святом, гении мы находим еще выше откровение, а великие Пророки и Основатели религий суть те совершенные зеркала, посредством которых любовь и мудрость Бога отражаются на всё остальное человечество. Зеркала прочих людей тусклые от пятен и пыли эгоизма и предрассудков, эти же зеркала — чистые и безупречные, целиком преданные Воле Бога. Поэтому Они становятся величайшими воспитателями человечества. Божественное учение и Сила Святого Духа, проявляющиеся через Них, были и будут источником прогресса человечества, ибо</w:t>
      </w:r>
    </w:p>
    <w:p>
      <w:pPr>
        <w:spacing w:before="480" w:after="240"/>
        <w:pageBreakBefore w:val="true"/>
      </w:pPr>
      <w:bookmarkStart w:id="4825" w:name="section_4825"/>
      <w:r>
        <w:rPr>
          <w:b/>
          <w:sz w:val="24"/>
          <w:color w:val="34495e"/>
        </w:rPr>
        <w:t>Истинный агностицизм</w:t>
      </w:r>
      <w:bookmarkEnd w:id="4825"/>
    </w:p>
    <w:p>
      <w:pPr>
        <w:spacing w:after="240"/>
        <w:ind w:firstLine="720"/>
      </w:pPr>
      <w:r>
        <w:rPr>
          <w:sz w:val="22"/>
        </w:rPr>
        <w:t>Учение Бахаи едино с наукой и философией в признании того, что истинная сущность Бога неизмеримо выше человеческого понимания. Так же решительно, как утверждали Томас Гексли и Герберт Спенсер 14 , что суть Великой Первопричины непознаваема, Бахаулла учит, что «Бог постигает всё; Его нельзя постигнуть». К познанию Божественной сущности «путь прегражден и дорога непроходима», ибо как может конечное постигнуть Бесконечное, как может капля вместить океан или пылинка, пляшущая в солнечном луче, объять Вселенную? Однако вся Вселенная красноречиво свидетельствует о Боге. В каждой капле воды сокрыт океан смысла, и каждая пылинка таит в себе целый мир значений, лежащий за пределами познаний самого сведущего ученого. Химики и физики, продолжая свои исследования сущности материи, пришли от массы к молекуле, от молекулы к атому, от атома к электрону и эфиру, но на каждом шагу трудности изыскания возрастают до такой степени, что глубочайший ум не может проникнуть дальше, а только в безмолвном благоговении преклоняется перед неизведанным Бесконечным, во веки веков окутанным непостижимой тайной.</w:t>
      </w:r>
    </w:p>
    <w:p>
      <w:pPr>
        <w:spacing w:after="240"/>
        <w:ind w:firstLine="720"/>
      </w:pPr>
      <w:r>
        <w:rPr>
          <w:sz w:val="22"/>
        </w:rPr>
        <w:t>Я вырвал тебя, цветок, Из трещины в стене И держу твой корень и всего тебя в своей руке, Маленький цветок,— но если б я мог постигнуть, Что такое ты, твой корень и весь ты, целиком и полностью, То я бы понял, что есть Бог и что такое человек.</w:t>
      </w:r>
    </w:p>
    <w:p>
      <w:pPr>
        <w:spacing w:after="240"/>
        <w:ind w:firstLine="720"/>
      </w:pPr>
      <w:r>
        <w:rPr>
          <w:sz w:val="22"/>
        </w:rPr>
        <w:t>Альфред Теннисон</w:t>
      </w:r>
    </w:p>
    <w:p>
      <w:pPr>
        <w:spacing w:after="240"/>
        <w:ind w:firstLine="720"/>
      </w:pPr>
      <w:r>
        <w:rPr>
          <w:sz w:val="22"/>
        </w:rPr>
        <w:t>Если цветок в потрескавшейся стене, если даже один атом материи представляют собою тайны, которые не раскрыть глубочайшему уму, то как же человек может постигнуть Вселенную? Как он осмеливается претендовать на определение или описание Бесконечной причины всего сущего? Поэтому все теологические умозаключения относительно истинной сущности Бога должны быть отброшены как нелепые и пустые.</w:t>
      </w:r>
    </w:p>
    <w:p>
      <w:pPr>
        <w:spacing w:after="240"/>
        <w:ind w:firstLine="720"/>
      </w:pPr>
      <w:r>
        <w:rPr>
          <w:sz w:val="22"/>
        </w:rPr>
        <w:t>силы. И удивительная история материального мира, развертываемая постепенно перед нашим взором астрономами, геологами, физиками и биологами, оцененная по достоинству, гораздо больше способна пробудить глубочайшее благоговение и поклонение, чем незрелые и убогие мысли о сотворения мира, выраженные в иудейских Писаниях. Тем не менее древнее повествование в Книге Бытия хорошо показывает истинный духовный смысл этой истории посредством нескольких смелых символических приемов, подобно тому как мастер-живописец может несколькими мазками кисти передать такую экспрессию, которую не в состоянии изобразить простой труженик со всем его напряженным вниманием к мелким деталям. Если материальные детали ослепляют нас так, что мы не видим духовного значения, то лучше нам обходиться без них; но стоит нам цепко ухватить сущность всего замысла, знание деталей сразу придаст нашему пониманию удивительное богатство и блеск, и перед нами вместо примитивного наброска предстанет чудесная картина.</w:t>
      </w:r>
    </w:p>
    <w:p>
      <w:pPr>
        <w:spacing w:after="240"/>
        <w:ind w:firstLine="720"/>
      </w:pPr>
      <w:r>
        <w:rPr>
          <w:sz w:val="22"/>
        </w:rPr>
        <w:t>Абдул-Баха говорит:</w:t>
      </w:r>
    </w:p>
    <w:p>
      <w:pPr>
        <w:spacing w:after="240"/>
        <w:ind w:firstLine="720"/>
      </w:pPr>
      <w:r>
        <w:rPr>
          <w:sz w:val="22"/>
        </w:rPr>
        <w:t>Знайте, что одна из самых сложных для постижения духовных истин есть та, что существующий мир — сия бесконечная Вселенная — не имеет начала. &lt;…&gt;</w:t>
      </w:r>
    </w:p>
    <w:p>
      <w:pPr>
        <w:spacing w:after="240"/>
        <w:ind w:firstLine="720"/>
      </w:pPr>
      <w:r>
        <w:rPr>
          <w:sz w:val="22"/>
        </w:rPr>
        <w:t>Ясно, что… не бывает творца без творения; нельзя вообразить поставщика без потребителей; так и Божественные имена и свойства требуют наличия существ. Если бы мы могли вообразить время, когда не было никаких существ, то такая игра воображения явилась бы отрицанием Божественности Бога. Более того, абсолютное отсутствие существования не может обратиться в существование. Если бы существа полностью отсутствовали, то существование не началось бы. А посему, так как Сущность Единства (то есть существование Бога) предвечна и бесконечна,— иначе говоря, она не имеет ни начала, ни конца,— то ясно, что существующий мир… не имеет ни начала, ни конца. Конечно, может получиться так, что одна из частей Вселенной, например, одна из планет, может появиться или распасться, но при этом множество других планет будут продолжать существовать... &lt;…&gt; Поскольку каждая планета имеет начало, неизбежно у нее есть и конец, ибо каждое образование, групповое или единичное, неизбежно распадается. Различие лишь в том, что некоторые распадаются быстро, а другие — медленнее, но невозможно, чтобы составленное из частей в конечном итоге не распалось 17 .</w:t>
      </w:r>
    </w:p>
    <w:p>
      <w:pPr>
        <w:spacing w:after="240"/>
        <w:ind w:firstLine="720"/>
      </w:pPr>
      <w:r>
        <w:rPr>
          <w:sz w:val="22"/>
        </w:rPr>
        <w:t>Бог помогает людям через других людей. Каждый человек, находящийся на более высокой ступени духовности, помогает тем, кто пребывает ниже его, а те, которые суть выше всех,— помощники всего человечества. Это — как будто бы люди связаны друг с другом эластичными нитями. Если кто-то поднимается чуть выше общего уровня своих собратьев, то нити натягиваются. Его прежние товарищи стремятся оттянуть его назад, однако он с такой же силой тянет их вверх. Чем выше он поднимается, тем больше он чувствует тяжесть всего мира, его удерживающего, и тем больше зависит он от небесной поддержки, которая приходит к нему через немногих, кто суть еще выше его. Выше всех стоят великие Пророки и Спасители, Богоявления — те совершенные люди, каждый из которых в Свое время, не имея ни равных Себе, ни товарищей, нес тяготы целого мира, поддерживаемый одним Богом. Слова «Тяжесть наших грехов была на Нем» можно отнести ко всем Богоявлениям. Каждый из них был для Своих последователей «Путем, Истиной и Жизнью». Каждый был каналом Божьей Милости ко всякому сердцу, желавшему получить ее; каждый выполнил Свою миссию в великом Божественном плане по возвышению человечества.</w:t>
      </w:r>
    </w:p>
    <w:p>
      <w:pPr>
        <w:spacing w:before="480" w:after="240"/>
        <w:pageBreakBefore w:val="true"/>
      </w:pPr>
      <w:bookmarkStart w:id="4826" w:name="section_4826"/>
      <w:r>
        <w:rPr>
          <w:b/>
          <w:sz w:val="24"/>
          <w:color w:val="34495e"/>
        </w:rPr>
        <w:t>Сотворение</w:t>
      </w:r>
      <w:bookmarkEnd w:id="4826"/>
    </w:p>
    <w:p>
      <w:pPr>
        <w:spacing w:after="240"/>
        <w:ind w:firstLine="720"/>
      </w:pPr>
      <w:r>
        <w:rPr>
          <w:sz w:val="22"/>
        </w:rPr>
        <w:t>Бахаулла учит, что Вселенная не имеет начала во времени. Она есть нескончаемая эманация 16 Великой Первопричины. У Создателя извечно было и всегда будет Его творение. Миры и системы появляются и исчезают, но Вселенная сохраняется. Всё сущее, что подвержено соединению, со временем распадается, но его составные элементы сохраняются. Сотворение мира, маргаритки или человеческого тела не является «созданием чего-то из ничего»; это скорее соединение ранее рассеянных элементов, создание видимого из того, что прежде было сокрыто. В будущем элементы вновь распадаются, форма исчезает, но ничто на самом деле не теряется и не уничтожается: на руинах старого всегда возникают новые соединения и новые формы. Бахаулла поддерживает тех ученых, которые утверждают: история сотворения мира насчитывает не шесть тысяч, а миллионы и миллиарды лет. Теория эволюции не отвергает созидательную силу, она только пытается описать способ проявления этой никновения человек представляет собой определенный вид. &lt;…&gt; И даже допустив, что действительно имеются следы утраченных органов, мы не получим доказательства непостоянства видов и непервичности их происхождения. Это доказывает лишь то, что форма, внешний вид и органы человека прошли эволюцию. Человек всегда был определенным видом, человеком, а не животным 19 . Относительно рассказа об Адаме и Еве Абдул-Баха сказал:</w:t>
      </w:r>
    </w:p>
    <w:p>
      <w:pPr>
        <w:spacing w:after="240"/>
        <w:ind w:firstLine="720"/>
      </w:pPr>
      <w:r>
        <w:rPr>
          <w:sz w:val="22"/>
        </w:rPr>
        <w:t>Если понимать эту историю буквально, как это делают большинство верующих, то это действительно нечто из ряда вон выходящее. Разумом нельзя принять сие, поверить в сие или вообразить сие; ибо изложенные события и их перипетии, а также слова и упреки действующих лиц этой истории совершенно не соответствуют представлениям разумного человека и еще менее соответствуют тому, что подобает Божеству — тому Божеству, что создало сию бесконечную Вселенную в ее предельно совершенной форме и населило ее бесчисленными обитателями, наделенными безупречным устройством, силой и совершенством. &lt;…&gt;</w:t>
      </w:r>
    </w:p>
    <w:p>
      <w:pPr>
        <w:spacing w:after="240"/>
        <w:ind w:firstLine="720"/>
      </w:pPr>
      <w:r>
        <w:rPr>
          <w:sz w:val="22"/>
        </w:rPr>
        <w:t>А посему сей рассказ об Адаме и Еве, вкусивших от древа познания, и об их изгнании из Рая следует рассматривать лишь в символическом плане. В нем заключены Божественные тайны и непреходящие истины, и сей рассказ можно истолковать самым чудесным образом 20 .</w:t>
      </w:r>
    </w:p>
    <w:p>
      <w:pPr>
        <w:spacing w:before="480" w:after="240"/>
        <w:pageBreakBefore w:val="true"/>
      </w:pPr>
      <w:bookmarkStart w:id="4827" w:name="section_4827"/>
      <w:r>
        <w:rPr>
          <w:b/>
          <w:sz w:val="24"/>
          <w:color w:val="34495e"/>
        </w:rPr>
        <w:t>Душа и тело</w:t>
      </w:r>
      <w:bookmarkEnd w:id="4827"/>
    </w:p>
    <w:p>
      <w:pPr>
        <w:spacing w:after="240"/>
        <w:ind w:firstLine="720"/>
      </w:pPr>
      <w:r>
        <w:rPr>
          <w:sz w:val="22"/>
        </w:rPr>
        <w:t>Относительно души и тела, а также относительно жизни после смерти Учение Бахаи находится в полном согласии с результатами исследований в области психики. В Учении Бахаи, как мы знаем, утверждается, что смерть есть не что иное, как новое рождение — освобождение из темницы тела для более совершенной жизни, и что развитие в загробной жизни бесконечно.</w:t>
      </w:r>
    </w:p>
    <w:p>
      <w:pPr>
        <w:spacing w:after="240"/>
        <w:ind w:firstLine="720"/>
      </w:pPr>
      <w:r>
        <w:rPr>
          <w:sz w:val="22"/>
        </w:rPr>
        <w:t>Постепенно накопилось большое количество научных свидетельств, которых, по мнению беспристрастных, но крайне требовательных исследователей, вполне достаточно для того, чтобы установить несомненность факта существования жизни после смерти — продолжающейся жизни и активности сознательной «души» после разложения материального тела. Ф. У. Х. Мейерс [F. W. H. Myers] в своей книге «Личность человека» [Human Personality], в которой резюмируются многие изыскания Общества исследований в области психики, говорит:</w:t>
      </w:r>
    </w:p>
    <w:p>
      <w:pPr>
        <w:spacing w:before="480" w:after="240"/>
        <w:pageBreakBefore w:val="true"/>
      </w:pPr>
      <w:bookmarkStart w:id="4828" w:name="section_4828"/>
      <w:r>
        <w:rPr>
          <w:b/>
          <w:sz w:val="24"/>
          <w:color w:val="34495e"/>
        </w:rPr>
        <w:t>Эволюция человека</w:t>
      </w:r>
      <w:bookmarkEnd w:id="4828"/>
    </w:p>
    <w:p>
      <w:pPr>
        <w:spacing w:after="240"/>
        <w:ind w:firstLine="720"/>
      </w:pPr>
      <w:r>
        <w:rPr>
          <w:sz w:val="22"/>
        </w:rPr>
        <w:t>Бахаулла также поддерживает мнение тех биологов, которые находят, что происхождение человека имеет историю, уходящую в прошлое и насчитывающую миллионы лет развития человеческого вида. Начиная с очень простой, незначительной формы, тело человека, проходя разные стадии развития на протяжении бесчисленных поколений, становилось все более сложным и все лучше организованным, пока человек не достиг своего современного состояния. Организм каждого человека проходит через такой же ряд стадий развития, от округлой частички студенистого вещества до вполне сформировавшегося человека. Если это верно в отношении индивидуума, чего никто не отрицает, то почему мы должны считать унизительным для человеческого достоинства признать подобное развитие в отношении рода? Это весьма отличается от утверждения, что человек произошел от обезьяны . Человеческий зародыш может в определенный период походить на рыбу с жаберными щелями и хвостом, но это не рыба. Это — человеческий зародыш. Так и человеческий род 18 в разные стадии своего долгого развития мог внешне походить на различные виды низших животных, однако все же это был человеческий род, обладавший таинственной скрытой силой превращения в человека, каким мы его знаем теперь,— и даже, мы верим, он обладает силой развиваться в будущем и достигать гораздо более высокого состояния.</w:t>
      </w:r>
    </w:p>
    <w:p>
      <w:pPr>
        <w:spacing w:after="240"/>
        <w:ind w:firstLine="720"/>
      </w:pPr>
      <w:r>
        <w:rPr>
          <w:sz w:val="22"/>
        </w:rPr>
        <w:t>Абдул-Баха говорит:</w:t>
      </w:r>
    </w:p>
    <w:p>
      <w:pPr>
        <w:spacing w:after="240"/>
        <w:ind w:firstLine="720"/>
      </w:pPr>
      <w:r>
        <w:rPr>
          <w:sz w:val="22"/>
        </w:rPr>
        <w:t>Ясно, что земной шар не явился сразу в его нынешнем виде и что вселенское существование постепенно прошло различные стадии, прежде чем обрело теперешнее совершенство.</w:t>
      </w:r>
    </w:p>
    <w:p>
      <w:pPr>
        <w:spacing w:after="240"/>
        <w:ind w:firstLine="720"/>
      </w:pPr>
      <w:r>
        <w:rPr>
          <w:sz w:val="22"/>
        </w:rPr>
        <w:t>…Человек в начале своего существования в утробе Земли, как зародыш в утробе матери, постепенно рос и развивался, переходил от одной формы к другой… пока не явился во всей красе и совершенстве, в полноте силы и возможностей. Определенно, что вначале он не был наделен нынешней приятной внешностью, изяществом и элегантностью и что только постепенно он обрел сей вид, сию форму, сию красоту и сие изящество.</w:t>
      </w:r>
    </w:p>
    <w:p>
      <w:pPr>
        <w:spacing w:after="240"/>
        <w:ind w:firstLine="720"/>
      </w:pPr>
      <w:r>
        <w:rPr>
          <w:sz w:val="22"/>
        </w:rPr>
        <w:t>…Развитие человека на Земле от возникновения до обретения нынешнего состояния, формы и положения необходимым образом должно было занять продолжительный период времени… Но с самого момента воз-</w:t>
      </w:r>
    </w:p>
    <w:p>
      <w:pPr>
        <w:spacing w:after="240"/>
        <w:ind w:firstLine="720"/>
      </w:pPr>
      <w:r>
        <w:rPr>
          <w:sz w:val="22"/>
        </w:rPr>
        <w:t>Единство — единство человечества и всех сотворенных Богом существ — основная мысль Учения Бахауллы. Тут вновь проявляется гармония между истинной религией и наукой. С каждым достижением в области науки становится все более и более очевидным единство Вселенной и взаимозависимость ее частей. Область знаний астрономов неразрывно связана с областью знаний физиков, физиков — с областью знаний химиков, химиков — с областью знаний биологов, биологов — с областью знаний психологов и так далее. Каждое новое открытие в одной сфере исследований бросает новый свет на остальные сферы. Подобно тому как физика показала, что каждая материальная частица во Вселенной притягивает всякую другую частицу и воздействует на нее независимо от того, насколько они малы или насколько удалены друг от друга, так и психология находит, что всякая душа во Вселенной оказывает влияние на любую другую душу. Князь Кропоткин 22 в своей книге «Взаимопомощь» [Mutual Aid] исключительно ясно доказывает, что для продолжения жизни даже среди низших животных совершенно необходима взаимопомощь, тогда как в случае с человеком прогресс цивилизации зависит от того, как быстро обоюдная вражда будет сменяться взаимопомощью. «Один за всех и все за одного» — единственный принцип, благодаря которому общество сможет достигнуть процветания.</w:t>
      </w:r>
    </w:p>
    <w:p>
      <w:pPr>
        <w:spacing w:before="480" w:after="240"/>
        <w:pageBreakBefore w:val="true"/>
      </w:pPr>
      <w:bookmarkStart w:id="4829" w:name="section_4829"/>
      <w:r>
        <w:rPr>
          <w:b/>
          <w:sz w:val="24"/>
          <w:color w:val="34495e"/>
        </w:rPr>
        <w:t>Эра единения</w:t>
      </w:r>
      <w:bookmarkEnd w:id="4829"/>
    </w:p>
    <w:p>
      <w:pPr>
        <w:spacing w:after="240"/>
        <w:ind w:firstLine="720"/>
      </w:pPr>
      <w:r>
        <w:rPr>
          <w:sz w:val="22"/>
        </w:rPr>
        <w:t>Все признаки нынешнего времени свидетельствуют о том, что мы находимся на заре новой эры в истории человечества. До сих пор человечество, подобно орленку, цеплялось за свое старое гнездо на прочной скале эгоизма и материализма. Его попытки расправить крылья были робкими и неуверенными. Его обуревало волнующее стремление к чему-то пока недосягаемому. Все больше и больше человечество страдало от оков старых догм и ортодоксальности. Но сейчас эра ограниченности подошла к концу, и оно может воспарить на крыльях веры и разума в высочайшие царства духовной любви и истины. Человечество не будет долее приземленным, как раньше, когда росли его крылья, а может по желанию подняться</w:t>
      </w:r>
    </w:p>
    <w:p>
      <w:pPr>
        <w:spacing w:after="240"/>
        <w:ind w:firstLine="720"/>
      </w:pPr>
      <w:r>
        <w:rPr>
          <w:sz w:val="22"/>
        </w:rPr>
        <w:t>Наблюдения, эксперименты и выводы привели многих исследователей, в том числе и меня, к убежденности в существовании прямого либо телепатического общения не только между умами людей, живущих еще в этом мире, но и между умами или ду  хами пребывающих на земле и духами умерших. Такое открытие проливает свет на откровение. &lt;…&gt;</w:t>
      </w:r>
    </w:p>
    <w:p>
      <w:pPr>
        <w:spacing w:after="240"/>
        <w:ind w:firstLine="720"/>
      </w:pPr>
      <w:r>
        <w:rPr>
          <w:sz w:val="22"/>
        </w:rPr>
        <w:t>Нами было отмечено, что несмотря на существование многочисленных случаев обмана, самообмана, жульничества и иллюзий, истинные проявления все же доходят до нас из потустороннего мира. &lt;…&gt;</w:t>
      </w:r>
    </w:p>
    <w:p>
      <w:pPr>
        <w:spacing w:after="240"/>
        <w:ind w:firstLine="720"/>
      </w:pPr>
      <w:r>
        <w:rPr>
          <w:sz w:val="22"/>
        </w:rPr>
        <w:t>Как нам пришлось наблюдать, благодаря открытиям и откровениям были условно приняты некоторые положения относительно душ, покинувших этот мир. &lt;…&gt; Прежде всего, я, по крайней мере, нахожу основание верить в то, что состояние этих душ есть состояние бесконечной эволюции в познании и любви. Их земные привязанности продолжают существовать, и больше всего — такие формы высокой любви, которые находят свое выражение в благоговении и поклонении. &lt;…&gt; Зло представляется им не более страшным, нежели проявление раболепия. Оно не воплощено в каком-то могущественном властелине; скорее оно принимает форму изолирующего безумия, от которого высшие души стремятся освободить испорченную душу. Нет нужды в наказании огнем; самопознание есть наказание человека и его награда, самопознание и близость или отчужденность от душ сотоварищей. Ибо любовь в том мире на самом деле есть самосохранение. Общение праведников не только украшает, но и составляет жизнь вечную. Более того, из законов телепатии следует, что это общение доступно нам здесь и сейчас. Даже теперь любовь душ, покинувших этот мир, отвечает на наши мольбы. Даже теперь наша нежная память — ведь любовь сама по себе и есть молитва — поддерживает и укрепляет эти освобожденные души на их восходящем пути.</w:t>
      </w:r>
    </w:p>
    <w:p>
      <w:pPr>
        <w:spacing w:after="240"/>
        <w:ind w:firstLine="720"/>
      </w:pPr>
      <w:r>
        <w:rPr>
          <w:sz w:val="22"/>
        </w:rPr>
        <w:t>Поистине удивительна мера единства между этим воззрением, основанным на тщательных научных исследованиях, и тем, которое выражено в Учении Бахаи.</w:t>
      </w:r>
    </w:p>
    <w:p>
      <w:pPr>
        <w:spacing w:before="480" w:after="240"/>
        <w:pageBreakBefore w:val="true"/>
      </w:pPr>
      <w:bookmarkStart w:id="4830" w:name="section_4830"/>
      <w:r>
        <w:rPr>
          <w:b/>
          <w:sz w:val="24"/>
          <w:color w:val="34495e"/>
        </w:rPr>
        <w:t>Единство человечества</w:t>
      </w:r>
      <w:bookmarkEnd w:id="4830"/>
    </w:p>
    <w:p>
      <w:pPr>
        <w:spacing w:after="240"/>
        <w:ind w:firstLine="720"/>
      </w:pPr>
      <w:r>
        <w:rPr>
          <w:sz w:val="22"/>
        </w:rPr>
        <w:t>«Все вы — плоды одного дерева, листья одной ветви, цветы одного сада». Это одно из наиболее характерных изречений Бахауллы, а другое — подобно этому:</w:t>
      </w:r>
    </w:p>
    <w:p>
      <w:pPr>
        <w:spacing w:after="240"/>
        <w:ind w:firstLine="720"/>
      </w:pPr>
      <w:r>
        <w:rPr>
          <w:sz w:val="22"/>
        </w:rPr>
        <w:t>Не тот должен гордиться, кто любит свою страну, но тот, кто любит мир 21 .</w:t>
      </w:r>
    </w:p>
    <w:p>
      <w:pPr>
        <w:spacing w:after="240"/>
        <w:ind w:firstLine="720"/>
      </w:pPr>
      <w:r>
        <w:rPr>
          <w:sz w:val="22"/>
        </w:rPr>
        <w:t>Примечания</w:t>
      </w:r>
    </w:p>
    <w:p>
      <w:pPr>
        <w:spacing w:after="240"/>
        <w:ind w:firstLine="720"/>
      </w:pPr>
      <w:r>
        <w:rPr>
          <w:sz w:val="22"/>
        </w:rPr>
        <w:t>1 Гексли, Хаксли (Huxley) Томас Генри (1825–1895) — английский естествоиспытатель, ближайший соратник Ч. Дарвина и популяризатор его учения.— Примеч. ред. 2 Буль (Boole) Джордж (1815–1864) — английский математик и логик.— Примеч. ред. 3 Бруно (Bruno) Джордано Филиппе (1548–1600) — итальянский философ и поэт, представитель пантеизма [философского учения, отождествляющего Бога и мир].— Примеч. ред. 4 Галилей (Galilei) Галилео (1564–1642) — итальянский физик, механик и астроном, один из основателей естествознания, поэт, филолог и критик.— Примеч. ред. 5 Дарвин (Darwin) Чарлз Роберт (1809–1882) — английский естествоиспытатель, основоположник эволюционного учения о происхождении видов животных и растений путем естественного отбора. 6 Колумб (лат. Columbus, итал. Colombo, исп. Colon) Христофор (1451– 1506) — мореплаватель, по происхождению генуэзец.— Примеч. ред. 7 Гальвани (Galvani) Луиджи (Алоизий) (1737–1798) — итальянский анатом и физиолог, основоположник электрофизиологии.— Примеч. ред. 8 Гарвей, Харви (Harvey) Уильям (1578–1657) — английский врач, физиолог и эмбриолог.— Примеч. ред. 9 Стефенсон, Стивенсон (Stephenson) Джордж (1781–1848) — английский конструктор и изобретатель, положивший начало развитию парового железнодорожного транспорта.— Примеч. ред. 10 Заменгоф, 3аменхоф (Zamenhof) Людвик Лазарь (1859–1917) — польский врач-окулист, создатель эсперанто. См. также раздел «Всеобщий язык» (Глава 10), с. 159–160.— Примеч. ред. 11 Иисус Навин — согласно библейским преданиям, слуга и сподвижник Моисея.— Примеч. ред. 12 Афанасий Великий (298–373) — епископ Александрийский, секретарь, а затем преемник епископа Александра, представитель Александрийской школы патристики. 13 Абдул-Баха. Парижские беседы.— СПб.: Единение, 1999.— С. 119–120. 14 Спенсер (Spencer) Герберт (1820–1903) — английский философ и социолог, один из родоначальников позитивизма.— Примеч. ред. 15 Пс. 18:2–3. 16 Э м а н а ц и я ( позднелат. emanatio — истечение, распространение, от лат. emano — вытекаю, распространяюсь) — философский термин, означающий непрерывное порождение мира Творцом, или, условно говоря, в сферы широких просторов и удивительной свободы. Тем не менее необходимо, чтобы полет был уверенным и безопасным. Его крылья должны быть не только сильными — они должны действовать в полной гармонии и согласованности. По этому поводу Абдул-Баха говорит:</w:t>
      </w:r>
    </w:p>
    <w:p>
      <w:pPr>
        <w:spacing w:after="240"/>
        <w:ind w:firstLine="720"/>
      </w:pPr>
      <w:r>
        <w:rPr>
          <w:sz w:val="22"/>
        </w:rPr>
        <w:t>На одном крыле лететь нельзя! Если человек попытается полететь, опираясь лишь на крыло религии, он быстро угодит в трясину суеверий; если же он полетит лишь на крыле науки, то также не продвинется, но упадет в беспросветное болото материализма 23 .</w:t>
      </w:r>
    </w:p>
    <w:p>
      <w:pPr>
        <w:spacing w:after="240"/>
        <w:ind w:firstLine="720"/>
      </w:pPr>
      <w:r>
        <w:rPr>
          <w:sz w:val="22"/>
        </w:rPr>
        <w:t>Полная гармония между религией и наукой — непременное условие для высшей жизни человечества. Когда это будет достигнуто и каждый ребенок станет обучаться не только наукам и искусствам, но и, в равной степени, любви ко всему человечеству и радостному согласию с Волей Божьей, которая проявляется в ходе эволюции и в Учениях Пророков,— тогда и только тогда наступит Царство Бога и Его Воля утвердится на земле, как на Небесах; тогда и только тогда Величайший Мир осенит своим благословением нашу планету.</w:t>
      </w:r>
    </w:p>
    <w:p>
      <w:pPr>
        <w:spacing w:after="240"/>
        <w:ind w:firstLine="720"/>
      </w:pPr>
      <w:r>
        <w:rPr>
          <w:sz w:val="22"/>
        </w:rPr>
        <w:t>Абдул-Баха говорит:</w:t>
      </w:r>
    </w:p>
    <w:p>
      <w:pPr>
        <w:spacing w:after="240"/>
        <w:ind w:firstLine="720"/>
      </w:pPr>
      <w:r>
        <w:rPr>
          <w:sz w:val="22"/>
        </w:rPr>
        <w:t>Когда религия освободится от предрассудков, традиций и смутных догм, когда проявится ее согласованность с наукой, в мире возникнет великая объединяющая и очищающая сила. Она уничтожит все войны, разногласия, раздоры и конфликты, и человечество объединится силой Божественной Любви 24 .</w:t>
      </w:r>
    </w:p>
    <w:p>
      <w:pPr>
        <w:spacing w:after="240"/>
        <w:ind w:firstLine="720"/>
      </w:pPr>
      <w:r>
        <w:rPr>
          <w:sz w:val="22"/>
        </w:rPr>
        <w:t>Глава 13</w:t>
      </w:r>
    </w:p>
    <w:p>
      <w:pPr>
        <w:spacing w:after="240"/>
        <w:ind w:firstLine="720"/>
      </w:pPr>
      <w:r>
        <w:rPr>
          <w:sz w:val="22"/>
        </w:rPr>
        <w:t>ПРОРОЧЕСТВА, СБЫВШИЕСЯ</w:t>
      </w:r>
    </w:p>
    <w:p>
      <w:pPr>
        <w:spacing w:after="240"/>
        <w:ind w:firstLine="720"/>
      </w:pPr>
      <w:r>
        <w:rPr>
          <w:sz w:val="22"/>
        </w:rPr>
        <w:t>ПРИ ДВИЖЕНИИ БАХАИ</w:t>
      </w:r>
    </w:p>
    <w:p>
      <w:pPr>
        <w:spacing w:after="240"/>
        <w:ind w:firstLine="720"/>
      </w:pPr>
      <w:r>
        <w:rPr>
          <w:sz w:val="22"/>
        </w:rPr>
        <w:t>Касательно Проявления Величайшего Имени (Бахауллы): Он есть Тот, Кого обетовал Бог во всех Своих Книгах и Писаниях, таких как Библия, Евангелия и Коран.</w:t>
      </w:r>
    </w:p>
    <w:p>
      <w:pPr>
        <w:spacing w:after="240"/>
        <w:ind w:firstLine="720"/>
      </w:pPr>
      <w:r>
        <w:rPr>
          <w:sz w:val="22"/>
        </w:rPr>
        <w:t>А БДУЛ -Б АХА</w:t>
      </w:r>
    </w:p>
    <w:p>
      <w:pPr>
        <w:spacing w:before="480" w:after="240"/>
        <w:pageBreakBefore w:val="true"/>
      </w:pPr>
      <w:bookmarkStart w:id="4831" w:name="section_4831"/>
      <w:r>
        <w:rPr>
          <w:b/>
          <w:sz w:val="24"/>
          <w:color w:val="34495e"/>
        </w:rPr>
        <w:t>Толкование пророчества</w:t>
      </w:r>
      <w:bookmarkEnd w:id="4831"/>
    </w:p>
    <w:p>
      <w:pPr>
        <w:spacing w:after="240"/>
        <w:ind w:firstLine="720"/>
      </w:pPr>
      <w:r>
        <w:rPr>
          <w:sz w:val="22"/>
        </w:rPr>
        <w:t>Трудность толкования пророчества общеизвестна, и нет другого вопроса, по которому мнения ученых разнились бы сильнее. В этом нет ничего удивительного, ибо, согласно самим же явленным Писаниям, многие пророчества были изложены в такой форме, что не могли быть вполне понятны до их исполнения. И даже тогда их постигали только чистые сердцем и свободные от предрассудков. Так, в конце виде  ний пророка Даниила ему было сказано:</w:t>
      </w:r>
    </w:p>
    <w:p>
      <w:pPr>
        <w:spacing w:after="240"/>
        <w:ind w:firstLine="720"/>
      </w:pPr>
      <w:r>
        <w:rPr>
          <w:sz w:val="22"/>
        </w:rPr>
        <w:t>А ты, Даниил, сокрой слова сии и запечатай книгу сию до последнего времени; многие прочитают ее, и умножится ведение. &lt;…&gt; Я слышал это, но не понял, и потому сказал: «господин мой! что  же после этого будет? / И отвечал он: «иди, Даниил; ибо сокрыты и запечатаны слова сии до последнего времени...» 1</w:t>
      </w:r>
    </w:p>
    <w:p>
      <w:pPr>
        <w:spacing w:after="240"/>
        <w:ind w:firstLine="720"/>
      </w:pPr>
      <w:r>
        <w:rPr>
          <w:sz w:val="22"/>
        </w:rPr>
        <w:t>Если Бог запечатал пророчества до определенного времени и не вполне открыл их толкование даже пророкам, которые изрекали их, то мы можем полагать, что никто, кроме назначенного Посланника Божьего, не способен сломать печать и раскрыть значения, сокрытые в сокровищнице пророческих притч. Размышление над историей пророчеств и их неверным толкованием в прежние века и законоцарствия, а также серьезные предостережения самих пророков дают нам основание весьма осторожно относиться к умозрениям теологов об истинном смысле этих изречений и характере их исполнения.</w:t>
      </w:r>
    </w:p>
    <w:p>
      <w:pPr>
        <w:spacing w:after="240"/>
        <w:ind w:firstLine="720"/>
      </w:pPr>
      <w:r>
        <w:rPr>
          <w:sz w:val="22"/>
        </w:rPr>
        <w:t>«истечение» всего сущего из единого Божественного начала.— Примеч. ред. 17 Абдул-Баха. Ответы на некоторые вопросы.— СПб.: Единение, 1995.— С. 126–127. 18 Выражение «человеческий род» употребляется здесь, чтобы показать различие, которое всегда существовало между людьми и животными, несмотря на внешний вид. Оно не должно быть принято в буквальном смысле биологического значения. 19 Абдул-Баха. Ответы на некоторые вопросы.— С. 69–70. 20 Абдул-Баха. Ответы на некоторые вопросы.— С. 89–90. 21 Бахаулла . Лаух-и-Дуниа (Скрижаль Мира) // Бахаулла . Скрижали, явленные после Китаб-и-Агдас.— СПб.: Единение, 2004.— С. 79. 22 Кропоткин Петр Алексеевич (1842–1921) — русский революционер, один из теоретиков анархизма, социолог, географ и геолог, ученый-естествоиспытатель.— Примеч. ред. 23 Абдул-Баха. Парижские беседы.— С. 125.</w:t>
      </w:r>
    </w:p>
    <w:p>
      <w:pPr>
        <w:spacing w:after="240"/>
        <w:ind w:firstLine="720"/>
      </w:pPr>
      <w:r>
        <w:rPr>
          <w:sz w:val="22"/>
        </w:rPr>
        <w:t>24 Там же.— С. 128.</w:t>
      </w:r>
    </w:p>
    <w:p>
      <w:pPr>
        <w:spacing w:before="480" w:after="240"/>
        <w:pageBreakBefore w:val="true"/>
      </w:pPr>
      <w:bookmarkStart w:id="4832" w:name="section_4832"/>
      <w:r>
        <w:rPr>
          <w:b/>
          <w:sz w:val="24"/>
          <w:color w:val="34495e"/>
        </w:rPr>
        <w:t>Глава 13. Пророчества, сбывшиеся при движении бахаи</w:t>
      </w:r>
      <w:bookmarkEnd w:id="4832"/>
    </w:p>
    <w:p>
      <w:pPr>
        <w:spacing w:after="240"/>
        <w:ind w:firstLine="720"/>
      </w:pPr>
      <w:r>
        <w:rPr>
          <w:sz w:val="22"/>
        </w:rPr>
        <w:t>Иисус и все прежние Пророки приходили подготовить сердца и умы людей.</w:t>
      </w:r>
    </w:p>
    <w:p>
      <w:pPr>
        <w:spacing w:before="480" w:after="240"/>
        <w:pageBreakBefore w:val="true"/>
      </w:pPr>
      <w:bookmarkStart w:id="4833" w:name="section_4833"/>
      <w:r>
        <w:rPr>
          <w:b/>
          <w:sz w:val="24"/>
          <w:color w:val="34495e"/>
        </w:rPr>
        <w:t>Пророчества о Христе</w:t>
      </w:r>
      <w:bookmarkEnd w:id="4833"/>
    </w:p>
    <w:p>
      <w:pPr>
        <w:spacing w:after="240"/>
        <w:ind w:firstLine="720"/>
      </w:pPr>
      <w:r>
        <w:rPr>
          <w:sz w:val="22"/>
        </w:rPr>
        <w:t>Из-за того что иудеи не поняли смысла пророчества о господстве Мессии, они отвергли Христа. Абдул-Баха говорит:</w:t>
      </w:r>
    </w:p>
    <w:p>
      <w:pPr>
        <w:spacing w:after="240"/>
        <w:ind w:firstLine="720"/>
      </w:pPr>
      <w:r>
        <w:rPr>
          <w:sz w:val="22"/>
        </w:rPr>
        <w:t>Иудеи до сих пор ждут пришествия Мессии и молятся Богу день и ночь, чтобы Он его ускорил.</w:t>
      </w:r>
    </w:p>
    <w:p>
      <w:pPr>
        <w:spacing w:after="240"/>
        <w:ind w:firstLine="720"/>
      </w:pPr>
      <w:r>
        <w:rPr>
          <w:sz w:val="22"/>
        </w:rPr>
        <w:t>Когда Христос пришел, они отвергли и убили Его, говоря: «Это не Тот, Кого мы ждем. Да узрите: когда придет Мессия, знамения и чудеса подтвердят, что Он воистину Христос. Мы знаем эти знамения и условия, и они не проявились. Мессия придет из неизвестного града. Он воссядет на троне Давида, и, узрите, явится Он со стальным мечом и станет править железным скипетром. Он исполнит закон Пророков; Он покорит Восток и Запад и прославит избранный им народ — иудеев. Он принесет с Собой царство мира, в котором люди и даже животные перестанут враждовать друг с другом. Внемля словам Его, волк и овца будут пить из одного источника… и все создания Божии будут жить в спокойствии». &lt;...&gt;</w:t>
      </w:r>
    </w:p>
    <w:p>
      <w:pPr>
        <w:spacing w:after="240"/>
        <w:ind w:firstLine="720"/>
      </w:pPr>
      <w:r>
        <w:rPr>
          <w:sz w:val="22"/>
        </w:rPr>
        <w:t>Так думали и говорили иудеи, ибо не понимали ни Писаний, ни славных истин, в них содержащихся. Букву Писания знали они наизусть, но животворящий дух Писания не был доступен их разумению.</w:t>
      </w:r>
    </w:p>
    <w:p>
      <w:pPr>
        <w:spacing w:after="240"/>
        <w:ind w:firstLine="720"/>
      </w:pPr>
      <w:r>
        <w:rPr>
          <w:sz w:val="22"/>
        </w:rPr>
        <w:t>Послушайте, и я раскрою вам смысл сего. Хотя Христос пришел из Назарета, известного города, Он сошел и с Небес. Тело Его было рождено Марией, Дух же Его сошел с Небес. Меч, который Он нес с собой, был мечом Его Слова; им Он отделил добро от зла, правду от лжи, верных от неверных, свет от мрака. Слово Его, воистину, было отточено как лезвие меча! Трон Его — Вечный Трон, восседая на котором, Он правит вечно. Это Трон небесный, а не земной, ибо все земное проходит, а небесное остается. Он перетолковал и дополнил Закон Моисея и исполнил Закон Пророков. Слово Его покорило Восток и Запад. Царствие Его вечно. Он возвысил иудеев, признавших Его. Это были мужчины и женщины простого происхождения, но встреча с Иисусом принесла им величие и вечную славу. Животные, которым следовало жить вместе, означали различные секты и народы, которые, хотя и были ранее в состоянии войны друг с другом, но отныне должны были жить в любви и согласии и пить вместе воду жизни из Вечного Источника Христова 3 .</w:t>
      </w:r>
    </w:p>
    <w:p>
      <w:pPr>
        <w:spacing w:after="240"/>
        <w:ind w:firstLine="720"/>
      </w:pPr>
      <w:r>
        <w:rPr>
          <w:sz w:val="22"/>
        </w:rPr>
        <w:t>С другой стороны, если появится некто с притязаниями осуществить пророчества, важно, чтобы мы изучили его заявление открыто и беспристрастно. Если он самозванец, его обман вскоре будет разоблачен, и это не причинит никакого вреда. Но горе всем, кто безрассудно прогоняет Посланника Божьего от дверей потому, что Он пришел в неожиданном облике или внезапно.</w:t>
      </w:r>
    </w:p>
    <w:p>
      <w:pPr>
        <w:spacing w:after="240"/>
        <w:ind w:firstLine="720"/>
      </w:pPr>
      <w:r>
        <w:rPr>
          <w:sz w:val="22"/>
        </w:rPr>
        <w:t>Жизнь и изречения Бахауллы свидетельствуют, что Он — Обетованный всех Священных Книг, Кто имеет власть сломать печати пророчеств и излить «запечатанное изысканное вино» Божественных тайн. Так поспешим же выслушать Его разъяснения и в их свете пересмотреть знакомые нам, но зачастую непостижимые слова пророков прошлого.</w:t>
      </w:r>
    </w:p>
    <w:p>
      <w:pPr>
        <w:spacing w:before="480" w:after="240"/>
        <w:pageBreakBefore w:val="true"/>
      </w:pPr>
      <w:bookmarkStart w:id="4834" w:name="section_4834"/>
      <w:r>
        <w:rPr>
          <w:b/>
          <w:sz w:val="24"/>
          <w:color w:val="34495e"/>
        </w:rPr>
        <w:t>Пришествие Господа</w:t>
      </w:r>
      <w:bookmarkEnd w:id="4834"/>
    </w:p>
    <w:p>
      <w:pPr>
        <w:spacing w:after="240"/>
        <w:ind w:firstLine="720"/>
      </w:pPr>
      <w:r>
        <w:rPr>
          <w:sz w:val="22"/>
        </w:rPr>
        <w:t>«Пришествие Господа» в «последние дни» есть «далекое Божественное событие», которого с нетерпением ожидали все Пророки и которое воспевалось в самых славных Их песнях. Что же теперь подразумевается под «пришествием Господа»? Несомненно, во все времена Бог пребывает со Своими творениями всегда, везде и всюду. «Он ближе, чем дыхание, ближе чем руки и ноги». Однако люди не могут видеть или слышать Бога, вездесущего и непостижимого, и не могут осознавать Его Присутствие до тех пор, пока Он не проявит Себя в зримом образе и не заговорит с ними на человеческом языке. Бог всегда избирал человека инструментом для проявления Своих высших качеств. Каждый из Пророков был посредником, через которого Бог посещал Своих людей и говорил с ними. Иисус был таким посредником, и христиане правильно воспринимали Его явление как пришествие Бога. В Нем они видели Лик Божий, и через Его уста они слышали Глас Божий. Бахаулла говорит нам, что пришествие Господа Воинств, Отца вечности, Создателя и Спасителя мира, которое, согласно предсказаниям всех Пророков, должно произойти «в последнее время», означает не иначе, чем Его проявление в храме человеческом 2 — подобно тому, как Он проявил Себя через храм Иисуса из Назарета, только с той разницей, что на этот раз с более полным и более славным Откровением, ради которого прецедентным использованием огнестрельного оружия, горючих жидкостей, зажигательных бомб и топлива для двигателей действительно стала всепожирающим и испепеляющим огнем 5 . Бахаулла, подробно рассматривая в Своих Писаниях вопросы государства и указывая, как они могут быть наилучшим образом разрешены, принимал «владычество на рамена [плечи.— Ред. ] Свои», чего Христос никогда не делал. Что же касается титулов «Отец вечности», «Князь мира», то Бахаулла часто упоминает Себя как проявление Отца, о котором говорили Христос и Исаия, в то время как Христос называл себя всегда Сыном. Бахаулла заявляет, что Его миссия состоит в установлении мира на земле, тогда как Христос сказал: «...Не мир пришел Я принести, но меч...» 6 . И в самом деле, на протяжении всей Христианской Эры не прекращались войны и сектантские распри.</w:t>
      </w:r>
    </w:p>
    <w:p>
      <w:pPr>
        <w:spacing w:before="480" w:after="240"/>
        <w:pageBreakBefore w:val="true"/>
      </w:pPr>
      <w:bookmarkStart w:id="4835" w:name="section_4835"/>
      <w:r>
        <w:rPr>
          <w:b/>
          <w:sz w:val="24"/>
          <w:color w:val="34495e"/>
        </w:rPr>
        <w:t>Слава Божия</w:t>
      </w:r>
      <w:bookmarkEnd w:id="4835"/>
    </w:p>
    <w:p>
      <w:pPr>
        <w:spacing w:after="240"/>
        <w:ind w:firstLine="720"/>
      </w:pPr>
      <w:r>
        <w:rPr>
          <w:sz w:val="22"/>
        </w:rPr>
        <w:t>Титул «Бахаулла» в переводе с арабского языка — «Слава Божия», и это же имя часто употреблялось иудейскими пророками касательно Обетованного, Который должен появиться в последние дни. Так, в главе 40 Исаии мы читаем:</w:t>
      </w:r>
    </w:p>
    <w:p>
      <w:pPr>
        <w:spacing w:after="240"/>
        <w:ind w:firstLine="720"/>
      </w:pPr>
      <w:r>
        <w:rPr>
          <w:sz w:val="22"/>
        </w:rPr>
        <w:t>Утешайте, утешайте народ Мой, говорит Бог ваш. / Говорите к сердцу Иерусалима и возвещайте ему, что исполнилось время борьбы его, что за неправды его сделано удовлетворение, ибо он от руки Господней принял вдвое за все грехи свои. / Глас вопиющего в пустыне: приготовьте путь Господу, прямыми сделайте в степи стези Богу нашему; / Всякий дол да наполнится, и всякая гора и холм да понизятся, кривизны выпрямятся, и неровные пути сделаются гладкими; / И явится слава Господня, и узрит всякая плоть спасение Божие… 7</w:t>
      </w:r>
    </w:p>
    <w:p>
      <w:pPr>
        <w:spacing w:after="240"/>
        <w:ind w:firstLine="720"/>
      </w:pPr>
      <w:r>
        <w:rPr>
          <w:sz w:val="22"/>
        </w:rPr>
        <w:t>Это пророчество, подобно предыдущему, также отчасти исполнилось во время пришествия Христа и Его предтечи Иоанна Крестителя; но только отчасти, ибо во дни Христа война Иерусалима не была закончена: предстояли многие века горьких испытаний и унижений. Однако с приходом Баба и Бахауллы начинает полнее проявляться исполнение этого пророчества, так как для Иерусалима уже наступили более ясные дни и перспектива его мирного и славного будущего кажется теперь осуществимой.</w:t>
      </w:r>
    </w:p>
    <w:p>
      <w:pPr>
        <w:spacing w:after="240"/>
        <w:ind w:firstLine="720"/>
      </w:pPr>
      <w:r>
        <w:rPr>
          <w:sz w:val="22"/>
        </w:rPr>
        <w:t>Большинство христиан признают, что эти толкования мессианских пророчеств относятся к Христу; но что касается подобных пророчеств о Мессии последних дней, то многие из них занимают ту же позицию, что и иудеи, ожидая проявления чуда в материальном плане, которое точно исполнит букву пророчеств.</w:t>
      </w:r>
    </w:p>
    <w:p>
      <w:pPr>
        <w:spacing w:before="480" w:after="240"/>
        <w:pageBreakBefore w:val="true"/>
      </w:pPr>
      <w:bookmarkStart w:id="4836" w:name="section_4836"/>
      <w:r>
        <w:rPr>
          <w:b/>
          <w:sz w:val="24"/>
          <w:color w:val="34495e"/>
        </w:rPr>
        <w:t>Пророчества о Бабе и Бахаулле</w:t>
      </w:r>
      <w:bookmarkEnd w:id="4836"/>
    </w:p>
    <w:p>
      <w:pPr>
        <w:spacing w:after="240"/>
        <w:ind w:firstLine="720"/>
      </w:pPr>
      <w:r>
        <w:rPr>
          <w:sz w:val="22"/>
        </w:rPr>
        <w:t>Согласно толкованиям бахаи, пророчества о «конце времени», «последних днях», «пришествии Господа Воинств», «Отце вечности» относятся главным образом к пришествию Бахауллы, а не Иисуса Христа. Возьмем, например, широко известное пророчество Исаии:</w:t>
      </w:r>
    </w:p>
    <w:p>
      <w:pPr>
        <w:spacing w:after="240"/>
        <w:ind w:firstLine="720"/>
      </w:pPr>
      <w:r>
        <w:rPr>
          <w:sz w:val="22"/>
        </w:rPr>
        <w:t>Народ, ходящий во тьме, увидит свет великий; на живущих в стране тени смертной свет воссияет. &lt;…&gt; / Ибо ярмо, тяготившее его, и жезл, поражавший его, и трость притеснителя его Ты сокрушишь, как в день Мадиама. / Ибо всякая обувь воина во время брани и одежда, обагренная кровию, будут отданы на сожжение, в пищу огню. / Ибо младенец родился нам; Сын дан нам; владычество на раменах Его, и нарекут имя Ему: Чудный, Советник, Бог крепкий, Отец вечности, Князь мира. / Умножению владычества Его и мира нет предела на престоле Давида и в царстве его, чтобы Ему утвердить его и укрепить его судом и правдою отныне и до века. Ревность Господа Саваофа соделает это 4 . Это одно из пророчеств, которое часто расценивали как упоминание о Христе. И в самом деле многое из этого пророчества может быть справедливо применимо к Нему, но небольшое исследование покажет, что пророчество гораздо полнее и точнее относится к Бахаулле. Христос поистине даровал свет и стал Спасителем, но в течение почти двух тысячелетий со времени Его пришествия бо  льшая часть людей земли продолжает блуждать в потемках, и сыны Израиля и многие другие сыны Божьи продолжают стонать под бичом притеснителя. С другой стороны, в период первых десятилетий Эры Бахаи свет истины озарил Восток и Запад, благая весть о том, что Бог — Отец, а люди — братья, разнеслась по всем странам мира, были низвергнуты великие военные автократические державы, и зародилось сознание единения мира, что дает надежду попранным и угнетенным народам на окончательное освобождение. Первая мировая война, которая с 1914 по 1918 годы сотрясала весь мир, с ее бес-</w:t>
      </w:r>
    </w:p>
    <w:p>
      <w:pPr>
        <w:spacing w:after="240"/>
        <w:ind w:firstLine="720"/>
      </w:pPr>
      <w:r>
        <w:rPr>
          <w:sz w:val="22"/>
        </w:rPr>
        <w:t>Величайшим событием, которое должно произойти в День явления сей Несравненной Ветви (Бахауллы), будет воздвижение Хоругви Бога среди всех наций. Под этим подразумевается, что все нации и племена соберутся под сенью его Священного Знамени, которое есть не что иное, как сама Ветвь Господня, и станут единым народом. Противостояние сект и религий, вражда между расами и народами, разногласия между нациями будут устранены. Все люди приобщатся к одной религии, обретут общую веру, соединятся в одну расу и станут единым народом. Все будут проживать в одном общем отечестве, которое есть сама наша планета. Всеобщий мир и согласие установятся между всеми нациями, и сия Несравненная Ветвь сплотит весь Израиль, то есть в течение сего цикла Израиль обоснуется в Святой Земле и народ иудейский, рассеянный на Востоке и Западе, Юге и Севере, будет собран воедино.</w:t>
      </w:r>
    </w:p>
    <w:p>
      <w:pPr>
        <w:spacing w:after="240"/>
        <w:ind w:firstLine="720"/>
      </w:pPr>
      <w:r>
        <w:rPr>
          <w:sz w:val="22"/>
        </w:rPr>
        <w:t>Обратите внимание: все эти явления не имели места в христианском цикле, ибо нации не собрались под одну Хоругвь, которая есть Священная Ветвь. Но в период цикла Господа Небесных Сил все нации и народы придут под сень сего Знамени. То же и с Израилем, рассеянным по всему миру, который не был воссоединен в Святой Земле во время христианского цикла; но в начале цикла Бахауллы сие Божественное обещание, недвусмысленно явленное во всех Книгах Пророков, начало сбываться. Мы видим, что со всех концов света иудеи целыми общинами возвращаются в Святую Землю; они проживают в селениях и владениях, которые становятся их собственностью, и день ото дня их численность возрастает, так что скоро вся Палестина станет их домом 9 .</w:t>
      </w:r>
    </w:p>
    <w:p>
      <w:pPr>
        <w:spacing w:before="480" w:after="240"/>
        <w:pageBreakBefore w:val="true"/>
      </w:pPr>
      <w:bookmarkStart w:id="4837" w:name="section_4837"/>
      <w:r>
        <w:rPr>
          <w:b/>
          <w:sz w:val="24"/>
          <w:color w:val="34495e"/>
        </w:rPr>
        <w:t>День Бога</w:t>
      </w:r>
      <w:bookmarkEnd w:id="4837"/>
    </w:p>
    <w:p>
      <w:pPr>
        <w:spacing w:after="240"/>
        <w:ind w:firstLine="720"/>
      </w:pPr>
      <w:r>
        <w:rPr>
          <w:sz w:val="22"/>
        </w:rPr>
        <w:t>Слово «День» в таких выражениях, как «День Бога» и «Последний День» должно быть истолковано как «Законоцарствие». У каждого из великих основателей религии Свой «День». Каждый — подобен солнцу. Учения каждого имеют свой рассвет, постепенно их истина все больше и больше озаряет умы и сердца людей, пока учения не достигнут зенита своего влияния. Затем они понемногу затемняются, искажаются, извращаются, и мрак охватывает всю землю до тех пор, пока не взойдет солнце нового дня. Последний День — День Величайшего Богоявления, ибо у этого Дня никогда не будет конца и его вовек не сменит ночь. Его солнце никогда не закатится,</w:t>
      </w:r>
    </w:p>
    <w:p>
      <w:pPr>
        <w:spacing w:after="240"/>
        <w:ind w:firstLine="720"/>
      </w:pPr>
      <w:r>
        <w:rPr>
          <w:sz w:val="22"/>
        </w:rPr>
        <w:t>Другие пророчества говорят о Спасителе Израиля, Славе Господней, который придет в Святую Землю с Востока, со стороны восхода солнца. И вот Бахаулла появился в Персии, расположенной к востоку от Палестины, по направлению к восходу солнца, и Он прибыл в Святую Землю, где провел последние двадцать четыре года жизни. Если бы Он пришел туда по Своей воле, то люди могли бы сказать, что это хитрость самозванца с целью соответствовать пророчествам; Он же прибыл как изгнанник и узник. Он был выслан туда шахом Персии и султаном Турции, которых едва ли можно подозревать в каком бы то ни было намерении предоставить аргументы в пользу права Бахауллы именоваться «Славой Божией», Чье пришествие предсказано Пророками.</w:t>
      </w:r>
    </w:p>
    <w:p>
      <w:pPr>
        <w:spacing w:before="480" w:after="240"/>
        <w:pageBreakBefore w:val="true"/>
      </w:pPr>
      <w:bookmarkStart w:id="4838" w:name="section_4838"/>
      <w:r>
        <w:rPr>
          <w:b/>
          <w:sz w:val="24"/>
          <w:color w:val="34495e"/>
        </w:rPr>
        <w:t>Ветвь</w:t>
      </w:r>
      <w:bookmarkEnd w:id="4838"/>
    </w:p>
    <w:p>
      <w:pPr>
        <w:spacing w:after="240"/>
        <w:ind w:firstLine="720"/>
      </w:pPr>
      <w:r>
        <w:rPr>
          <w:sz w:val="22"/>
        </w:rPr>
        <w:t>В пророчествах Исаии, Иеремии, Иезекииля и Захарии есть ряд упоминаний о человеке, называемом «Ветвью». Эти пророчества христиане часто относили к Христу, однако бахаи считают, что они главным образом касаются Бахауллы.</w:t>
      </w:r>
    </w:p>
    <w:p>
      <w:pPr>
        <w:spacing w:after="240"/>
        <w:ind w:firstLine="720"/>
      </w:pPr>
      <w:r>
        <w:rPr>
          <w:sz w:val="22"/>
        </w:rPr>
        <w:t>Самое обстоятельное библейское пророчество о Ветви находится в главе 11 Исаии:</w:t>
      </w:r>
    </w:p>
    <w:p>
      <w:pPr>
        <w:spacing w:after="240"/>
        <w:ind w:firstLine="720"/>
      </w:pPr>
      <w:r>
        <w:rPr>
          <w:sz w:val="22"/>
        </w:rPr>
        <w:t>И произойдет отрасль от корня Иессеева, и ветвь произрастет от корня его; / И почиет на Нем Дух Господень, дух премудрости и разума, дух совета и крепости, дух ведения и благочестия... &lt;…&gt; И будет препоясанием чресл Его правда, и препоясанием бедр Его — истина. / Тогда волк будет жить вместе с ягненком, и барс... вместе с козленком; и теленок, и молодой лев, и вол будут вместе, и малое дитя будет водить их. &lt;…&gt; Не будут делать зла и вреда на всей святой горе Моей: ибо земля будет наполнена ве  дением Господа, как воды наполняют море. &lt;…&gt; И будет в тот день: Господь снова прострет руку Свою, чтобы возвратить Себе остаток народа Своего, какой останется у Ассура, и в Египте, и в Патросе, и у Хуса, и у Елама, и в Сеннааре, и в Емафе, и на островах моря. / И поднимет знамя язычникам, и соберет изгнанников Израиля, и рассеянных Иудеев созовет от четырех концов земли 8 . Абдул-Баха касательно этого и других пророчеств о Ветви отмечает следующее:</w:t>
      </w:r>
    </w:p>
    <w:p>
      <w:pPr>
        <w:spacing w:after="240"/>
        <w:ind w:firstLine="720"/>
      </w:pPr>
      <w:r>
        <w:rPr>
          <w:sz w:val="22"/>
        </w:rPr>
        <w:t>этом, как о «временах отрады», «временах совершения всего, что  говорил Бог устами всех святых Своих пророков от века» 15 . Судный день, о котором говорит Христос, несомненно тождествен дню пришествия Господа Воинств, Отца, предсказанного Исаией и другими пророками Ветхого Завета; это время ужасного наказания нечестивцев, но также время, когда установится справедливость и воцарится праведность на земле, как на небе.</w:t>
      </w:r>
    </w:p>
    <w:p>
      <w:pPr>
        <w:spacing w:after="240"/>
        <w:ind w:firstLine="720"/>
      </w:pPr>
      <w:r>
        <w:rPr>
          <w:sz w:val="22"/>
        </w:rPr>
        <w:t>По толкованию бахаи, приход каждого Богоявления есть Судный день, но пришествие величайшего Явителя Бахауллы есть великий Судный день для того всемирного цикла, в который мы живем. Трубный глас, упоминавшийся Христом, Мухаммадом и многими другими пророками, есть призыв Богоявления, что звучит для всех пребывающих на земле и на небе,— в телесной ли оболочке или освобожденных от нее. Для жаждущих встретиться с Богом, при посредстве Его Явителя, встреча с Ним — врата в Рай познания и любви к Нему и жизнь в любви со всеми Его созданиями. С другой стороны, предпочитающие свой собственный путь Божьему пути, открытому Богоявлением, обрекают себя тем самым на ад эгоизма, заблуждения и враждебности.</w:t>
      </w:r>
    </w:p>
    <w:p>
      <w:pPr>
        <w:spacing w:before="480" w:after="240"/>
        <w:pageBreakBefore w:val="true"/>
      </w:pPr>
      <w:bookmarkStart w:id="4839" w:name="section_4839"/>
      <w:r>
        <w:rPr>
          <w:b/>
          <w:sz w:val="24"/>
          <w:color w:val="34495e"/>
        </w:rPr>
        <w:t>Великое Воскресение</w:t>
      </w:r>
      <w:bookmarkEnd w:id="4839"/>
    </w:p>
    <w:p>
      <w:pPr>
        <w:spacing w:after="240"/>
        <w:ind w:firstLine="720"/>
      </w:pPr>
      <w:r>
        <w:rPr>
          <w:sz w:val="22"/>
        </w:rPr>
        <w:t>Судный день есть также День Воскресения, воскрешения мертвых. Святой Павел в Первом послании к коринфянам сказал:</w:t>
      </w:r>
    </w:p>
    <w:p>
      <w:pPr>
        <w:spacing w:after="240"/>
        <w:ind w:firstLine="720"/>
      </w:pPr>
      <w:r>
        <w:rPr>
          <w:sz w:val="22"/>
        </w:rPr>
        <w:t>Говорю вам тайну: не все мы умрем, но все изменимся / Вдруг, во мгновение ока, при последней трубе; ибо вострубит, и мертвые воскреснут нетленными, а мы изменимся; / Ибо тленному сему надлежит облечься в нетление, и смертному этому — облечься в бессмертие 16 . Относительно того, что означают эти выражения о воскрешении мертвых, Бахаулла пишет в Книге Иган :</w:t>
      </w:r>
    </w:p>
    <w:p>
      <w:pPr>
        <w:spacing w:after="240"/>
        <w:ind w:firstLine="720"/>
      </w:pPr>
      <w:r>
        <w:rPr>
          <w:sz w:val="22"/>
        </w:rPr>
        <w:t>Слова «жизнь» и «смерть» в писаниях означают жизнь в вере и смерть чрез неверие. Большинство людей, не уразумев смысл сих слов, отвергли и презрели личность, олицетворяющую Богоявление, лишили себя света Его Божественного водительства и отказались следовать примеру сей бессмертной Красоты. &lt;…&gt;</w:t>
      </w:r>
    </w:p>
    <w:p>
      <w:pPr>
        <w:spacing w:after="240"/>
        <w:ind w:firstLine="720"/>
      </w:pPr>
      <w:r>
        <w:rPr>
          <w:sz w:val="22"/>
        </w:rPr>
        <w:t>Как сказал Иисус: «Должно вам родиться свыше» [Ин. 3:7]. И еще Он говорит: «Если кто не родится от воды и Духа, не может войти в Царство Божие: Рожденное от плоти есть плоть, а рожденное от а будет озарять души людей как в этом мире, так и в мире грядущем. В действительности духовные светила никогда не заходят. Светила Моисея, Христа, Мухаммада и всех других Пророков еще сияют на небе с неубывающим блеском, но земные завесы скрыли их блистание от людей. Величайшее Солнце Бахауллы в конце концов рассеет эти темные тучи, чтобы последователи всех религий могли наслаждаться светом всех Пророков и единодушно поклоняться одному Богу, Чей свет отражали бы дальше все Пророки.</w:t>
      </w:r>
    </w:p>
    <w:p>
      <w:pPr>
        <w:spacing w:before="480" w:after="240"/>
        <w:pageBreakBefore w:val="true"/>
      </w:pPr>
      <w:bookmarkStart w:id="4840" w:name="section_4840"/>
      <w:r>
        <w:rPr>
          <w:b/>
          <w:sz w:val="24"/>
          <w:color w:val="34495e"/>
        </w:rPr>
        <w:t>Судный день</w:t>
      </w:r>
      <w:bookmarkEnd w:id="4840"/>
    </w:p>
    <w:p>
      <w:pPr>
        <w:spacing w:after="240"/>
        <w:ind w:firstLine="720"/>
      </w:pPr>
      <w:r>
        <w:rPr>
          <w:sz w:val="22"/>
        </w:rPr>
        <w:t>Христос много говорил в притчах о великом Судном дне — когда «приидет Сын Человеческий во славе Отца Своего... и... воздаст каждому по делам его...» 10 .</w:t>
      </w:r>
    </w:p>
    <w:p>
      <w:pPr>
        <w:spacing w:after="240"/>
        <w:ind w:firstLine="720"/>
      </w:pPr>
      <w:r>
        <w:rPr>
          <w:sz w:val="22"/>
        </w:rPr>
        <w:t>Он сравнивает этот День с временем жатвы, когда плевелы сжигают, а пшеницу собирают в закрома.</w:t>
      </w:r>
    </w:p>
    <w:p>
      <w:pPr>
        <w:spacing w:after="240"/>
        <w:ind w:firstLine="720"/>
      </w:pPr>
      <w:r>
        <w:rPr>
          <w:sz w:val="22"/>
        </w:rPr>
        <w:t>…Так будет при кончине века сего: / Пошлет Сын Человеческий Ангелов Своих, и соберут из Царства Его все соблазны и делающих беззаконие / И ввергнут их в печь огненную; там будет плач и скрежет зубов; / Тогда праведники воссияют, как солнце, в Царстве Отца их... 11</w:t>
      </w:r>
    </w:p>
    <w:p>
      <w:pPr>
        <w:spacing w:after="240"/>
        <w:ind w:firstLine="720"/>
      </w:pPr>
      <w:r>
        <w:rPr>
          <w:sz w:val="22"/>
        </w:rPr>
        <w:t>Выражение «конец света» [в рус. пер. «кончина века».— Ред. ], употребляемое в авторизованной версии Библии в этом и подобных местах, заставило многих предположить, что при наступлении Судного дня земля внезапно разрушится, но это явное заблуждение. Очевидно, правильный перевод этого выражения — «завершение или конец века». Христос учит, что Царствие Отца должно быть установлено на земле, так же как на небесах. Он учит нас молиться:</w:t>
      </w:r>
    </w:p>
    <w:p>
      <w:pPr>
        <w:spacing w:after="240"/>
        <w:ind w:firstLine="720"/>
      </w:pPr>
      <w:r>
        <w:rPr>
          <w:sz w:val="22"/>
        </w:rPr>
        <w:t>Да приидет Царствие Твое; да будет воля Твоя и на земле, как на небе... 12</w:t>
      </w:r>
    </w:p>
    <w:p>
      <w:pPr>
        <w:spacing w:after="240"/>
        <w:ind w:firstLine="720"/>
      </w:pPr>
      <w:r>
        <w:rPr>
          <w:sz w:val="22"/>
        </w:rPr>
        <w:t>В притче о Винограднике, когда Отец, Господин Виноградника, приходит уничтожить нечестивых земледельцев, Он не разрушает виноградник (мир), а отдает его другим земледельцам, которые соберут Ему плоды в свое время. Земля не должна быть разрушена, но должна быть обновлена и духовно возрождена. Христос по другому поводу говорит об этом Дне, как о «пакибытии 13 , когда сядет Сын Человеческий на престоле славы Своей» 14 . Святой Петр говорил об</w:t>
      </w:r>
    </w:p>
    <w:p>
      <w:pPr>
        <w:spacing w:after="240"/>
        <w:ind w:firstLine="720"/>
      </w:pPr>
      <w:r>
        <w:rPr>
          <w:sz w:val="22"/>
        </w:rPr>
        <w:t>...Я иду приготовить место вам. / И когда пойду и приготовлю вам место, приду опять и возьму вас к Себе… 18</w:t>
      </w:r>
    </w:p>
    <w:p>
      <w:pPr>
        <w:spacing w:after="240"/>
        <w:ind w:firstLine="720"/>
      </w:pPr>
      <w:r>
        <w:rPr>
          <w:sz w:val="22"/>
        </w:rPr>
        <w:t>В первой главе Деяний [святых] апостолов мы читаем, что ученикам было сказано при вознесении Иисуса:</w:t>
      </w:r>
    </w:p>
    <w:p>
      <w:pPr>
        <w:spacing w:after="240"/>
        <w:ind w:firstLine="720"/>
      </w:pPr>
      <w:r>
        <w:rPr>
          <w:sz w:val="22"/>
        </w:rPr>
        <w:t>Сей Иисус, вознесшийся от вас на небо, приидет таким же образом, как вы видели Его восходящим на небо 19 . Исходя из этих и подобных высказываний многие христиане ожидают, что когда Сын Человеческий явится «в облаках небесных... с славою великою» 20 , то они увидят в телесном облике того самого Иисуса, Который ходил по улицам Иерусалима две тысячи лет тому назад и, истекая кровью, пострадал на кресте. Они думают, что смогут пощупать пальцами следы гвоздей на Его руках и ногах и потрогать рану от копья в Его боку. Однако достаточно небольшого размышления над словами самого Христа, чтобы рассеялись подобные фантазии. Похожие представления о возвращении Илии были у иудеев во времена Иисуса, но Иисус объяснил им их заблуждение, отметив, что пророчество о том, что Илия придет первым, исполнилось, но не в возвращении личности и тела прежнего Илии, а в личности Иоанна Крестителя, который пришел «в духе и силе Илии» 21 . «…Он есть Илия,— сказал Иисус,— которому должно прийти. / Кто имеет уши слышать, да слышит! 22 «Возвращение» Илии, следовательно, означало появление иного человека, рожденного от других родителей, но вдохновленного Богом теми же духом и силой. Эти слова Иисуса несомненно подразумевают, что возвращение Христа также будет исполнено через другого человека, рожденного от другой матери, но проявляющего те же Дух и Силу Бога, которыми обладал Христос. Бахаулла объясняет, что «второе пришествие» Христа осуществилось с приходом Баба и пришествием Его Самого [Бахауллы.— Ред. ]. Он говорит:</w:t>
      </w:r>
    </w:p>
    <w:p>
      <w:pPr>
        <w:spacing w:after="240"/>
        <w:ind w:firstLine="720"/>
      </w:pPr>
      <w:r>
        <w:rPr>
          <w:sz w:val="22"/>
        </w:rPr>
        <w:t>Представь себе солнце. Когда бы ныне сказало оно: «Я есмь солнце минувшего дня», оно изрекло бы истину. А если б, памятуя о последовательности времен, оно назвалось бы иным солнцем, нежели то  , прежнее, оно также рекло бы истину. Подобным же образом, если сказать, что все дни суть один и тот же день, сие будет правильно и справедливо. Если же принять во внимание их различные имена и обозначения и утверждать, что они отличаются друг от друга, сие тоже будет верно. Ибо каждый имеет отдельное обозначение, особый признак, определен-</w:t>
      </w:r>
    </w:p>
    <w:p>
      <w:pPr>
        <w:spacing w:after="240"/>
        <w:ind w:firstLine="720"/>
      </w:pPr>
      <w:r>
        <w:rPr>
          <w:sz w:val="22"/>
        </w:rPr>
        <w:t>Духа есть дух» [Ин. 3:5, 6]. Слова сии означают, что в любом Завете всякий, родившийся от Духа и оживленный дыханием Явления Святости, воистину из тех, кто обретает «жизнь» и «воскресение» и вступает в «рай» Божией любви. Прочие же осуждены на «смерть» и «лишение», на «пламень» неверия и «гнев» Божий. &lt;…&gt;</w:t>
      </w:r>
    </w:p>
    <w:p>
      <w:pPr>
        <w:spacing w:after="240"/>
        <w:ind w:firstLine="720"/>
      </w:pPr>
      <w:r>
        <w:rPr>
          <w:sz w:val="22"/>
        </w:rPr>
        <w:t>Во всяком веке и столетии у Божиих Пророков и избранников их не было иного устремления, кроме утверждения духовной значимости понятий «жизнь», «воскресение» и «суд». &lt;…&gt; Когда бы испил ты хоть малую росинку от кристально чистых вод Божественного знания, то с легкостью постиг бы, что жизнь истинная есть не жизнь плоти, но жизнь духа. Ибо плотской жизнию живут и люди, и животные, а жизнью духовной наполнены лишь те, кто чист сердцем, кто испил из океана веры и вкусил от плода убежденности. Таковая жизнь не знает конца, таковое существование венчается бессмертием. Ибо сказано: «Истинно верующий живет в двух мирах — в мире сем и в мире грядущем». Если «жизнь» означает лишь земную жизнь, ясно, что смерть неизбежно одолеет ее 17 . Согласно Учению Бахаи, Воскресение не имеет ничего общего с грубым физическим телом. Раз тело умерло, то с ним покончено. Оно разлагается, и его частицы никогда не соединятся в то же самое тело.</w:t>
      </w:r>
    </w:p>
    <w:p>
      <w:pPr>
        <w:spacing w:after="240"/>
        <w:ind w:firstLine="720"/>
      </w:pPr>
      <w:r>
        <w:rPr>
          <w:sz w:val="22"/>
        </w:rPr>
        <w:t>Воскресение — это рождение человека для духовной жизни благодаря дару Святого Духа, ниспосланному через Богоявление. Могила, из которой он восстает,— могила невежества и нерадивости по отношению к Богу. Сон, от которого человек пробуждается, есть состояние духовной спячки, в котором многие ожидают рассвета Дня Божьего. Этот рассвет озаряет всех, кто когда-либо жил на земле, будь они в телесной оболочке или вне тела, но духовно слепые не могут его увидеть. День Воскресения — это не день, состоящий из двадцати четырех часов, а целая эра, которая началась ныне и будет продолжаться до тех пор, пока продолжается настоящий мировой цикл. Он продолжится до того времени, пока все следы нынешней цивилизации не будут стерты с лица земли.</w:t>
      </w:r>
    </w:p>
    <w:p>
      <w:pPr>
        <w:spacing w:before="480" w:after="240"/>
        <w:pageBreakBefore w:val="true"/>
      </w:pPr>
      <w:bookmarkStart w:id="4841" w:name="section_4841"/>
      <w:r>
        <w:rPr>
          <w:b/>
          <w:sz w:val="24"/>
          <w:color w:val="34495e"/>
        </w:rPr>
        <w:t>Возвращение Христа</w:t>
      </w:r>
      <w:bookmarkEnd w:id="4841"/>
    </w:p>
    <w:p>
      <w:pPr>
        <w:spacing w:after="240"/>
        <w:ind w:firstLine="720"/>
      </w:pPr>
      <w:r>
        <w:rPr>
          <w:sz w:val="22"/>
        </w:rPr>
        <w:t>Во многих Своих беседах Христос говорит о будущем Богоявлении в третьем лице, но в некоторых случаях употребляет первое лицо. Он говорит:</w:t>
      </w:r>
    </w:p>
    <w:p>
      <w:pPr>
        <w:spacing w:after="240"/>
        <w:ind w:firstLine="720"/>
      </w:pPr>
      <w:r>
        <w:rPr>
          <w:sz w:val="22"/>
        </w:rPr>
        <w:t>дут предавать вас на мучения и убивать вас; и вы будете ненавидимы всеми народами за имя Мое. / И тогда соблазнятся многие; и друг друга будут предавать, и возненавидят друг друга; / И многие лжепророки восстанут и прельстят многих; / И, по причине умножения беззакония, во многих охладеет любовь; / Претерпевший же до конца спасется. / И проповедано будет это Евангелие Царства по всей вселенной, во свидетельство всем народам; и тогда придет конец 26 . В этих двух отрывках Христос ясно и открыто предсказывает то, что должно произойти перед пришествием Сына Человеческого. В течение веков, прошедших с тех пор, когда Христос говорил эти слова, оба пророчества осуществились. В конце каждого из этих предсказаний Он упоминает событие, знаменующее время пришествия: в одном случае — конец изгнания евреев и восстановление Иерусалима, а в другом — проповедование Евангелия по всему миру. Поразительно видеть, как оба этих знамения точно осуществляются в наше время. Если эти части пророчеств так же верны, как и остальные, то следует, что мы живем в «последние дни», о которых говорил Христос.</w:t>
      </w:r>
    </w:p>
    <w:p>
      <w:pPr>
        <w:spacing w:after="240"/>
        <w:ind w:firstLine="720"/>
      </w:pPr>
      <w:r>
        <w:rPr>
          <w:sz w:val="22"/>
        </w:rPr>
        <w:t>Мухаммад также упоминает о неких знаках, которые сохранятся до Дня Воскресения. В Коране мы читаем:</w:t>
      </w:r>
    </w:p>
    <w:p>
      <w:pPr>
        <w:spacing w:after="240"/>
        <w:ind w:firstLine="720"/>
      </w:pPr>
      <w:r>
        <w:rPr>
          <w:sz w:val="22"/>
        </w:rPr>
        <w:t>Бог сказал: Иисус! Я подвергну тебя смерти, вознесу тебя ко Мне, избавлю тебя от тех, которые не уверовали; а тех, которые последовали тебе, поставлю выше неверующих, до дня воскресения. Со временем будет ваше возвращение ко Мне, и Я рассужу вас в том, в чем вы между собой разногласили 27 .</w:t>
      </w:r>
    </w:p>
    <w:p>
      <w:pPr>
        <w:spacing w:after="240"/>
        <w:ind w:firstLine="720"/>
      </w:pPr>
      <w:r>
        <w:rPr>
          <w:sz w:val="22"/>
        </w:rPr>
        <w:t>Иудеи говорят: «Рука Божия связана». Их руки связаны; они прокляты за слова свои. Нет, обе руки Его простерты: Он раздает сколько хочет. Ниспосланное тебе свыше от Господа твоего во многих из них только увеличивает своевольство и неверие; за то в среду их Мы бросили вражду и ненависть до дня воскресения. Но каждый раз, как они зажгут огонь войны против нас, Бог погасит его 28 .</w:t>
      </w:r>
    </w:p>
    <w:p>
      <w:pPr>
        <w:spacing w:after="240"/>
        <w:ind w:firstLine="720"/>
      </w:pPr>
      <w:r>
        <w:rPr>
          <w:sz w:val="22"/>
        </w:rPr>
        <w:t>С теми, которые называют себя Назарянами, Мы вступали в завет: но они забыли часть того, чему были научены; за то Мы возбудили в них взаимную вражду и ненависть до дня воскресения. Бог ясно укажет им то, что учинили они 29 .</w:t>
      </w:r>
    </w:p>
    <w:p>
      <w:pPr>
        <w:spacing w:after="240"/>
        <w:ind w:firstLine="720"/>
      </w:pPr>
      <w:r>
        <w:rPr>
          <w:sz w:val="22"/>
        </w:rPr>
        <w:t>Эти слова исполнились буквально, ибо иудеи попали в подчинение христианским (и мусульманским) народам, а иудеи и христиане подвергались распрям и разделению на секты на протяжении всех ное качество, хотя они суть одно и то же. Подобным же образом представь себе отличие, разнообразие и единство многочисленных Явлений святости, да постигнешь намеки Создателя всех имен и качеств относительно тайны различий и единства и найдешь ответ на свой вопрос о том, почему сия непреходящая Красота обозначает Себя в разные времена различными именами и званиями 23 . Абдул-Баха говорит:</w:t>
      </w:r>
    </w:p>
    <w:p>
      <w:pPr>
        <w:spacing w:after="240"/>
        <w:ind w:firstLine="720"/>
      </w:pPr>
      <w:r>
        <w:rPr>
          <w:sz w:val="22"/>
        </w:rPr>
        <w:t>Знай, что возвращение Христа, или второе пришествие, не означает того, во что верят люди, а означает пришествие Того обетованного, который появится после Него. Он придет с Царствием Бога и с Его Могуществом, охватывающим весь мир. Это будет господство над миром сердец и душ, а не над материальным миром, ибо материальный мир перед Богом не сравнится даже с одним крылышком мухи, если ты из тех, кто разумеет. Поистине Христос с Его Царствием пришел от начала, у которого нет начала, и придет с Его Царствием на веки вечные, поскольку в этом смысле «Христос» означает Божественную Действительность, основополагающую Сущность и небесное Существо, у которого нет ни начала, ни конца. Ему присущи приход, восхождение, проявление и закат в каждом цикле 24 .</w:t>
      </w:r>
    </w:p>
    <w:p>
      <w:pPr>
        <w:spacing w:before="480" w:after="240"/>
        <w:pageBreakBefore w:val="true"/>
      </w:pPr>
      <w:bookmarkStart w:id="4842" w:name="section_4842"/>
      <w:r>
        <w:rPr>
          <w:b/>
          <w:sz w:val="24"/>
          <w:color w:val="34495e"/>
        </w:rPr>
        <w:t>Последние дни</w:t>
      </w:r>
      <w:bookmarkEnd w:id="4842"/>
    </w:p>
    <w:p>
      <w:pPr>
        <w:spacing w:after="240"/>
        <w:ind w:firstLine="720"/>
      </w:pPr>
      <w:r>
        <w:rPr>
          <w:sz w:val="22"/>
        </w:rPr>
        <w:t>Христос и Его апостолы упоминали о многих признаках, по которым можно различить времена «Возвращения» Сына Человеческого во славе Отца. Христос сказал:</w:t>
      </w:r>
    </w:p>
    <w:p>
      <w:pPr>
        <w:spacing w:after="240"/>
        <w:ind w:firstLine="720"/>
      </w:pPr>
      <w:r>
        <w:rPr>
          <w:sz w:val="22"/>
        </w:rPr>
        <w:t>Когда же увидите Иерусалим, окруженный войсками, тогда знайте, что приблизилось запустение его… / Потому что это дни отмщения, да исполнится все написанное. / …Ибо великое будет бедствие на земле и гнев на народ сей: / И падут от острия меча, и отведутся в плен во все народы; и Иерусалим будет попираем язычниками, доколе не окончатся времена язычников 25 . Еще Он говорит:</w:t>
      </w:r>
    </w:p>
    <w:p>
      <w:pPr>
        <w:spacing w:after="240"/>
        <w:ind w:firstLine="720"/>
      </w:pPr>
      <w:r>
        <w:rPr>
          <w:sz w:val="22"/>
        </w:rPr>
        <w:t>…Берегитесь, чтобы кто не прельстил вас; / Ибо многие придут под именем Моим и будут говорить: «я Христос», и многих прельстят. / Также услышите о войнах и о военных слухах. Смотри  те, не ужасайтесь; ибо надлежит всему тому быть. Но это еще не конец: / Ибо восстанет народ на народ, и царство на царство, и будут глады, моры и землетрясения по местам; / Все же это начало болезней. / Тогда бу- в буквальном смысле. Пророки первоначально обращались к духовным, а не физическим понятиям; к духовному, а не физическому свету. Когда Они упоминают о солнце в связи с Судным днем, то имеют в виду Солнце Праведности. Солнце есть величайший источник света; таким солнцем был Моисей для иудеев, Христос — для христиан и Мухаммад — для мусульман. Когда Пророки говорят о том, что солнце померкнет, это означает, что чистые учения этих духовных Солнц потускнеют из-за искажения, неправильного понимания и предрассудков, так что люди окажутся в духовной темноте. Луна и звезды, меньшие источники света,— это религиозные лидеры и учителя, которые должны направлять и воодушевлять людей. Когда говорится, что луна перестанет изливать свет или превратится в кровь и звезды упадут с неба, это означает, что лидеры церквей унизят свое достоинство, вовлекаясь в распри и ссоры, и священнослужители будут поглощены мирскими заботами, а не духовными побуждениями.</w:t>
      </w:r>
    </w:p>
    <w:p>
      <w:pPr>
        <w:spacing w:after="240"/>
        <w:ind w:firstLine="720"/>
      </w:pPr>
      <w:r>
        <w:rPr>
          <w:sz w:val="22"/>
        </w:rPr>
        <w:t>Смысл этих пророчеств не исчерпывается только одним объяснением, существуют и другие значения, с помощью которых могут быть разъяснены эти символы. Бахаулла говорит, что в другом смысле слова «солнце», «луна» и «звезды» применяются к законам и наставлениям, предписанным во всякой религии. Поскольку при каждом последующем Явлении все обряды, церемонии, обычаи и наставления предыдущих Явлений изменяются сообразно требованиям времени, то в этом смысле изменяются солнце и луна и рассеиваются звезды.</w:t>
      </w:r>
    </w:p>
    <w:p>
      <w:pPr>
        <w:spacing w:after="240"/>
        <w:ind w:firstLine="720"/>
      </w:pPr>
      <w:r>
        <w:rPr>
          <w:sz w:val="22"/>
        </w:rPr>
        <w:t>Во многих случаях буквальное осуществление этих пророчеств в материальном отношении было бы абсурдным и невозможным; например, луна превращается в кровь или звезды падают на землю. Наименьшая из видимых звезд во множество раз больше Земли, и когда бы одна звезда упала на Землю, то от Земли не осталось бы ничего и другим звездам некуда было бы падать! Однако в остальных случаях имеет место как материальное, так и духовное воплощение. Например, Святая Земля стала буквально пустынной и необитаемой на многие века, как и было предсказано пророками, но уже в День Воскресения она, по предсказанию Исаии, начинает «радоваться и цвести как роза» 33 . Образуются процветающие поселения, земля орошается и обрабатывается, виноградники, оливковые столетий с тех пор, как об этом говорил Мухаммад. Только с началом Эры Бахаи (Дня Воскресения) появились признаки, предвещающие приближение конца этих процессов.</w:t>
      </w:r>
    </w:p>
    <w:p>
      <w:pPr>
        <w:spacing w:before="480" w:after="240"/>
        <w:pageBreakBefore w:val="true"/>
      </w:pPr>
      <w:bookmarkStart w:id="4843" w:name="section_4843"/>
      <w:r>
        <w:rPr>
          <w:b/>
          <w:sz w:val="24"/>
          <w:color w:val="34495e"/>
        </w:rPr>
        <w:t>Знамения на небесах и на земле</w:t>
      </w:r>
      <w:bookmarkEnd w:id="4843"/>
    </w:p>
    <w:p>
      <w:pPr>
        <w:spacing w:after="240"/>
        <w:ind w:firstLine="720"/>
      </w:pPr>
      <w:r>
        <w:rPr>
          <w:sz w:val="22"/>
        </w:rPr>
        <w:t>В иудейских, христианских, мусульманских и многих других Священных Книгах есть замечательное сходство в описании знамений, которые должны сопровождать пришествие Обетованного.</w:t>
      </w:r>
    </w:p>
    <w:p>
      <w:pPr>
        <w:spacing w:after="240"/>
        <w:ind w:firstLine="720"/>
      </w:pPr>
      <w:r>
        <w:rPr>
          <w:sz w:val="22"/>
        </w:rPr>
        <w:t>В Книге Иоиля мы читаем:</w:t>
      </w:r>
    </w:p>
    <w:p>
      <w:pPr>
        <w:spacing w:after="240"/>
        <w:ind w:firstLine="720"/>
      </w:pPr>
      <w:r>
        <w:rPr>
          <w:sz w:val="22"/>
        </w:rPr>
        <w:t>И покажу знамения на небе и на земле: кровь и огонь и столпы дыма. / Солнце превратится во тьму и луна — в кровь, прежде нежели наступит день Господень, великий и страшный. &lt;…&gt; / Ибо вот, в те дни и в то самое время, когда Я возвращу плен Иуды и Иерусалима, / Я соберу все народы и приведу их в долину Иосафата и там произведу над ними суд... &lt;…&gt; / Толпы, толпы в долине суда! ибо близок день Господень к долине суда! / Солнце и луна померкнут и звезды потеряют блеск свой. / И возгремит Господь с Сиона, и даст голос Свой из Иерусалима; содрогнутся небо и земля; но Господь будет защитою для народа Своего… 30</w:t>
      </w:r>
    </w:p>
    <w:p>
      <w:pPr>
        <w:spacing w:after="240"/>
        <w:ind w:firstLine="720"/>
      </w:pPr>
      <w:r>
        <w:rPr>
          <w:sz w:val="22"/>
        </w:rPr>
        <w:t>Христос говорит:</w:t>
      </w:r>
    </w:p>
    <w:p>
      <w:pPr>
        <w:spacing w:after="240"/>
        <w:ind w:firstLine="720"/>
      </w:pPr>
      <w:r>
        <w:rPr>
          <w:sz w:val="22"/>
        </w:rPr>
        <w:t>И вдруг, после скорби дней тех, солнце померкнет, и луна не даст света своего, и звезды спадут с неба, и силы небесные поколеблются; / Тогда явится знамение Сына Человеческого на небе; и тогда восплачутся все племена земные и увидят Сына Человеческого, грядущего на облаках небесных с силою и славою великою... 31</w:t>
      </w:r>
    </w:p>
    <w:p>
      <w:pPr>
        <w:spacing w:after="240"/>
        <w:ind w:firstLine="720"/>
      </w:pPr>
      <w:r>
        <w:rPr>
          <w:sz w:val="22"/>
        </w:rPr>
        <w:t>В Коране мы читаем:</w:t>
      </w:r>
    </w:p>
    <w:p>
      <w:pPr>
        <w:spacing w:after="240"/>
        <w:ind w:firstLine="720"/>
      </w:pPr>
      <w:r>
        <w:rPr>
          <w:sz w:val="22"/>
        </w:rPr>
        <w:t>Когда солнце обовьется мраком, И когда звезды померкнут, И когда горы с мест своих сдвинутся… И когда свитки разовьются, И когда небо, как покров, снимется, И когда ад разгорится… 32</w:t>
      </w:r>
    </w:p>
    <w:p>
      <w:pPr>
        <w:spacing w:after="240"/>
        <w:ind w:firstLine="720"/>
      </w:pPr>
      <w:r>
        <w:rPr>
          <w:sz w:val="22"/>
        </w:rPr>
        <w:t>В Книге Иган Бахаулла поясняет, что эти пророчества о солнце, луне и звездах, небесах и земле символичны и их нельзя понимать ние бессмертной Красоты в облике смертного человека, ограниченного такими земными проявлениями, как еда и питье, бедность и богатство, слава и унижение, сон и пробуждение и тому подобным, то есть тем, что порождает сомнение в умах людей и заставляет их отвращаться. Подобные завесы образно называются «облаками».</w:t>
      </w:r>
    </w:p>
    <w:p>
      <w:pPr>
        <w:spacing w:after="240"/>
        <w:ind w:firstLine="720"/>
      </w:pPr>
      <w:r>
        <w:rPr>
          <w:sz w:val="22"/>
        </w:rPr>
        <w:t>Именно сии «облака» раскалывают небеса знания и понимания всех живущих на земле. По открытому Им: «В тот день расколются небеса облаками» [Коран 25:27 (25)]. Подобно тому, как облака заслоняют солнце от человеческого взора, сии предметы мешают душам человеческим узреть сияние Божественного Светила. Тому свидетельством изошедшее из уст неверных, как открыто в священной Книге: «И сказали они: “Что это за посланник? Он ест пищу и ходит по улицам. Пока не будет ниспослан ангел, который станет увещевать вместе с Ним, мы не уверуем”» [Коран 25:8 (7)]. И другие Пророки подобным образом претерпевали нужду, невзгоды, голод, беды и превратности мира сего. Поскольку сии святые Особы нуждались и страждали, люди заблудились в пустынях сомнений и недоверия, пребывая в замешательстве и смятении. «Как могло случиться, что такой человек,— недоумевали они,— был ниспослан Богом, дабы утвердить Его власть над всеми народами и племенами земными и объявить Себя упованием всего сотворенного,— по изреченному Им: “Когда б не Ты, Я не сотворил бы всего сущего на небесах и на земле” — и все же был зависим от столь обыденных вещей?» Вы, несомненно, наслышаны о горестях, нищете, бедах и унижениях, что выпали на долю всякого Пророка Божиего и Его спутников. Вы, конечно, слышали о том, что головы Их последователей рассылались в виде подарков по разным городам, и о том, как жестоко мешали Им исполнить то, что Им было велено. Все и каждый из Них пали от рук недругов Дела Его и приняли все муки, на кои те осудили Их. &lt;…&gt;</w:t>
      </w:r>
    </w:p>
    <w:p>
      <w:pPr>
        <w:spacing w:after="240"/>
        <w:ind w:firstLine="720"/>
      </w:pPr>
      <w:r>
        <w:rPr>
          <w:sz w:val="22"/>
        </w:rPr>
        <w:t>Всеславный определил сим событиям, противным желаниям нечестивых, быть пробным камнем и мерилом, коими Он испытывает слуг Своих, дабы отличить справедливого от порочного и отделить верного от неверного. &lt;…&gt;</w:t>
      </w:r>
    </w:p>
    <w:p>
      <w:pPr>
        <w:spacing w:after="240"/>
        <w:ind w:firstLine="720"/>
      </w:pPr>
      <w:r>
        <w:rPr>
          <w:sz w:val="22"/>
        </w:rPr>
        <w:t>А теперь о словах Его: «И Он ниспошлет ангелов Своих…» Под «ангелами» разумеются те, кто, укрепившись силою духа, сжег в пламени Божией любви все человеческие черты и ограничения и облекся качествами самых возвышенных Существ и Херувимов. &lt;…&gt;</w:t>
      </w:r>
    </w:p>
    <w:p>
      <w:pPr>
        <w:spacing w:after="240"/>
        <w:ind w:firstLine="720"/>
      </w:pPr>
      <w:r>
        <w:rPr>
          <w:sz w:val="22"/>
        </w:rPr>
        <w:t>Приверженцы Иисуса так и не поняли сокровенного смысла сих слов, а знамения, коих чаяли и они, и вожди их Веры, так и не появились; потому они по сей день отказываются признать истинность тех Явлений Святости, что пришли после Иисуса. Сим лишают они себя излия- рощи и сады разрастаются там, где полвека назад была только песчаная пустошь. Несомненно, когда люди перекуют свои мечи на орала, а копья на серпы, то будут освоены пустыни и дикие места во всех частях света; палящие ветры и самумы, дующие из этих пустынь и делающие жизнь в их окрестностях почти невыносимой, останутся в прошлом; климат на всей земле станет мягче и более ровным; города не будут долее отравлять воздух дымом и ядовитыми газами, и даже во внешнем, материальном смысле возникнут «новое небо и новая земля».</w:t>
      </w:r>
    </w:p>
    <w:p>
      <w:pPr>
        <w:spacing w:before="480" w:after="240"/>
        <w:pageBreakBefore w:val="true"/>
      </w:pPr>
      <w:bookmarkStart w:id="4844" w:name="section_4844"/>
      <w:r>
        <w:rPr>
          <w:b/>
          <w:sz w:val="24"/>
          <w:color w:val="34495e"/>
        </w:rPr>
        <w:t>Образ пришествия</w:t>
      </w:r>
      <w:bookmarkEnd w:id="4844"/>
    </w:p>
    <w:p>
      <w:pPr>
        <w:spacing w:after="240"/>
        <w:ind w:firstLine="720"/>
      </w:pPr>
      <w:r>
        <w:rPr>
          <w:sz w:val="22"/>
        </w:rPr>
        <w:t>Касательно образа Его пришествия в конце века Христос сказал:</w:t>
      </w:r>
    </w:p>
    <w:p>
      <w:pPr>
        <w:spacing w:after="240"/>
        <w:ind w:firstLine="720"/>
      </w:pPr>
      <w:r>
        <w:rPr>
          <w:sz w:val="22"/>
        </w:rPr>
        <w:t>…И увидят Сына Человеческого, грядущего на облаках небесных с силою и славою великою; / И пошлет Ангелов Своих с трубою громогласною... &lt;…&gt; / ...Тогда сядет на престоле славы Своей, / И соберутся пред Ним все народы; и отделит одних от других, как пастырь отделяет овец от козлов… 34</w:t>
      </w:r>
    </w:p>
    <w:p>
      <w:pPr>
        <w:spacing w:after="240"/>
        <w:ind w:firstLine="720"/>
      </w:pPr>
      <w:r>
        <w:rPr>
          <w:sz w:val="22"/>
        </w:rPr>
        <w:t>Относительно этого и подобных отрывков Бахаулла пишет в Книге Иган :</w:t>
      </w:r>
    </w:p>
    <w:p>
      <w:pPr>
        <w:spacing w:after="240"/>
        <w:ind w:firstLine="720"/>
      </w:pPr>
      <w:r>
        <w:rPr>
          <w:sz w:val="22"/>
        </w:rPr>
        <w:t>Слово «небеса» указывает на величие и возвышенность, ибо именно они суть престол откровения Сих Явлений Святости, Восходов предвечной славы. Сии предвечные Существа, хотя и явились на свет из материнской утробы, на самом деле низошли с небес Божией воли. Хотя пребывают Они на сей земле, Их истинное обиталище — в убежищах славы горних сфер. Пребывая среди смертных, Они парят в небесах Божественного присутствия. Без ног ступают Они по стезе духа и без крыл поднимаются к высочайшим вершинам Божественного единения. С каждым мимолетным вздохом покоряют Они безбрежное пространство и во всякий миг пересекают царства зримого и незримого. &lt;…&gt;</w:t>
      </w:r>
    </w:p>
    <w:p>
      <w:pPr>
        <w:spacing w:after="240"/>
        <w:ind w:firstLine="720"/>
      </w:pPr>
      <w:r>
        <w:rPr>
          <w:sz w:val="22"/>
        </w:rPr>
        <w:t>«Облака» обозначают то, что противоречит путям и желаниям человеческим. Подобно явленному Им в уже упомянутом стихе: «Всякий раз, когда к вам приходит Посланник с тем, чего ваши души не желают, вы исполняетесь гордыни. Одних вы объявляете самозванцами, других вы убиваете» [Коран 2:81 (87)]. В одном смысле сии «облака» означают отмену законов, упразднение прежних Заветов, отказ от обрядов и обычаев, бытующих среди людей, и возвышение неученых, но верных, над учеными гонителями Веры. В другом смысле они означают появле-</w:t>
      </w:r>
    </w:p>
    <w:p>
      <w:pPr>
        <w:spacing w:after="240"/>
        <w:ind w:firstLine="720"/>
      </w:pPr>
      <w:r>
        <w:rPr>
          <w:sz w:val="22"/>
        </w:rPr>
        <w:t>Примечания</w:t>
      </w:r>
    </w:p>
    <w:p>
      <w:pPr>
        <w:spacing w:after="240"/>
        <w:ind w:firstLine="720"/>
      </w:pPr>
      <w:r>
        <w:rPr>
          <w:sz w:val="22"/>
        </w:rPr>
        <w:t>1 Дан. 12:4, 8–9. 2 «...Божественная Красота явится с небес Божией воли и предстанет в образе храма человеческого» ( Бахаулла . Китаб-и-Иган.— СПб.: Единение, 2000.— С. 54).— Примеч. ред. 3 Абдул-Баха. Парижские беседы.— СПб.: Единение, 1999.— С. 50–51. 4 Ис. 9:2, 4–7. 5 Вторая мировая война затем подтвердила исполнение этого пророчества, когда была применена атомная бомба. 6 Мф. 10:34. 7 Ис. 40:1–5. 8 Ис. 11:1–2, 5–6, 9, 11–12. 9 Абдул-Баха. Ответы на некоторые вопросы.— СПб.: Единение, 1995.— С. 53. 10 Мф. 16:27. 11 Мф. 13:40–43. 12 Мф. 6:10. 13 П а к и б ы т и е (устар.) — духовное возрождение, обновление духа.— Примеч. ред. 14 Мф. 19:28. 15 См. Деян. 3:20, 21. 16 1 Кор. 15:51–53. 17 Бахаулла. Китаб-и-Иган.— СПб.: Единение, 2000.— С. 90–91, 93–94, 95–96. 18 Ин. 14:2–3. 19 Деян. 1:11. 20 Мф. 24:30. 21 Лк. 1:17. 22 Мф. 11:14–15. 23 Бахаулла. Китаб-и-Иган.— С. 19. 24 Tablets of ‘Abdu’l-Baha  .— Vol. I.— P. 138. 25 Лк. 21:20, 22–24. 26 Мф. 24:4–14. 27 Коран 3:54 [3:48 (55) в переводах Корана Г. С. Саблукова и И. Ю. Крачковского.— Примеч. ред .]. 28 Коран 5:69 (пер. Г. С. Саблукова). 29 Коран 5:17 (пер. Г. С. Саблукова). 30 Иоил. 2:30–31; 3:1–2, 14–16. 31 Мф. 24:29–30. 32 Коран 81:1–3, 10–13.</w:t>
      </w:r>
    </w:p>
    <w:p>
      <w:pPr>
        <w:spacing w:after="240"/>
        <w:ind w:firstLine="720"/>
      </w:pPr>
      <w:r>
        <w:rPr>
          <w:sz w:val="22"/>
        </w:rPr>
        <w:t>ний святой Божией благодати и чудес Его Божественного речения. Таково их низкое состояние в сей День — День Воскресения! Они не поняли даже, что когда бы каждый век знаки Богоявления выступали в зримом мире соответственно сказанному в известных преданиях, никто не смог бы отрицать их и отвращаться,— и как тогда отличены были бы благословенные от отверженных, а преступающие — от богобоязненных? Рассуди справедливо: когда бы пророчества, начертанные в Евангелии, исполнились буквально, когда бы Иисус, Сын Марии, сопровождаемый ангелами, снизошел на облаках с видимых небес, кто посмел бы не уверовать, кто посмел бы отринуть истину и преисполниться надменности? О нет, столь сильный ужас обуял бы тотчас всякого жителя земли, что ни одна душа не была бы в состоянии вымолвить и слова, а тем более — отринуть или признать истину 35 . Согласно вышеприведенному объяснению, пришествие Сына Человеческого в облике простого человека, родившегося от женщины, бедного, неученого, притесняемого и презираемого сильными мира сего,— такой образ пришествия есть тот самый пробный камень, которым Бог испытывает людей земли и отделяет их друг от друга, подобно тому как пастырь отделяет овец от козлов. Те, чьи духовные глаза открыты, могут видеть сквозь эти облака и восторгаться «силою и славою великою» — истинной славой Бога,— которую Он пришел открыть; те же, чьи глаза еще застланы предрассудками и заблуждениями, видят только тучи и продолжают бродить в потемках, лишенные благословенного солнечного света.</w:t>
      </w:r>
    </w:p>
    <w:p>
      <w:pPr>
        <w:spacing w:after="240"/>
        <w:ind w:firstLine="720"/>
      </w:pPr>
      <w:r>
        <w:rPr>
          <w:sz w:val="22"/>
        </w:rPr>
        <w:t>Вот, Я посылаю Ангела Моего, и он приготовит путь предо Мною, и внезапно придет в храм Свой Господь, Которого вы ищете, и Ангел завета, Которого вы желаете... &lt;…&gt; / И кто выдержит день пришествия Его, и кто устоит, когда Он явится? Ибо Он — как огонь расплавляющий и как щелок очищающий... &lt;…&gt; / Ибо вот, придет день, пылающий, как печь; тогда все надменные и поступающие нечестиво будут как солома... &lt;…&gt; / А для вас, благоговеющие пред именем Моим, взойдет Солнце правды и исцеление в лучах Его… 36, 37</w:t>
      </w:r>
    </w:p>
    <w:p>
      <w:pPr>
        <w:spacing w:after="240"/>
        <w:ind w:firstLine="720"/>
      </w:pPr>
      <w:r>
        <w:rPr>
          <w:sz w:val="22"/>
        </w:rPr>
        <w:t>Глава 14</w:t>
      </w:r>
    </w:p>
    <w:p>
      <w:pPr>
        <w:spacing w:after="240"/>
        <w:ind w:firstLine="720"/>
      </w:pPr>
      <w:r>
        <w:rPr>
          <w:sz w:val="22"/>
        </w:rPr>
        <w:t>ПРОРОЧЕСТВА БАХАУЛЛЫ И АБДУЛ-БАХА</w:t>
      </w:r>
    </w:p>
    <w:p>
      <w:pPr>
        <w:spacing w:after="240"/>
        <w:ind w:firstLine="720"/>
      </w:pPr>
      <w:r>
        <w:rPr>
          <w:sz w:val="22"/>
        </w:rPr>
        <w:t>И если скажешь в сердце твоем: «как мы узна  ем слово, которое не Господь говорил?» / Если пророк скажет именем Господа, но слово то не сбудется и не исполнится, то не Господь говорил сие слово, но говорил сие пророк по дерзости своей,— не бойся его 1 .</w:t>
      </w:r>
    </w:p>
    <w:p>
      <w:pPr>
        <w:spacing w:before="480" w:after="240"/>
        <w:pageBreakBefore w:val="true"/>
      </w:pPr>
      <w:bookmarkStart w:id="4845" w:name="section_4845"/>
      <w:r>
        <w:rPr>
          <w:b/>
          <w:sz w:val="24"/>
          <w:color w:val="34495e"/>
        </w:rPr>
        <w:t>Созидательная сила Слова Божьего</w:t>
      </w:r>
      <w:bookmarkEnd w:id="4845"/>
    </w:p>
    <w:p>
      <w:pPr>
        <w:spacing w:after="240"/>
        <w:ind w:firstLine="720"/>
      </w:pPr>
      <w:r>
        <w:rPr>
          <w:sz w:val="22"/>
        </w:rPr>
        <w:t>Бог, и один только Бог, властен творить то, что хочет, и величайшее доказательство Богоявления есть созидательная сила Его слова, способного изменять и преобразовывать все человеческие дела и торжествовать над любым сопротивлением со стороны людей. Посредством слова Пророков Бог объявляет Свою волю, и немедленное или последующее исполнение этого слова — самое убедительное доказательство притязаний Пророка и истинности Его вдохновения.</w:t>
      </w:r>
    </w:p>
    <w:p>
      <w:pPr>
        <w:spacing w:after="240"/>
        <w:ind w:firstLine="720"/>
      </w:pPr>
      <w:r>
        <w:rPr>
          <w:sz w:val="22"/>
        </w:rPr>
        <w:t>Как дождь и снег нисходит с неба и туда не возвращается, но напояет землю, и делает ее способною рождать и произращать, чтоб она давала семя тому, кто сеет, и хлеб тому, кто ест: / Так и слово Мое, которое исходит из уст Моих,— оно не возвращается ко мне тщетным, но исполняет то, что  Мне угодно, и совершает то, для чего Я послал его 2 . Когда ученики Иоанна Крестителя пришли к Иисусу с вопросом: «Ты ли Тот, Который должен прийти, или ожидать нам другого?», в ответ Иисус просто отметил воздействие, оказываемое Его словами:</w:t>
      </w:r>
    </w:p>
    <w:p>
      <w:pPr>
        <w:spacing w:after="240"/>
        <w:ind w:firstLine="720"/>
      </w:pPr>
      <w:r>
        <w:rPr>
          <w:sz w:val="22"/>
        </w:rPr>
        <w:t>…Пойдите, скажите Иоанну, что  слышите и видите: / Слепые прозревают и хромые ходят, прокаженные очищаются и глухие слышат, мертвые воскресают и нищие благовествуют. / И блажен, кто не соблазнится о Мне 3 .</w:t>
      </w:r>
    </w:p>
    <w:p>
      <w:pPr>
        <w:spacing w:after="240"/>
        <w:ind w:firstLine="720"/>
      </w:pPr>
      <w:r>
        <w:rPr>
          <w:sz w:val="22"/>
        </w:rPr>
        <w:t>33 Ср.: «Возвеселится пустыня и сухая земля, и возрадуется страна необитаемая, и расцветет как нарцисс. / Великолепно будет цвести и радоваться...» (Ис. 35:1–2).— Примеч. ред . 34 Мф. 24:30–31, 25:31–32. 35 Бахаулла. Китаб-и-Иган.— С. 54, 57–59, 61, 63, 64–65. 36 Мал. 3:1–2; 4:1–2. 37 Тема об исполнении пророчества так обширна, что для ее полного изложения потребовалось бы много томов. Все, что можно сделать в пределах одной главы,— это указать основные черты толкований бахаи. Подробные Откровения, явленные Даниилом и Св. Иоанном, остались незатронутыми. Дополнительные разъяснения пророчеств читатели могут найти в книге «Ответы на некоторые вопросы» [Абдул-Баха], в «Китаб-иИган», написанной Бахауллой, в книге Абу-ль-Фазль [Гульпайгани] «Доказательства Бахаи» [Baha  ’н Proofs] и во многих Скрижалях Бахауллы и Абдул-Баха.</w:t>
      </w:r>
    </w:p>
    <w:p>
      <w:pPr>
        <w:spacing w:before="480" w:after="240"/>
        <w:pageBreakBefore w:val="true"/>
      </w:pPr>
      <w:bookmarkStart w:id="4846" w:name="section_4846"/>
      <w:r>
        <w:rPr>
          <w:b/>
          <w:sz w:val="24"/>
          <w:color w:val="34495e"/>
        </w:rPr>
        <w:t>Глава 14. Пророчества Бахауллы и Абдул-Баха</w:t>
      </w:r>
      <w:bookmarkEnd w:id="4846"/>
    </w:p>
    <w:p>
      <w:pPr>
        <w:spacing w:after="240"/>
        <w:ind w:firstLine="720"/>
      </w:pPr>
      <w:r>
        <w:rPr>
          <w:sz w:val="22"/>
        </w:rPr>
        <w:t>Бахаулла предписал всеобщее образование и сделал самостоятельный поиск истины доказательством духовной жизнеспособности. Современная цивилизация сильно продвинулась под этим новым воздействием. Обязательное образование для детей, а также улучшение условий для обучения взрослых стали важнейшим курсом государственной политики. Нации, которые сознательно стремились ограничить независимость мысли и духа среди своих граждан, вызвали этой самой политикой революции внутри своих стран, а также подозрения и страх за их пределами.</w:t>
      </w:r>
    </w:p>
    <w:p>
      <w:pPr>
        <w:spacing w:after="240"/>
        <w:ind w:firstLine="720"/>
      </w:pPr>
      <w:r>
        <w:rPr>
          <w:sz w:val="22"/>
        </w:rPr>
        <w:t>Бахаулла повелел принять международный вспомогательный язык, и д-р Заменгоф и другие откликнулись на Его призыв, посвятив свою жизнь и свой гений этому великому делу.</w:t>
      </w:r>
    </w:p>
    <w:p>
      <w:pPr>
        <w:spacing w:after="240"/>
        <w:ind w:firstLine="720"/>
      </w:pPr>
      <w:r>
        <w:rPr>
          <w:sz w:val="22"/>
        </w:rPr>
        <w:t>Прежде всего, Бахаулла вдохнул в человечество новый дух, пробуждающий новые стремления в умах и сердцах и новые идеалы в обществе. Во всей истории нет ничего столь драматичного и впечатляющего, как ход событий со времени начала Эры Бахаи в 1844 году. Год от году сила мертвого прошлого, поддерживаемая изжившими себя идеями, обычаями, позициями и установлениями, продолжала ослабевать до тех пор, пока в наши дни все думающие мужчины и женщины на земле не осознали, что человечество переживает свой самый страшный кризис. С одной стороны, мы наблюдаем новое творение, возникающее по мере того, как свет Учения Бахауллы открывает верный путь развития. С другой стороны, мы не видим ничего, кроме беды и крушения надежд, во всех областях, где противятся этому свету или пренебрегают им.</w:t>
      </w:r>
    </w:p>
    <w:p>
      <w:pPr>
        <w:spacing w:after="240"/>
        <w:ind w:firstLine="720"/>
      </w:pPr>
      <w:r>
        <w:rPr>
          <w:sz w:val="22"/>
        </w:rPr>
        <w:t>Однако эти и многочисленные другие свидетельства, сколь бы ни были они выразительны, недостаточны для преданного бахаи, чтобы реально оценить духовное величие Бахауллы. Его жизнь на земле и неотразимая сила Его вдохновенных слов суть единственно верный критерий воли Божьей.</w:t>
      </w:r>
    </w:p>
    <w:p>
      <w:pPr>
        <w:spacing w:after="240"/>
        <w:ind w:firstLine="720"/>
      </w:pPr>
      <w:r>
        <w:rPr>
          <w:sz w:val="22"/>
        </w:rPr>
        <w:t>Изучение более исчерпывающих пророчеств Бахауллы и их исполнение дадут веские подтверждающие доказательства. Далее мы приведем несколько примеров пророчеств, подлинность которых не вызывает сомнений. Они были широко распространены и известны еще до их исполнения. Письма, посланные Бахауллой коронованным главам государств, в которых встречаются многие из этих про-</w:t>
      </w:r>
    </w:p>
    <w:p>
      <w:pPr>
        <w:spacing w:after="240"/>
        <w:ind w:firstLine="720"/>
      </w:pPr>
      <w:r>
        <w:rPr>
          <w:sz w:val="22"/>
        </w:rPr>
        <w:t>Посмотрим, какие доказательства подтверждают, что слова Бахауллы имеют ту же созидательную силу, которая присуща слову Бога.</w:t>
      </w:r>
    </w:p>
    <w:p>
      <w:pPr>
        <w:spacing w:after="240"/>
        <w:ind w:firstLine="720"/>
      </w:pPr>
      <w:r>
        <w:rPr>
          <w:sz w:val="22"/>
        </w:rPr>
        <w:t>Бахаулла повелел правителям установить всеобщий мир, но продолжаемая ими политика войны, начиная с 1869–1870 годов, привела к низвержению многих старинных династий, в то время как каждая последующая война приносила все меньше и меньше побед, пока Первая мировая война 1914–1918 годов не явила исторически потрясающий факт: война стала пагубной как для победителя, так и для побежденного 4 .</w:t>
      </w:r>
    </w:p>
    <w:p>
      <w:pPr>
        <w:spacing w:after="240"/>
        <w:ind w:firstLine="720"/>
      </w:pPr>
      <w:r>
        <w:rPr>
          <w:sz w:val="22"/>
        </w:rPr>
        <w:t>Бахаулла также призвал правителей действовать в качестве доверенных тех, кем они руководили, рассматривая политическую власть как средство для достижения подлинного всеобщего благополучия. Прогресс грядущего социального законодательства был беспрецедентным.</w:t>
      </w:r>
    </w:p>
    <w:p>
      <w:pPr>
        <w:spacing w:after="240"/>
        <w:ind w:firstLine="720"/>
      </w:pPr>
      <w:r>
        <w:rPr>
          <w:sz w:val="22"/>
        </w:rPr>
        <w:t>Бахаулла повелел устранить крайности богатства и бедности, и с тех пор вопрос об установлении прожиточного минимума и прогрессивного налогообложения богатства посредством подоходного налога и налога на наследство стал постоянной заботой законодательных органов. Бахаулла предписал уничтожить как рабовладение, так и экономическое рабство, и с того времени успехи на пути к освобождению стали волнующим началом во всех частях света.</w:t>
      </w:r>
    </w:p>
    <w:p>
      <w:pPr>
        <w:spacing w:after="240"/>
        <w:ind w:firstLine="720"/>
      </w:pPr>
      <w:r>
        <w:rPr>
          <w:sz w:val="22"/>
        </w:rPr>
        <w:t>Бахаулла провозгласил равенство мужчин и женщин, выражающееся в их одинаковой ответственности и в равных правах и привилегиях, и после этого провозглашения стали разрываться оковы, которыми на протяжении многих веков были связаны женщины; женщина начала быстро занимать положение, принадлежащее ей по праву,— как ровня мужчине и его партнер.</w:t>
      </w:r>
    </w:p>
    <w:p>
      <w:pPr>
        <w:spacing w:after="240"/>
        <w:ind w:firstLine="720"/>
      </w:pPr>
      <w:r>
        <w:rPr>
          <w:sz w:val="22"/>
        </w:rPr>
        <w:t>Бахаулла объявил, что основа всех религий едина; и последующий промежуток времени свидетельствует о том, что праведные души во всех частях света прилагали могучие усилия, чтобы достичь нового уровня терпимости, взаимопонимания и сотрудничества ради общих целей. Сектантство начало всюду подтачиваться, и его исторические позиции становились все более и более несостоятельными. Основание исключительности той или иной религии разрушалось теми же силами, которые делали ограниченный национализм пережитком прошлого.</w:t>
      </w:r>
    </w:p>
    <w:p>
      <w:pPr>
        <w:spacing w:after="240"/>
        <w:ind w:firstLine="720"/>
      </w:pPr>
      <w:r>
        <w:rPr>
          <w:sz w:val="22"/>
        </w:rPr>
        <w:t>...О государь Берлина! &lt;...&gt; Помнишь ли того 8 , чья власть превосходила твою власть и чье положение было выше твоего положения? Где он? Куда исчезло то, чем он владел? Вот предупреждение тебе, не будь же среди тех, кто крепко спит. Это он отбросил Скрижаль Божию, когда Мы известили его о том, что  довелось Нам претерпеть от рук воинов угнетения. Посему позор обрушился на него со всех сторон, и он пал во прах с великим ущербом. Задумайся об участи его, о Государь, а также об участи тех, кто, подобно тебе, завоевывал грады и правил людьми. Низверг их Всемилостивый из дворцов в могилы. Внемли же предупреждению и будь из тех, кто размышляет. &lt;...&gt;</w:t>
      </w:r>
    </w:p>
    <w:p>
      <w:pPr>
        <w:spacing w:after="240"/>
        <w:ind w:firstLine="720"/>
      </w:pPr>
      <w:r>
        <w:rPr>
          <w:sz w:val="22"/>
        </w:rPr>
        <w:t>О берега Рейна! Мы видели, как на вас запеклась кровь, ибо клинки возмездия обратились против вас; и сие повторится вновь. И Мы слышим плач Берлина, хоть днесь пребывает он в явном почете 9 . В период успехов Германии в Первой мировой войне 1914– 1918 годов, и в особенности во время последнего большого наступления немцев весной 1918 года, это широко известное пророчество часто цитировалось противниками Веры Бахаи в Персии для того, чтобы дискредитировать Бахауллу. Но когда стремительное наступление победоносных немцев внезапно превратилось для них в сокрушительное, огромное несчастье, тогда усилия врагов Дела Бахаи обратились на них самих, и известность, которую они принесли этому пророчеству, стала мощным средством к еще большему возвышению Бахауллы.</w:t>
      </w:r>
    </w:p>
    <w:p>
      <w:pPr>
        <w:spacing w:before="480" w:after="240"/>
        <w:pageBreakBefore w:val="true"/>
      </w:pPr>
      <w:bookmarkStart w:id="4847" w:name="section_4847"/>
      <w:r>
        <w:rPr>
          <w:b/>
          <w:sz w:val="24"/>
          <w:color w:val="34495e"/>
        </w:rPr>
        <w:t>Персия</w:t>
      </w:r>
      <w:bookmarkEnd w:id="4847"/>
    </w:p>
    <w:p>
      <w:pPr>
        <w:spacing w:after="240"/>
        <w:ind w:firstLine="720"/>
      </w:pPr>
      <w:r>
        <w:rPr>
          <w:sz w:val="22"/>
        </w:rPr>
        <w:t>В Книге Агдас , написанной в то время, когда деспотичный Насир ад-Дин-шах находился на вершине своего могущества, Бахаулла благословляет Свой родной город Тегеран, столицу Персии, и говорит о нем:</w:t>
      </w:r>
    </w:p>
    <w:p>
      <w:pPr>
        <w:spacing w:after="240"/>
        <w:ind w:firstLine="720"/>
      </w:pPr>
      <w:r>
        <w:rPr>
          <w:sz w:val="22"/>
        </w:rPr>
        <w:t>Пусть ничто не печалит тебя, о Земля Та 10 , ибо ты избрана Богом как источник радости для всего человечества. Если будет на то Его воля, Он благословит престол твой, утвердив на нем того, кто будет править справедливо и соберет воедино Божию паству, рассеянную волками. Сей правитель с радостью и ликованием обратит лицо свое к народу Баха  и явит ему свое благоволение. В глазах Бога он поистине подобен драгоценному самоцвету среди человеков. Hа нем пребудет вовеки слава Божия и слава всех обитающих в царстве Его откровения.</w:t>
      </w:r>
    </w:p>
    <w:p>
      <w:pPr>
        <w:spacing w:after="240"/>
        <w:ind w:firstLine="720"/>
      </w:pPr>
      <w:r>
        <w:rPr>
          <w:sz w:val="22"/>
        </w:rPr>
        <w:t>рочеств, были собраны в книге 5 , впервые напечатанной в Бомбее в конце девятнадцатого столетия. Впоследствии ее несколько раз переиздавали 6 . Мы также приведем ряд примеров особо примечательных пророчеств Абдул-Баха.</w:t>
      </w:r>
    </w:p>
    <w:p>
      <w:pPr>
        <w:spacing w:before="480" w:after="240"/>
        <w:pageBreakBefore w:val="true"/>
      </w:pPr>
      <w:bookmarkStart w:id="4848" w:name="section_4848"/>
      <w:r>
        <w:rPr>
          <w:b/>
          <w:sz w:val="24"/>
          <w:color w:val="34495e"/>
        </w:rPr>
        <w:t>Наполеон III</w:t>
      </w:r>
      <w:bookmarkEnd w:id="4848"/>
    </w:p>
    <w:p>
      <w:pPr>
        <w:spacing w:after="240"/>
        <w:ind w:firstLine="720"/>
      </w:pPr>
      <w:r>
        <w:rPr>
          <w:sz w:val="22"/>
        </w:rPr>
        <w:t>В 1869 году Бахаулла направил Наполеону III письмо, порицая его за страсть к войне и за пренебрежение, с которым он отнесся к предыдущему письму Бахауллы. Послание содержит следующее строгое предупреждение:</w:t>
      </w:r>
    </w:p>
    <w:p>
      <w:pPr>
        <w:spacing w:after="240"/>
        <w:ind w:firstLine="720"/>
      </w:pPr>
      <w:r>
        <w:rPr>
          <w:sz w:val="22"/>
        </w:rPr>
        <w:t>За содеянное тобою будет государство твое повергнуто в смуту, и в наказание за то, что ты учинил, утратишь ты империю свою. Тогда узнаешь ты, сколь явно ты заблуждался. Волнения охватят весь народ твоей страны, если не встанешь ты на защиту Дела сего и не последуешь за Тем, Кто есть Дух Божий (Иисус Христос), по сей Прямой Стезе. Ужели возгордился ты величием своим? Жизнью Моей клянусь! Оно не продлится долго; более того, оно вскоре прейдет, если не будешь ты крепко держаться за сию прочную Вервь. Мы видим унижение, кое скоро постигнет тебя, ибо ты не внемлешь 7 . Нет нужды говорить, что Наполеон, пребывавший тогда в зените своего могущества, не обратил внимания на это предупреждение. На следующий год он вступил в войну с Пруссией, твердо уверенный, что его войска легко смогут взять Берлин. Но его сокрушила трагедия, предсказанная Бахауллой. Он был побежден в Саарбрюккене, в Вайсенбурге, в Меце и окончательно был разбит под Седаном. Затем Наполеон как пленник был отправлен в Пруссию, и спустя два года его постиг жалкий конец в Англии.</w:t>
      </w:r>
    </w:p>
    <w:p>
      <w:pPr>
        <w:spacing w:before="480" w:after="240"/>
        <w:pageBreakBefore w:val="true"/>
      </w:pPr>
      <w:bookmarkStart w:id="4849" w:name="section_4849"/>
      <w:r>
        <w:rPr>
          <w:b/>
          <w:sz w:val="24"/>
          <w:color w:val="34495e"/>
        </w:rPr>
        <w:t>Германия</w:t>
      </w:r>
      <w:bookmarkEnd w:id="4849"/>
    </w:p>
    <w:p>
      <w:pPr>
        <w:spacing w:after="240"/>
        <w:ind w:firstLine="720"/>
      </w:pPr>
      <w:r>
        <w:rPr>
          <w:sz w:val="22"/>
        </w:rPr>
        <w:t>Позднее Бахаулла послал победителям Наполеона столь же серьезное предостережение, к которому они остались глухи и которое сбылось самым ужасным образом. В Книге Агдас , начатой в Адрианополе и законченной в первые годы заключения Бахауллы в Акке, Он так обращается к императору Германии:</w:t>
      </w:r>
    </w:p>
    <w:p>
      <w:pPr>
        <w:spacing w:after="240"/>
        <w:ind w:firstLine="720"/>
      </w:pPr>
      <w:r>
        <w:rPr>
          <w:sz w:val="22"/>
        </w:rPr>
        <w:t>отвернулся от Лика, светом Коего был озарен Горний Сонм. Скоро ты ясно узришь свое поражение. Ты объединился с Правителем Персии для того, чтобы причинить Мне зло, хотя Я пришел к тебе с места Восхода Всемогущего, Великого, с Делом, кое возрадовало очи возлюбленных Бога. &lt;…&gt;</w:t>
      </w:r>
    </w:p>
    <w:p>
      <w:pPr>
        <w:spacing w:after="240"/>
        <w:ind w:firstLine="720"/>
      </w:pPr>
      <w:r>
        <w:rPr>
          <w:sz w:val="22"/>
        </w:rPr>
        <w:t>Ужель ты думал, что сможешь загасить огнь, возжженный Богом во Вселенной? Нет! Клянусь Его Истинной Душой, если б ты был из тех, кто разумеет. Более того, своим поступком ты способствовал усилению сего пламени и блеска сего огня. Скоро он охватит мир и его обитателей. &lt;…&gt; Близится день, когда изменятся Земля Тайны (Адрианополь) и ее окрестности и выйдут из-под власти монарха; начнутся волнения, поднимется горестное роптанье, повсюду вскроются подтверждения злодеяний и распространится смятение из-за того, что выпало на долю сих пленников [Бахауллы и Его спутников] от рук воинств тирании. Ход событий переменится, и обстановка станет столь тяжелой, что застонут даже пески на пустынных холмах, возрыдают на горе деревья и истечет кровью все сущее. Тогда узришь ты народ в величайшем бедствии. &lt;…&gt;</w:t>
      </w:r>
    </w:p>
    <w:p>
      <w:pPr>
        <w:spacing w:after="240"/>
        <w:ind w:firstLine="720"/>
      </w:pPr>
      <w:r>
        <w:rPr>
          <w:sz w:val="22"/>
        </w:rPr>
        <w:t>Такова сущность предписанного Творцом, Мудрым, Чьему повелению не могут противиться силы небесные и земные, и все монархи и правители не могут воспрепятствовать Ему в том, что Он пожелает. Бедствия суть масло для сего Светильника, и благодаря им сияние его усиливается, если вы из тех, кто разумеет! Всякие противодействия, оказываемые притеснителями, поистине суть вестники для сей Веры, и благодаря им является Бог и широко распространяется Его Дело среди людей мира 13 . И вновь Он пишет в Книге Агдас :</w:t>
      </w:r>
    </w:p>
    <w:p>
      <w:pPr>
        <w:spacing w:after="240"/>
        <w:ind w:firstLine="720"/>
      </w:pPr>
      <w:r>
        <w:rPr>
          <w:sz w:val="22"/>
        </w:rPr>
        <w:t>О Край, лежащий на брегах двух морей [Константинополь]! Престол тирании, воистину, воздвигнут в тебе, и пламя ненависти разгорелось в груди твоей так, что Горние Сонмы и те, что шествуют вкруг Вышнего Престола, стенают и плачут. Видим Мы, как в твоих пределах глупец властвует над мудрецом и тьма торжествует над светом. Несомненно, преисполнен ты явной гордыни. Тщеславишься ли ты внешним блеском своим? Клянусь Тем, Кто есть Господь человечества! Сие вскоре исчезнет без следа, и возрыдают дочери твои и вдовы, и все племена, что обретаются в тебе. Так возвещает тебе Всезнающий, Премудрый 14 . Непрерывные бедствия, постигшие эту некогда великую империю после обнародования предостережений Бахауллы, служат красноречивым подтверждением их пророческого значения.</w:t>
      </w:r>
    </w:p>
    <w:p>
      <w:pPr>
        <w:spacing w:after="240"/>
        <w:ind w:firstLine="720"/>
      </w:pPr>
      <w:r>
        <w:rPr>
          <w:sz w:val="22"/>
        </w:rPr>
        <w:t>Возрадуйся великой радостью, ведь Бог сделал тебя Утренней Зарей Своего света, ибо в твоих пределах родилось Явление Его Славы. Возрадуйся, ибо удостоилась ты имени сего — имени, чрез кое воссияло в блеске Дневное Светило благодати и озарились земля и небо.</w:t>
      </w:r>
    </w:p>
    <w:p>
      <w:pPr>
        <w:spacing w:after="240"/>
        <w:ind w:firstLine="720"/>
      </w:pPr>
      <w:r>
        <w:rPr>
          <w:sz w:val="22"/>
        </w:rPr>
        <w:t>Скоро положение дел в тебе изменится, и бразды правления окажутся в руках народа. Воистину, Господь твой Всезнающ. Его власть объемлет всякую вещь. Будь уверена в милостивом благоволении Господа твоего. Взор Его благодатной любви будет вечно устремлен к тебе. Близится день, когда волнения твои сменятся миром и тишиной покоя. Так установлено в дивной Книге 11 . Пока что Персия только начала выходить из периода смуты, предсказанной Бахауллой, тем не менее возникло конституционное правление, и, по многим признакам, близка блестящая эра.</w:t>
      </w:r>
    </w:p>
    <w:p>
      <w:pPr>
        <w:spacing w:before="480" w:after="240"/>
        <w:pageBreakBefore w:val="true"/>
      </w:pPr>
      <w:bookmarkStart w:id="4850" w:name="section_4850"/>
      <w:r>
        <w:rPr>
          <w:b/>
          <w:sz w:val="24"/>
          <w:color w:val="34495e"/>
        </w:rPr>
        <w:t>Турция</w:t>
      </w:r>
      <w:bookmarkEnd w:id="4850"/>
    </w:p>
    <w:p>
      <w:pPr>
        <w:spacing w:after="240"/>
        <w:ind w:firstLine="720"/>
      </w:pPr>
      <w:r>
        <w:rPr>
          <w:sz w:val="22"/>
        </w:rPr>
        <w:t>В 1868 году, находясь в заключении в Турции, Бахаулла послал турецкому султану и его премьер-министру Али-паше  некоторые из Своих самых серьезных и суровых предостережений. Султану Он написал из казарм в Акке:</w:t>
      </w:r>
    </w:p>
    <w:p>
      <w:pPr>
        <w:spacing w:after="240"/>
        <w:ind w:firstLine="720"/>
      </w:pPr>
      <w:r>
        <w:rPr>
          <w:sz w:val="22"/>
        </w:rPr>
        <w:t>О ты, кто считает себя величайшим из людей… вскоре забудется твое имя и понесешь ты тяжелый урон. По-твоему, Сей Оживитель мира и Миротворец — преступник и мятежник. Какое же преступление совершили женщины, дети и страдающие младенцы, чтобы заслужить твой гнев, ненависть и притеснение? Ты подверг гонениям те души, кои не разжигали никакой вражды в твоей стране и не подстрекали к революции против правительства. Нет, напротив, денно и нощно они мирно прославляли Бога. Ты дочиста ограбил их, из-за твоих деспотичных деяний все, что они имели, было отнято у них. &lt;…&gt; Пред Богом горсть праха ценнее, чем твое царство, слава, владычество и господство, и если пожелает Он, то рассеет тебя, как песок пустыни. Вскоре гнев Его обрушится на тебя, начнутся восстания в твоей среде и страны твои распадутся! Тогда возрыдаешь ты и застенаешь и не найдешь себе нигде ни помощи, ни поддержки. &lt;…&gt;</w:t>
      </w:r>
    </w:p>
    <w:p>
      <w:pPr>
        <w:spacing w:after="240"/>
        <w:ind w:firstLine="720"/>
      </w:pPr>
      <w:r>
        <w:rPr>
          <w:sz w:val="22"/>
        </w:rPr>
        <w:t>Будьте настороже, ибо грядет гнев Божий, и вскоре узрите вы то, что написано Пером Повеления 12 . И Али-паше  Бахаулла писал:</w:t>
      </w:r>
    </w:p>
    <w:p>
      <w:pPr>
        <w:spacing w:after="240"/>
        <w:ind w:firstLine="720"/>
      </w:pPr>
      <w:r>
        <w:rPr>
          <w:sz w:val="22"/>
        </w:rPr>
        <w:t>О Вождь, ты учинил то, что заставило Мухаммада, Апостола Божиего, стенать в Высочайшем Раю. Мир сделал тебя столь надменным, что ты дов. В Сакраменто (Калифорния) 26 октября 1912 года Абдул-Баха сказал:</w:t>
      </w:r>
    </w:p>
    <w:p>
      <w:pPr>
        <w:spacing w:after="240"/>
        <w:ind w:firstLine="720"/>
      </w:pPr>
      <w:r>
        <w:rPr>
          <w:sz w:val="22"/>
        </w:rPr>
        <w:t>Ныне европейский континент подобен арсеналу. Это пороховой склад, готовый взорваться при первой же искре, и одна искра способна поджечь всю Европу, в особенности теперь, когда перед миром стоит балканский вопрос. Во многих Своих выступлениях в Америке и Европе Он делал подобные же предупреждения. В другой речи, произнесенной в Калифорнии в октябре 1912 года, Абдул-Баха сказал:</w:t>
      </w:r>
    </w:p>
    <w:p>
      <w:pPr>
        <w:spacing w:after="240"/>
        <w:ind w:firstLine="720"/>
      </w:pPr>
      <w:r>
        <w:rPr>
          <w:sz w:val="22"/>
        </w:rPr>
        <w:t>Мы находимся накануне Армагеддонской 18 брани, упоминаемой в шестнадцатой главе Откровения 19 . И осталось всего два года до того, как единственная искра подожжет всю Европу.</w:t>
      </w:r>
    </w:p>
    <w:p>
      <w:pPr>
        <w:spacing w:after="240"/>
        <w:ind w:firstLine="720"/>
      </w:pPr>
      <w:r>
        <w:rPr>
          <w:sz w:val="22"/>
        </w:rPr>
        <w:t>Общественное недовольство во всех странах, а также поднимающийся религиозный скептицизм, предшествующий тысячелетнему Царству Христа и уже проявляющийся сейчас, согласно пророчествам в Книге Даниила и в Книге (Откровении) Иоанна 20 , подожгут всю Европу.</w:t>
      </w:r>
    </w:p>
    <w:p>
      <w:pPr>
        <w:spacing w:after="240"/>
        <w:ind w:firstLine="720"/>
      </w:pPr>
      <w:r>
        <w:rPr>
          <w:sz w:val="22"/>
        </w:rPr>
        <w:t>В 1917 году падут царства, и социальные перевороты потрясут мир 21 . Накануне великого конфликта Он сказал:</w:t>
      </w:r>
    </w:p>
    <w:p>
      <w:pPr>
        <w:spacing w:after="240"/>
        <w:ind w:firstLine="720"/>
      </w:pPr>
      <w:r>
        <w:rPr>
          <w:sz w:val="22"/>
        </w:rPr>
        <w:t>Надвигается решительная схватка цивилизованных народов. Назревает острый конфликт. Мир находится на пороге самой трагической борьбы. &lt;…&gt; Огромные армии — миллионы людей — мобилизуются и размещаются у своих границ. Их готовят к страшному противоборству. Малейшее разногласие приведет их к ужасной катастрофе, и разгорится пожар, подобного которому не знала история человечества 22 .</w:t>
      </w:r>
    </w:p>
    <w:p>
      <w:pPr>
        <w:spacing w:before="480" w:after="240"/>
        <w:pageBreakBefore w:val="true"/>
      </w:pPr>
      <w:bookmarkStart w:id="4851" w:name="section_4851"/>
      <w:r>
        <w:rPr>
          <w:b/>
          <w:sz w:val="24"/>
          <w:color w:val="34495e"/>
        </w:rPr>
        <w:t>Социальные бедствия после войны</w:t>
      </w:r>
      <w:bookmarkEnd w:id="4851"/>
    </w:p>
    <w:p>
      <w:pPr>
        <w:spacing w:after="240"/>
        <w:ind w:firstLine="720"/>
      </w:pPr>
      <w:r>
        <w:rPr>
          <w:sz w:val="22"/>
        </w:rPr>
        <w:t>Бахаулла и Абдул-Баха также предсказывали период больших социальных потрясений, конфликтов и бедствий как неизбежное следствие безверия и предрассудков, невежества и суеверия, господствующих в мире. Великий международный военный конфликт был лишь одной из стадий этих потрясений. В послании, датированном январем 1920 года, Абдул-Баха писал:</w:t>
      </w:r>
    </w:p>
    <w:p>
      <w:pPr>
        <w:spacing w:after="240"/>
        <w:ind w:firstLine="720"/>
      </w:pPr>
      <w:r>
        <w:rPr>
          <w:sz w:val="22"/>
        </w:rPr>
        <w:t>О вы, исполненные любви к истине! О вы, служители человечества! Сладостное благоухание ваших мыслей и высоких устремлений повеяло на меня, и я чувствую, что моя душа непреодолимо стремится к общению с вами.</w:t>
      </w:r>
    </w:p>
    <w:p>
      <w:pPr>
        <w:spacing w:before="480" w:after="240"/>
        <w:pageBreakBefore w:val="true"/>
      </w:pPr>
      <w:bookmarkStart w:id="4852" w:name="section_4852"/>
      <w:r>
        <w:rPr>
          <w:b/>
          <w:sz w:val="24"/>
          <w:color w:val="34495e"/>
        </w:rPr>
        <w:t>Америка</w:t>
      </w:r>
      <w:bookmarkEnd w:id="4852"/>
    </w:p>
    <w:p>
      <w:pPr>
        <w:spacing w:after="240"/>
        <w:ind w:firstLine="720"/>
      </w:pPr>
      <w:r>
        <w:rPr>
          <w:sz w:val="22"/>
        </w:rPr>
        <w:t>В Книге Агдас , явленной в Акке в 1873 году, Бахаулла так обращается к Америке:</w:t>
      </w:r>
    </w:p>
    <w:p>
      <w:pPr>
        <w:spacing w:after="240"/>
        <w:ind w:firstLine="720"/>
      </w:pPr>
      <w:r>
        <w:rPr>
          <w:sz w:val="22"/>
        </w:rPr>
        <w:t>…О правители Америки и президенты республик ее... &lt;…&gt; Внемлите тому, что исходит от Утренней Зари Величия: «Воистину, нет Бога иного, помимо Меня, Господа Речения, Всезнающего!» Руками справедливости поднимите сломленных и сокрушите благоденствующего угнетателя жезлом заповедей Господа своего, Устроителя, Премудрого 15 . Абдул-Баха в Своих выступлениях в Америке и в других краях неоднократно выражал надежду, просьбу и уверенность, что знамя международного мира впервые будет поднято в Америке. В Цинциннати (Огайо) 5 ноября 1912 года Он сказал:</w:t>
      </w:r>
    </w:p>
    <w:p>
      <w:pPr>
        <w:spacing w:after="240"/>
        <w:ind w:firstLine="720"/>
      </w:pPr>
      <w:r>
        <w:rPr>
          <w:sz w:val="22"/>
        </w:rPr>
        <w:t>Америка — благородная нация, знаменосец мира по всему миру, повсюду изливающая свой свет. Ни одна нация не может сравниться в свободе и отсутствии интриг с Соединенными Штатами и не способна установить международный мир. Но Америка, слава Богу, пребывает в мире со всеми странами и достойна поднять знамя братства и международного мира. Когда Америка призовет к международному миру, все остальные страны откликнутся: «Да, мы принимаем». Народы каждого государства станут совместно проводить в жизнь Учение Бахауллы, провозглашенное более пятидесяти лет назад. В Своих Посланиях Бахаулла предложил парламентам всех стран послать своих лучших и мудрейших людей в международный мировой парламент, чтобы разрешить все вопросы между народами и установить мир… тогда мы будем иметь Парламент Человечества, о котором мечтали все Пророки 16 . На призывы Бахауллы и Абдул-Баха уже в большой степени откликнулись Соединенные Штаты Америки, и ни в одной другой стране Учение Бахаи не было встречено благосклоннее. Миссия призвать народы к всеобщему миру, возложенная на Америку, лишь частично выполнена, и бахаи с интересом ждут развития событий, которые таит в себе будущее 17 .</w:t>
      </w:r>
    </w:p>
    <w:p>
      <w:pPr>
        <w:spacing w:before="480" w:after="240"/>
        <w:pageBreakBefore w:val="true"/>
      </w:pPr>
      <w:bookmarkStart w:id="4853" w:name="section_4853"/>
      <w:r>
        <w:rPr>
          <w:b/>
          <w:sz w:val="24"/>
          <w:color w:val="34495e"/>
        </w:rPr>
        <w:t>Первая мировая война</w:t>
      </w:r>
      <w:bookmarkEnd w:id="4853"/>
    </w:p>
    <w:p>
      <w:pPr>
        <w:spacing w:after="240"/>
        <w:ind w:firstLine="720"/>
      </w:pPr>
      <w:r>
        <w:rPr>
          <w:sz w:val="22"/>
        </w:rPr>
        <w:t>Бахаулла и Абдул-Баха неоднократно с удивительной точностью предсказывали наступление Первой мировой войны 1914–1918 го-</w:t>
      </w:r>
    </w:p>
    <w:p>
      <w:pPr>
        <w:spacing w:after="240"/>
        <w:ind w:firstLine="720"/>
      </w:pPr>
      <w:r>
        <w:rPr>
          <w:sz w:val="22"/>
        </w:rPr>
        <w:t>Для предотвращения войны с Его могущественного Пера 24 проистекли принципы, получившие широкое распространение по всему миру.</w:t>
      </w:r>
    </w:p>
    <w:p>
      <w:pPr>
        <w:spacing w:after="240"/>
        <w:ind w:firstLine="720"/>
      </w:pPr>
      <w:r>
        <w:rPr>
          <w:sz w:val="22"/>
        </w:rPr>
        <w:t>Его первый принцип — это поиск истины. Бахаулла заявляет, что слепое подражание убивает дух человека, тогда как выяснение истины освобождает мир от мрака предрассудков.</w:t>
      </w:r>
    </w:p>
    <w:p>
      <w:pPr>
        <w:spacing w:after="240"/>
        <w:ind w:firstLine="720"/>
      </w:pPr>
      <w:r>
        <w:rPr>
          <w:sz w:val="22"/>
        </w:rPr>
        <w:t>Его второй принцип — единство человечества. Все люди суть единое стадо, а Бог — любящий Пастырь. Он ниспосылает им Свою величайшую милость и считает их всех единым целым. «Ты не увидишь различия между созданиями Божиими». Все они Его слуги, и все ищут Его благодати.</w:t>
      </w:r>
    </w:p>
    <w:p>
      <w:pPr>
        <w:spacing w:after="240"/>
        <w:ind w:firstLine="720"/>
      </w:pPr>
      <w:r>
        <w:rPr>
          <w:sz w:val="22"/>
        </w:rPr>
        <w:t>Третий Его принцип состоит в том, что религия — самая мощная крепость. Она должна служить единению, а не вызывать вражду и ненависть. Если религия становится причиной вражды и ненависти, то лучше вовсе не иметь ее. Ибо религия все равно что лекарство: если это лекарство обострит болезнь, то лучше отказаться от него.</w:t>
      </w:r>
    </w:p>
    <w:p>
      <w:pPr>
        <w:spacing w:after="240"/>
        <w:ind w:firstLine="720"/>
      </w:pPr>
      <w:r>
        <w:rPr>
          <w:sz w:val="22"/>
        </w:rPr>
        <w:t>Религиозные, расовые, национальные и политические предрассудки также разрушают основы человеческого общества, ведут к кровопролитию и к гибели человечества. Пока существуют эти предрассудки, сохраняется угроза войны. Единственный выход — всеобщий мир, и этот мир достижим только посредством учреждения Верховного Трибунала, представляющего все государства и народы. Все национальные и международные вопросы должны рассматриваться в этом трибунале, и всякое его решение должно беспрекословно исполняться. Если же какоелибо государство или народ воспротивятся решению трибунала, то все государства вместе должны восстать против него.</w:t>
      </w:r>
    </w:p>
    <w:p>
      <w:pPr>
        <w:spacing w:after="240"/>
        <w:ind w:firstLine="720"/>
      </w:pPr>
      <w:r>
        <w:rPr>
          <w:sz w:val="22"/>
        </w:rPr>
        <w:t>Среди принципов Бахауллы — равноправие мужчин и женщин, а также много других подобных принципов, явленных Его пером.</w:t>
      </w:r>
    </w:p>
    <w:p>
      <w:pPr>
        <w:spacing w:after="240"/>
        <w:ind w:firstLine="720"/>
      </w:pPr>
      <w:r>
        <w:rPr>
          <w:sz w:val="22"/>
        </w:rPr>
        <w:t>Ныне стало очевидно, что эти принципы — сама жизнь мира и воплощение его истинного духа. И вы, служители человечества, должны сейчас приложить все усилия, чтобы освободить мир от мрака материализма и людских предрассудков, дабы он озарился светом Града Бога.</w:t>
      </w:r>
    </w:p>
    <w:p>
      <w:pPr>
        <w:spacing w:after="240"/>
        <w:ind w:firstLine="720"/>
      </w:pPr>
      <w:r>
        <w:rPr>
          <w:sz w:val="22"/>
        </w:rPr>
        <w:t>Хвала Ему, вы знакомы с разными направлениями, установлениями и принципами, существующими в мире; сегодня ничто иное, кроме этих Божественных принципов, не может обеспечить мир и спокойствие человечеству. Без сих принципов этот мрак вовек не исчезнет и эти хронические заболевания никогда не излечатся — напротив, они будут день ото дня обостряться. Балканские государства не успокоятся, и их положение ухудшится. Побежденные не смирятся, а воспользуются любым средством, чтобы вновь разжечь огонь войны. Новые мировые движения приложат все усилия, чтобы осуществить свои цели и наме-</w:t>
      </w:r>
    </w:p>
    <w:p>
      <w:pPr>
        <w:spacing w:after="240"/>
        <w:ind w:firstLine="720"/>
      </w:pPr>
      <w:r>
        <w:rPr>
          <w:sz w:val="22"/>
        </w:rPr>
        <w:t>Поразмыслите сердцем своим, как прискорбен беспорядок, который царит в мире; как народы земли обагрены кровью человеческой, нет, даже сама почва под их ногами превратилась в кровавое месиво. Пламя войны вызвало такой неистовый пожар, подобного которому не видел мир ни в древнюю эпоху, ни в средние века, ни в нынешние времена. Много голов человеческих было раздавлено и смолото жерновами войны, нет, еще более тяжелая выпала участь этим жертвам. Процветающие страны были опустошены, города — сровнены с землей, благоденственные селения превратились в руины. Отцы потеряли сыновей, сыновья остались без отцов. Матери проливали кровавые слезы, оплакивая своих чад, маленькие дети сделались сиротами, женщины пустились в скитания, оставшись без крова. Одним словом, человечество пришло в упадок во всех сферах. Громок плач и крик сирот, и горестны стенания матерей, которым вторят небеса.</w:t>
      </w:r>
    </w:p>
    <w:p>
      <w:pPr>
        <w:spacing w:after="240"/>
        <w:ind w:firstLine="720"/>
      </w:pPr>
      <w:r>
        <w:rPr>
          <w:sz w:val="22"/>
        </w:rPr>
        <w:t>Главная причина всех этих бедствий — расовые, национальные, религиозные и политические предрассудки, и источник всех этих предрассудков кроется в устаревших и устоявшихся традициях, будь они религиозного, расового, национального или политического характера. До тех пор пока существуют эти традиции, основание человеческого общества будет непрочным и само человечество будет подвержено постоянной опасности.</w:t>
      </w:r>
    </w:p>
    <w:p>
      <w:pPr>
        <w:spacing w:after="240"/>
        <w:ind w:firstLine="720"/>
      </w:pPr>
      <w:r>
        <w:rPr>
          <w:sz w:val="22"/>
        </w:rPr>
        <w:t>Неужели ныне — в этот светозарный век, когда открылась сущность всех созданий и проявилась сокровенная тайна всех творений, когда утренняя заря истины взошла и осветила охваченный мраком мир,— возможна столь страшная резня, которая ведет мир к неминуемой гибели? Клянусь Богом, это недопустимо!</w:t>
      </w:r>
    </w:p>
    <w:p>
      <w:pPr>
        <w:spacing w:after="240"/>
        <w:ind w:firstLine="720"/>
      </w:pPr>
      <w:r>
        <w:rPr>
          <w:sz w:val="22"/>
        </w:rPr>
        <w:t>Христос призывал всех людей к согласию и миру. Он повелел Петру вложить меч в ножны 23 . Такова была Его воля и Его совет, однако те, кто носит Его имя, обнажили мечи! Сколь ощутима разница между их деяниями и недвусмысленным текстом Евангелия.</w:t>
      </w:r>
    </w:p>
    <w:p>
      <w:pPr>
        <w:spacing w:after="240"/>
        <w:ind w:firstLine="720"/>
      </w:pPr>
      <w:r>
        <w:rPr>
          <w:sz w:val="22"/>
        </w:rPr>
        <w:t>Шестьдесят лет тому назад Бахаулла, словно сверкающее солнце, воссиял на небосклоне Персии и провозгласил, что мир окутан мраком, несущим гибельные последствия и ведущим к кровопролитным войнам. Во время Своего заточения в городе Акка Бахаулла ясным языком обратился к императору Германии, объявляя, что начнется ужасная война и Берлин разразится стенаниями и рыданием. Подобным же образом, будучи безвинным пленником турецкого султана в крепости Акка, Бахаулла написал ему четко и решительно, что Константинополь падет жертвой столь серьезных беспорядков, что возопят и заплачут женщины и дети. Иными словами, Он отправил послания всем монархам и правителям мира, и сбылось все, что было Им предсказано.</w:t>
      </w:r>
    </w:p>
    <w:p>
      <w:pPr>
        <w:spacing w:after="240"/>
        <w:ind w:firstLine="720"/>
      </w:pPr>
      <w:r>
        <w:rPr>
          <w:sz w:val="22"/>
        </w:rPr>
        <w:t>ванием и отчаянием до тех пор, пока не будут вынуждены обратиться к единому Богу истинному. Тогда свет великого счастья озарит все горизонты и возглас «Йа Баха-ул-Абха» 27 раздастся со всех сторон 28 . Когда Абдул-Баха спросили в феврале 1914 года, станут ли какие-либо великие державы приверженцами Дела, Он ответил:</w:t>
      </w:r>
    </w:p>
    <w:p>
      <w:pPr>
        <w:spacing w:after="240"/>
        <w:ind w:firstLine="720"/>
      </w:pPr>
      <w:r>
        <w:rPr>
          <w:sz w:val="22"/>
        </w:rPr>
        <w:t>Все люди мира станут верующими. Если вы сравните начальную стадию Дела с его нынешним состоянием, то увидите, какое сильное влияние имеет Слово Божие, и сейчас Дело Божие охватило весь мир. &lt;…&gt; Несомненно, все соберутся под сенью Дела Божиего 29 . Абдул-Баха заявляет, что единение человечества произойдет в течение нынешнего века. В одном из Посланий Он написал:</w:t>
      </w:r>
    </w:p>
    <w:p>
      <w:pPr>
        <w:spacing w:after="240"/>
        <w:ind w:firstLine="720"/>
      </w:pPr>
      <w:r>
        <w:rPr>
          <w:sz w:val="22"/>
        </w:rPr>
        <w:t>…Все члены человеческой семьи — нации и правительства, города и села — становятся все в большей степени взаимозависимыми. Hи для одной страны более невозможно изолированное существование, поскольку народы и нации объединены политическими узами и с каждым днем укрепляются связи в областях торговли и промышленности, сельского хозяйства и образования. Поэтому в сей день объединение человечества реально и достижимо. Поистине, это не что иное, как одно из чудес сей дивной эпохи, сего славного века. Этого не знали прошлые века, ибо сей век — век света — одарен исключительной и неслыханной славой, мощью и вдохновением. Потому-то каждый день приносит вести о новых удивительных свершениях. И в конце концов светочи сей эпохи ярко воссияют в собрании людей, и все озарится их лучами 30 . В последних двух стихах Книги Даниила встречаются такие загадочные слова:</w:t>
      </w:r>
    </w:p>
    <w:p>
      <w:pPr>
        <w:spacing w:after="240"/>
        <w:ind w:firstLine="720"/>
      </w:pPr>
      <w:r>
        <w:rPr>
          <w:sz w:val="22"/>
        </w:rPr>
        <w:t>Блажен, кто ожидает и достигнет тысячи трехсот тридцати пяти дней. / А ты иди к твоему концу, и упокоишься и восстанешь для получения твоего жребия в конце дней 31 . Ученые исследователи много раз пытались разрешить проблему значения этих слов. В застольной беседе, на которой присутствовал автор [Дж. Эсслемонт.— Ред. ], Абдул-Баха определил исполнение пророчества Даниила с даты начала мусульманской эры.</w:t>
      </w:r>
    </w:p>
    <w:p>
      <w:pPr>
        <w:spacing w:after="240"/>
        <w:ind w:firstLine="720"/>
      </w:pPr>
      <w:r>
        <w:rPr>
          <w:sz w:val="22"/>
        </w:rPr>
        <w:t>Из Посланий Абдул-Баха явствует, что это пророчество относится к сотой годовщине Возвещения Бахауллы в Багдаде, то есть к 1963 году:</w:t>
      </w:r>
    </w:p>
    <w:p>
      <w:pPr>
        <w:spacing w:after="240"/>
        <w:ind w:firstLine="720"/>
      </w:pPr>
      <w:r>
        <w:rPr>
          <w:sz w:val="22"/>
        </w:rPr>
        <w:t>Теперь относительно стиха Даниила, который ты просил разъяснить, а именно: «Блажен, кто ожидает и достигнет тысячи трехсот тридцати пяти дней». Эти дни должны исчисляться как солнечные, а не лунные рения. Движение левых приобретет большое значение, и распространится его влияние.</w:t>
      </w:r>
    </w:p>
    <w:p>
      <w:pPr>
        <w:spacing w:after="240"/>
        <w:ind w:firstLine="720"/>
      </w:pPr>
      <w:r>
        <w:rPr>
          <w:sz w:val="22"/>
        </w:rPr>
        <w:t>Посему стремитесь, дабы с просветленным сердцем, небесным духом и вышней силой, поддерживаемые Божией благодатью принесли вы миру щедрый дар Бога… дар утешения и спокойствия для всего человечества 25 . В беседе, состоявшейся в ноябре 1919 года, Абдул-Баха сказал:</w:t>
      </w:r>
    </w:p>
    <w:p>
      <w:pPr>
        <w:spacing w:after="240"/>
        <w:ind w:firstLine="720"/>
      </w:pPr>
      <w:r>
        <w:rPr>
          <w:sz w:val="22"/>
        </w:rPr>
        <w:t>Бахаулла часто пророчил, что наступит время, когда будут господствовать неверие и следующая за ним анархия. Причиной этого хаоса явится чрезмерная свобода среди не подготовленных к ней людей, вследствие чего придется временно вернуться к принудительным методам правления — в интересах самих же людей и для того, чтобы предотвратить беспорядки и волнения. Ясно, что каждая нация сейчас желает полного самоопределения и свободы действий, но некоторые из них к этому еще не готовы. В мире доминирует безверие, ведущее к анархии и смятению. Я всегда говорил, что мирные предложения после длительной войны были лишь мерцанием рассвета, а не восходом солнца.</w:t>
      </w:r>
    </w:p>
    <w:p>
      <w:pPr>
        <w:spacing w:before="480" w:after="240"/>
        <w:pageBreakBefore w:val="true"/>
      </w:pPr>
      <w:bookmarkStart w:id="4854" w:name="section_4854"/>
      <w:r>
        <w:rPr>
          <w:b/>
          <w:sz w:val="24"/>
          <w:color w:val="34495e"/>
        </w:rPr>
        <w:t>Пришествие Царствия Божьего</w:t>
      </w:r>
      <w:bookmarkEnd w:id="4854"/>
    </w:p>
    <w:p>
      <w:pPr>
        <w:spacing w:after="240"/>
        <w:ind w:firstLine="720"/>
      </w:pPr>
      <w:r>
        <w:rPr>
          <w:sz w:val="22"/>
        </w:rPr>
        <w:t>Тем не менее в эти смутные времена Дело Божье будет процветать. Бедствия, вызванные эгоистической борьбой за индивидуальное существование либо за партийные, сектантские или национальные выгоды, заставят людей в отчаянии обратиться к средству, предложенному Словом Бога. Чем больше несчастий, тем больше люди будут обращаться к единственно верному средству. В Своем Послании к шаху Бахаулла говорит:</w:t>
      </w:r>
    </w:p>
    <w:p>
      <w:pPr>
        <w:spacing w:after="240"/>
        <w:ind w:firstLine="720"/>
      </w:pPr>
      <w:r>
        <w:rPr>
          <w:sz w:val="22"/>
        </w:rPr>
        <w:t>Бог определил несчастиям стать утренним дождем на сем зеленом пастбище и фитилем для Его Светильника, что освещает небеса и землю. &lt;…&gt; Чрез несчастье воссиял Его Свет и озарилась навеки Его Слава; сие было Его средством во все прошлые эпохи и былые времена 26 . Бахаулла и Абдул-Баха очень уверенно предсказывали скорую победу духовного над материальным и последующее установление Величайшего Мира. Абдул-Баха писал в 1904 году:</w:t>
      </w:r>
    </w:p>
    <w:p>
      <w:pPr>
        <w:spacing w:after="240"/>
        <w:ind w:firstLine="720"/>
      </w:pPr>
      <w:r>
        <w:rPr>
          <w:sz w:val="22"/>
        </w:rPr>
        <w:t>Знай, что лишения и невзгоды будут усиливаться с каждым днем, и посему люди будут подавлены. Двери радости и счастья повсюду будут закрыты. Начнутся ужасные войны. Люди будут охвачены разочаро-</w:t>
      </w:r>
    </w:p>
    <w:p>
      <w:pPr>
        <w:spacing w:after="240"/>
        <w:ind w:firstLine="720"/>
      </w:pPr>
      <w:r>
        <w:rPr>
          <w:sz w:val="22"/>
        </w:rPr>
        <w:t>Пророков. Эта золотая нить обетования о Мессианском Тысячелетии пронизывает всю Библию, и было предопределено так, что Бог сподобит свершиться обещанному в угодное Ему Самому время. Ни единое слово не останется бессмысленным и неисполненным.</w:t>
      </w:r>
    </w:p>
    <w:p>
      <w:pPr>
        <w:spacing w:after="240"/>
        <w:ind w:firstLine="720"/>
      </w:pPr>
      <w:r>
        <w:rPr>
          <w:sz w:val="22"/>
        </w:rPr>
        <w:t>Примечания</w:t>
      </w:r>
    </w:p>
    <w:p>
      <w:pPr>
        <w:spacing w:after="240"/>
        <w:ind w:firstLine="720"/>
      </w:pPr>
      <w:r>
        <w:rPr>
          <w:sz w:val="22"/>
        </w:rPr>
        <w:t>1 Втор. 18:21–22. 2 Ис. 55:10–11. 3 Мф. 11:3, 4–6. 4 Это подтвердилось позже Второй мировой войной. 5 Su  riy-i-Haykal (Сура-йи Х айкал).— Примеч. ред. 6 См.: Summons of the Lord of Hosts [«Призыв Господа Воинств»].— Baha  ’н World Centre, 2002. В этой книге собраны Послания Бахауллы к монархам мира.— Примеч. ред. 7 The Proclamation of Baha  ’u’lla  h.— Printed in the Baha  ’н World Centre, 1967.— P. 34. 8 Наполеон III. 9 Бахаулла. Китаб-и-Агдас.— СПб.: Единение, 2001.— С. 56–58.— К 86, 90. 10 Тегеран. 11 Бахаулла. Китаб-и-Агдас.— С. 58–59.— К 91–93. 12 Star of the West.— Vol. 2.— P. 3. 13 Ср.: Su  riy-i-Ra’нs // Summons of the Lord of Hosts.— Baha  ’н World Centre, 2002.— P. 112.— №14.— Примеч. ред. 14 Бахаулла. Китаб-и-Агдас.— С. 58.— К 89. 15 Там же.— С. 57.— К 88. 16 Star of the West.— Vol. 6.— P. 81. 17 Интересно отметить, что Устав Организации Объединенных Наций был подписан в Сан-Франциско [США, 1945 год.— Примеч. ред. ]. 18 Англ. Armageddon — библ. А р м а г е д д о н, битва в день страшного суда; перен. &lt;последняя&gt; битва добра и зла.— Примеч. ред. 19 См. Откр. 16:16. — Примеч. ред. 20 Откровение Иоанна Богослова. — Примеч. ред. 21 Сообщено г-жой Коринн Тру (Corinne True) в: The North Shore Review.— Chicago.— 1914.— September 26. 22 Хайфа, 3 августа 1914 года. (См.: Star of the West.— Vol. 5.— P. 163.— Примеч. ред.) 23 См. Ин. 18:11.— Примеч. ред.</w:t>
      </w:r>
    </w:p>
    <w:p>
      <w:pPr>
        <w:spacing w:after="240"/>
        <w:ind w:firstLine="720"/>
      </w:pPr>
      <w:r>
        <w:rPr>
          <w:sz w:val="22"/>
        </w:rPr>
        <w:t>годы. Ибо согласно этому расчету пройдет век с Восхода Солнца Истины, и тогда Учение Божие твердо установится на земле, и Божественный Свет зальет мир от Востока до Запада. Тогда, в этот день, возрадуются верующие.</w:t>
      </w:r>
    </w:p>
    <w:p>
      <w:pPr>
        <w:spacing w:before="480" w:after="240"/>
        <w:pageBreakBefore w:val="true"/>
      </w:pPr>
      <w:bookmarkStart w:id="4855" w:name="section_4855"/>
      <w:r>
        <w:rPr>
          <w:b/>
          <w:sz w:val="24"/>
          <w:color w:val="34495e"/>
        </w:rPr>
        <w:t>Акка и Хайфа</w:t>
      </w:r>
      <w:bookmarkEnd w:id="4855"/>
    </w:p>
    <w:p>
      <w:pPr>
        <w:spacing w:after="240"/>
        <w:ind w:firstLine="720"/>
      </w:pPr>
      <w:r>
        <w:rPr>
          <w:sz w:val="22"/>
        </w:rPr>
        <w:t>Мирза Ахмад Сохраб занес в свой дневник следующее пророчество об Акке и Хайфе, изреченное Абдул-Баха 14 февраля 1914 года, когда Он сидел у окна одного из Домов паломников бахаи в Хайфе:</w:t>
      </w:r>
    </w:p>
    <w:p>
      <w:pPr>
        <w:spacing w:after="240"/>
        <w:ind w:firstLine="720"/>
      </w:pPr>
      <w:r>
        <w:rPr>
          <w:sz w:val="22"/>
        </w:rPr>
        <w:t>Из Дома паломников открывается очень приятный вид, особенно потому, что это строение обращено к Благословенной Гробнице Бахауллы. В будущем расстояние между Аккой и Хайфой будет застроено, и эти два города прочно соединятся, став двумя частями одного могучего города. Когда взираю я ныне на сей пейзаж, то очень ясно вижу, что это будет один из первостепенных торговых центров мира. Этот большой полукруглый залив превратится в прекраснейшую гавань, где найдут пристанище и защиту суда всех стран. Огромные корабли всех народов прибудут в этот порт, доставляя на своих палубах тысячи и тысячи мужчин и женщин со всех частей земного шара. Гору и равнину усеют самые современные здания и дворцы. Будут созданы отрасли промышленности и будут учреждены различные благотворительные организации. Сюда привезут цветы цивилизации и культуры всех наций, чтобы слились их ароматы и озарился путь к братству людей. Повсюду будут разбиты чудесные парки, фруктовые сады, рощи и аллеи. Ночью этот крупный город будет освещен электричеством. Вся гавань от Акки до Хайфы станет одним сияющим путем. По обеим сторонам горы Кармель будут установлены мощные прожекторы, чтобы направлять корабли. Сама гора Кармель от вершины до подножия будет погружена в море огней. И человек, находящийся на вершине горы Кармель, и пассажиры на судах, приближающихся к ней, увидят перед собой самую грандиозную и величественную картину во всем мире.</w:t>
      </w:r>
    </w:p>
    <w:p>
      <w:pPr>
        <w:spacing w:after="240"/>
        <w:ind w:firstLine="720"/>
      </w:pPr>
      <w:r>
        <w:rPr>
          <w:sz w:val="22"/>
        </w:rPr>
        <w:t>Со всех концов горы будет раздаваться симфония «Йа Баха-ул-Абха!», и перед рассветом чарующая душу музыка в сопровождении мелодичных голосов будет восходить к престолу Вседержителя.</w:t>
      </w:r>
    </w:p>
    <w:p>
      <w:pPr>
        <w:spacing w:after="240"/>
        <w:ind w:firstLine="720"/>
      </w:pPr>
      <w:r>
        <w:rPr>
          <w:sz w:val="22"/>
        </w:rPr>
        <w:t>Поистине, пути Господни таинственны и неисповедимы. Какая очевидная связь существует между Ширазом и Тегераном, Багдадом и Константинополем, Адрианополем, Аккой и Хайфой? Бог действовал терпеливо, шаг за шагом, через эти разные города, по Своему точному и непреложному плану, с тем чтобы сбылись пророчества и предсказания</w:t>
      </w:r>
    </w:p>
    <w:p>
      <w:pPr>
        <w:spacing w:after="240"/>
        <w:ind w:firstLine="720"/>
      </w:pPr>
      <w:r>
        <w:rPr>
          <w:sz w:val="22"/>
        </w:rPr>
        <w:t>Глава 15</w:t>
      </w:r>
    </w:p>
    <w:p>
      <w:pPr>
        <w:spacing w:after="240"/>
        <w:ind w:firstLine="720"/>
      </w:pPr>
      <w:r>
        <w:rPr>
          <w:sz w:val="22"/>
        </w:rPr>
        <w:t>ВЗГЛЯД В ПРОШЛОЕ И ПЛАНЫ НА БУДУЩЕЕ</w:t>
      </w:r>
    </w:p>
    <w:p>
      <w:pPr>
        <w:spacing w:after="240"/>
        <w:ind w:firstLine="720"/>
      </w:pPr>
      <w:r>
        <w:rPr>
          <w:sz w:val="22"/>
        </w:rPr>
        <w:t>Я свидетельствую, о друзья, что милость излита во всей полноте, довод приведен, доказательство представлено и свидетельство установлено. Да будут зримы отныне плоды усилий ваших на пути отрешения. Ибо Божественное благоволение полностью даровано вам и тем, кто суть на небесах и на земле. Всякая хвала да будет Богу, Господу всех миров.</w:t>
      </w:r>
    </w:p>
    <w:p>
      <w:pPr>
        <w:spacing w:after="240"/>
        <w:ind w:firstLine="720"/>
      </w:pPr>
      <w:r>
        <w:rPr>
          <w:sz w:val="22"/>
        </w:rPr>
        <w:t>Б АХАУЛЛА</w:t>
      </w:r>
    </w:p>
    <w:p>
      <w:pPr>
        <w:spacing w:before="480" w:after="240"/>
        <w:pageBreakBefore w:val="true"/>
      </w:pPr>
      <w:bookmarkStart w:id="4856" w:name="section_4856"/>
      <w:r>
        <w:rPr>
          <w:b/>
          <w:sz w:val="24"/>
          <w:color w:val="34495e"/>
        </w:rPr>
        <w:t>Развитие Дела</w:t>
      </w:r>
      <w:bookmarkEnd w:id="4856"/>
    </w:p>
    <w:p>
      <w:pPr>
        <w:spacing w:after="240"/>
        <w:ind w:firstLine="720"/>
      </w:pPr>
      <w:r>
        <w:rPr>
          <w:sz w:val="22"/>
        </w:rPr>
        <w:t>К сожалению, здесь невозможно подробно описать развитие Веры Бахаи по всему миру. Много глав можно было бы посвятить этой захватывающей теме, и много волнующих историй можно было бы рассказать о пионерах и мучениках Дела, но мы вынуждены ограничиться самым кратким общим обзором.</w:t>
      </w:r>
    </w:p>
    <w:p>
      <w:pPr>
        <w:spacing w:after="240"/>
        <w:ind w:firstLine="720"/>
      </w:pPr>
      <w:r>
        <w:rPr>
          <w:sz w:val="22"/>
        </w:rPr>
        <w:t>В Персии первые приверженцы этого Откровения столкнулись с крайним противодействием, гонениями и жестокостью со стороны своих соотечественников, но они встретили все бедствия и испытания с высочайшим героизмом, стойкостью и терпением. Их крещение было в их собственной крови, ибо многие тысячи из них погибли как мученики, в то время как еще тысячи были избиты, заключены в тюрьмы, лишены имущества, выгнаны из домов или иным образом оскорблены. На протяжении более шестидесяти лет любой в Персии, кто осмеливался признать свою верность Бабу или Бахаулле, рисковал при этом своим имуществом, свободой или даже жизнью. Однако это непримиримое и жесткое противодействие могло воспрепятствовать развитию Движения не больше, чем клубы пыли могли остановить восход солнца.</w:t>
      </w:r>
    </w:p>
    <w:p>
      <w:pPr>
        <w:spacing w:after="240"/>
        <w:ind w:firstLine="720"/>
      </w:pPr>
      <w:r>
        <w:rPr>
          <w:sz w:val="22"/>
        </w:rPr>
        <w:t>24 «...From His mighty Pen...» (англ.) — в цитируемом нами отрывке из «Selections from the Writings of ‘Abdu’l-Baha  »; в послании Абдул-Баха, цитируемом д-ром Эсслемонтом: «From His pen of glory...» («С Его Пера славы...»).— Примеч. ред. 25 Абдул-Баха. Избранное из Писаний.— СПб.: Единение, 1995.— С. 216– 219 (вновь отредактированный перевод). 26 Baha  ’н Scriptures. Selections from the Utterances of Baha  ’u’lla  h and ‘Abdu’lBaha  .— New York: Brentano’s Publisher’s, 1923.— P. 76. 27 Й а Б а х а - у л - А б х а (араб.) — призыв, означающий «О Ты, Слава всех Слав». Это выражение, так же как и приветствие «Алла-у-Абха» («Бог Преславен»), связано с Бахауллой. Все производные от слова «Баха  » рассматриваются в качестве Величайшего Имени Божьего. Само понятие «Величайшее Имя» указывает на то, что Бахаулла был явлен под Величайшим Именем Божьим, иными словами, что Он есть высшее Богоявление (см.: Примечания // Бахаулла . Китаб-и-Агдас. — С. 180).— Примеч. ред. 28 Послание к Изабелле Д. Бриттингхем [Izabella D. Brittingham]. (В четвертом издании кн.: Esslemont J. E. Baha  ’u’lla  h and the New Era. London: Baha  ’н Publishing Trust, 1974 — дано следующее примечание к этой цитате: «Tablet to L. D. B. quoted in Compilation on War and Peace, p. 187».— Примеч. ред. ) 29 Star of the West.— Vol. 9.— P. 31. 30 Абдул-Баха . Избранное из Писаний.— С. 31–32. 31 Дан. 12:12–13.</w:t>
      </w:r>
    </w:p>
    <w:p>
      <w:pPr>
        <w:spacing w:before="480" w:after="240"/>
        <w:pageBreakBefore w:val="true"/>
      </w:pPr>
      <w:bookmarkStart w:id="4857" w:name="section_4857"/>
      <w:r>
        <w:rPr>
          <w:b/>
          <w:sz w:val="24"/>
          <w:color w:val="34495e"/>
        </w:rPr>
        <w:t>Глава 15. Взгляд в прошлое и планы на будущее</w:t>
      </w:r>
      <w:bookmarkEnd w:id="4857"/>
    </w:p>
    <w:p>
      <w:pPr>
        <w:spacing w:after="240"/>
        <w:ind w:firstLine="720"/>
      </w:pPr>
      <w:r>
        <w:rPr>
          <w:sz w:val="22"/>
        </w:rPr>
        <w:t>связи с западной культурой. Они не имели за Собой ни политической, ни финансовой силы. Они ничего не требовали от людей, а получали только несправедливость и притеснение. Сильные мира сего игнорировали Их или же выступали против Них. Их бичевали, пытали, заточали в тюрьмы и подвергали страшнейшим бедствиям на пути исполнения Их миссии. Они были одни против всего мира, не имея иной помощи, кроме Божьей, однако Их победа очевидна и блистательна.</w:t>
      </w:r>
    </w:p>
    <w:p>
      <w:pPr>
        <w:spacing w:after="240"/>
        <w:ind w:firstLine="720"/>
      </w:pPr>
      <w:r>
        <w:rPr>
          <w:sz w:val="22"/>
        </w:rPr>
        <w:t>Величие и возвышенность Их идеалов, Их благородство и самопожертвование, Их непреклонная отвага и убежденность, Их удивительная мудрость и знания, Их понимание нужд народов Востока и Запада, всесторонность и полнота Их Учений, Их сила вселять искреннюю преданность и энтузиазм в Своих последователей, глубина проникновения и мощь Их влияния, прогресс основанного Ими Движения — безусловно, эти явленные доказательства Пророческой миссии столь же убедительны, как и любые доказательства, которые может представить история религии.</w:t>
      </w:r>
    </w:p>
    <w:p>
      <w:pPr>
        <w:spacing w:before="480" w:after="240"/>
        <w:pageBreakBefore w:val="true"/>
      </w:pPr>
      <w:bookmarkStart w:id="4858" w:name="section_4858"/>
      <w:r>
        <w:rPr>
          <w:b/>
          <w:sz w:val="24"/>
          <w:color w:val="34495e"/>
        </w:rPr>
        <w:t>Славное будущее</w:t>
      </w:r>
      <w:bookmarkEnd w:id="4858"/>
    </w:p>
    <w:p>
      <w:pPr>
        <w:spacing w:after="240"/>
        <w:ind w:firstLine="720"/>
      </w:pPr>
      <w:r>
        <w:rPr>
          <w:sz w:val="22"/>
        </w:rPr>
        <w:t>Благая весть бахаи открывает ви  дение Божьей щедрости и дальнейшего развития человечества и, несомненно, является самым великим и славным Откровением, когда-либо дарованным людскому роду, эволюцией и осуществлением всех предыдущих Откровений. Его цель — не что иное, как возрождение человечества и создание «новых небес и новой земли». Это та же самая задача, которой Христос и все Пророки посвятили Свою жизнь, и между этими великими учителями нет соперничества. Не каким-либо одним Богоявлением, а всеми вместе эта задача будет выполнена.</w:t>
      </w:r>
    </w:p>
    <w:p>
      <w:pPr>
        <w:spacing w:after="240"/>
        <w:ind w:firstLine="720"/>
      </w:pPr>
      <w:r>
        <w:rPr>
          <w:sz w:val="22"/>
        </w:rPr>
        <w:t>Абдул-Баха говорит:</w:t>
      </w:r>
    </w:p>
    <w:p>
      <w:pPr>
        <w:spacing w:after="240"/>
        <w:ind w:firstLine="720"/>
      </w:pPr>
      <w:r>
        <w:rPr>
          <w:sz w:val="22"/>
        </w:rPr>
        <w:t>Не нужно принижать Авраама, чтобы возвысить Иисуса. Не нужно принижать Иисуса, чтобы признать Бахауллу. Мы должны приветствовать Истину Божию, где бы мы ни находили ее. Суть дела в том, что все эти великие Посланники пришли, дабы поднять Божественное Знамя Совершенства. Все Они сияют, как светила на одних и тех же небесах Божественной Воли. Все Они даруют Свет миру 3 .</w:t>
      </w:r>
    </w:p>
    <w:p>
      <w:pPr>
        <w:spacing w:after="240"/>
        <w:ind w:firstLine="720"/>
      </w:pPr>
      <w:r>
        <w:rPr>
          <w:sz w:val="22"/>
        </w:rPr>
        <w:t>По всей Персии, почти в каждом городе и селении и даже среди кочующих племен можно теперь встретить бахаи 1 . В некоторых деревнях все население — бахаи, а в иных местах они составляют бо  льшую часть жителей. Эти свежие силы, принадлежавшие ранее к различным резко враждебным друг другу сектам, образуют теперь большое сообщество друзей, относящихся в духе братства не только друг к другу, но и ко всем людям, которые трудятся для того, чтобы объединить и возвысить человечество, чтобы устранить все предрассудки и противоречия и чтобы установить Царствие Божье на земле.</w:t>
      </w:r>
    </w:p>
    <w:p>
      <w:pPr>
        <w:spacing w:after="240"/>
        <w:ind w:firstLine="720"/>
      </w:pPr>
      <w:r>
        <w:rPr>
          <w:sz w:val="22"/>
        </w:rPr>
        <w:t>Какое же чудо может быть необыкновеннее, чем это? Только одно чудо — исполнение по всему миру той миссии, которую взяли на себя эти люди. И есть явные признаки того, что это величайшее чудо также свершится. Эта Вера проявляет изумительную жизнеспособность и распространяется словно закваска во всем человеческом обществе, по мере своего развития преобразуя людей и общество 2 .</w:t>
      </w:r>
    </w:p>
    <w:p>
      <w:pPr>
        <w:spacing w:after="240"/>
        <w:ind w:firstLine="720"/>
      </w:pPr>
      <w:r>
        <w:rPr>
          <w:sz w:val="22"/>
        </w:rPr>
        <w:t>Относительно небольшое число бахаи в сравнении с количеством приверженцев прежних религий кажется незначительным, однако последователи Бахауллы уверены в том, что Божественная Сила благословила их высокой привилегией служить новому порядку, к которому народы Востока и Запада примкнут в недалеком будущем.</w:t>
      </w:r>
    </w:p>
    <w:p>
      <w:pPr>
        <w:spacing w:after="240"/>
        <w:ind w:firstLine="720"/>
      </w:pPr>
      <w:r>
        <w:rPr>
          <w:sz w:val="22"/>
        </w:rPr>
        <w:t>Однако несмотря на то что Святой Дух отразился в чистых сердцах людей по всему миру, еще не осознающих его Источник, и развитие Веры за пределами общины бахаи проявляется в многочисленных попытках внедрить в жизнь тот или иной из принципов Бахауллы, отсутствие какой бы то ни было прочной основы старого строя — убедительное доказательство того, что идеалы Царствия могут принести плоды лишь в рамках структуры общины бахаи.</w:t>
      </w:r>
    </w:p>
    <w:p>
      <w:pPr>
        <w:spacing w:before="480" w:after="240"/>
        <w:pageBreakBefore w:val="true"/>
      </w:pPr>
      <w:bookmarkStart w:id="4859" w:name="section_4859"/>
      <w:r>
        <w:rPr>
          <w:b/>
          <w:sz w:val="24"/>
          <w:color w:val="34495e"/>
        </w:rPr>
        <w:t>Пророчества Баба и Бахауллы</w:t>
      </w:r>
      <w:bookmarkEnd w:id="4859"/>
    </w:p>
    <w:p>
      <w:pPr>
        <w:spacing w:after="240"/>
        <w:ind w:firstLine="720"/>
      </w:pPr>
      <w:r>
        <w:rPr>
          <w:sz w:val="22"/>
        </w:rPr>
        <w:t>Чем больше мы изучаем жизнь и Учения Баба и Бахауллы, тем более невозможным представляется найти какое бы то ни было объяснение Их величия, за исключением Божественного Вдохновения. Они воспитывались в атмосфере фанатизма и изуверства. Они получили лишь самое начальное образование. У Них не было никакой киваемся в мире сегодня. Он принес всемирное Учение, дающее прочный фундамент, на котором может быть воздвигнута новая и лучшая цивилизация,— Учение, отвечающее потребностям мира в новой эре, которая сейчас начинается.</w:t>
      </w:r>
    </w:p>
    <w:p>
      <w:pPr>
        <w:spacing w:before="480" w:after="240"/>
        <w:pageBreakBefore w:val="true"/>
      </w:pPr>
      <w:bookmarkStart w:id="4860" w:name="section_4860"/>
      <w:r>
        <w:rPr>
          <w:b/>
          <w:sz w:val="24"/>
          <w:color w:val="34495e"/>
        </w:rPr>
        <w:t>Потребность в новом Откровении</w:t>
      </w:r>
      <w:bookmarkEnd w:id="4860"/>
    </w:p>
    <w:p>
      <w:pPr>
        <w:spacing w:after="240"/>
        <w:ind w:firstLine="720"/>
      </w:pPr>
      <w:r>
        <w:rPr>
          <w:sz w:val="22"/>
        </w:rPr>
        <w:t>Объединение всего человечества, сближение различных мировых религий, примирение религии и науки, установление всеобщего мира, международного арбитража, международного Дома Справедливости, международного языка, эмансипация женщин, всеобщее образование, отмена не только рабовладения, но и промышленного рабства, организация единого человеческого общества с должным отношением к правам и свободам каждого индивидуума — всё это животрепещущие и трудноразрешимые задачи, касательно которых христиане, мусульмане и приверженцы других религий придерживались и еще придерживаются самых разных и зачастую резко противоположных мнений. Но Бахаулла явил четко определенные принципы, всеобщее принятие которых, несомненно, превратит мир в рай.</w:t>
      </w:r>
    </w:p>
    <w:p>
      <w:pPr>
        <w:spacing w:before="480" w:after="240"/>
        <w:pageBreakBefore w:val="true"/>
      </w:pPr>
      <w:bookmarkStart w:id="4861" w:name="section_4861"/>
      <w:r>
        <w:rPr>
          <w:b/>
          <w:sz w:val="24"/>
          <w:color w:val="34495e"/>
        </w:rPr>
        <w:t>Истина для всех</w:t>
      </w:r>
      <w:bookmarkEnd w:id="4861"/>
    </w:p>
    <w:p>
      <w:pPr>
        <w:spacing w:after="240"/>
        <w:ind w:firstLine="720"/>
      </w:pPr>
      <w:r>
        <w:rPr>
          <w:sz w:val="22"/>
        </w:rPr>
        <w:t>Многие вполне готовы согласиться с тем, что Учение Бахаи прекрасно подходит для Персии и Востока, но считают его ненужным или непригодным для народов Запада. Одному из высказавших такую точку зрения Абдул-Баха ответил:</w:t>
      </w:r>
    </w:p>
    <w:p>
      <w:pPr>
        <w:spacing w:after="240"/>
        <w:ind w:firstLine="720"/>
      </w:pPr>
      <w:r>
        <w:rPr>
          <w:sz w:val="22"/>
        </w:rPr>
        <w:t>Что касается значения Дела Бахауллы, то всё связанное со всеобщим благом — Божественно, а всё Божественное служит всеобщему благу. Если это истинно — оно для всех, а если не истинно — то ни для кого. Поэтому Божественное дело на благо всех не может ограничиваться Востоком или Западом, ибо лучи Солнца Истины освещают как Восток, так и Запад, и греют как на Юге, так и на Севере,— нет разницы между одним полюсом и другим. Во время Явления Христа римляне и греки думали, что Его Дело было предназначено главным образом для евреев. Они считали, что у них совершенная цивилизация и нечему им учиться у Христа, и чрез это неправильное суждение многие были лишены Его милости. Знай также, что принципы Христианства и заповеди Бахауллы сходны и пути их одинаковы. Каждый день происходит дви-</w:t>
      </w:r>
    </w:p>
    <w:p>
      <w:pPr>
        <w:spacing w:after="240"/>
        <w:ind w:firstLine="720"/>
      </w:pPr>
      <w:r>
        <w:rPr>
          <w:sz w:val="22"/>
        </w:rPr>
        <w:t>Эта задача от Бога, и Он призывает не только Пророков, но и все человечество быть Его соучастниками в настоящем созидательном процессе. Если мы не ответим на Его призыв, работа не остановится, ибо чего хочет Бог, то непременно свершится. Если мы не справимся со своим делом, то Он может создать другие средства для осуществления Своего замысла, но мы не достигнем подлинной цели и смысла нашей жизни. Смириться пред Богом — став Его приверженцами, Его слугами, добровольными посредниками и каналами Его Созидательной Силы, с тем чтобы не сознавали мы в себе никакой жизни, кроме Его Божественной и изобильной жизни,— это, согласно Учению Бахаи, неизъяснимая и славная цель человеческого бытия.</w:t>
      </w:r>
    </w:p>
    <w:p>
      <w:pPr>
        <w:spacing w:after="240"/>
        <w:ind w:firstLine="720"/>
      </w:pPr>
      <w:r>
        <w:rPr>
          <w:sz w:val="22"/>
        </w:rPr>
        <w:t>Человечество, в сущности, обладает чистым сердцем, ибо оно создано «по образу и подобию Бога», и когда оно наконец найдет истину, то не будет упорствовать в заблуждении. Бахаулла уверяет нас, что вскоре призыв Божий примут повсеместно, и человеческий род обратится к праведности и послушанию. «Всякая печаль тогда обратится в радость и всякий недуг в исцеление», и царство этого мира станет «Царством Господа нашего и Христа Его, и [Он] будет царствовать во веки веков» 4 . Не только те, кто на земле, но все на небесах и на земле станут едиными в Боге и будут вечно радоваться Ему.</w:t>
      </w:r>
    </w:p>
    <w:p>
      <w:pPr>
        <w:spacing w:before="480" w:after="240"/>
        <w:pageBreakBefore w:val="true"/>
      </w:pPr>
      <w:bookmarkStart w:id="4862" w:name="section_4862"/>
      <w:r>
        <w:rPr>
          <w:b/>
          <w:sz w:val="24"/>
          <w:color w:val="34495e"/>
        </w:rPr>
        <w:t>Обновление религии</w:t>
      </w:r>
      <w:bookmarkEnd w:id="4862"/>
    </w:p>
    <w:p>
      <w:pPr>
        <w:spacing w:after="240"/>
        <w:ind w:firstLine="720"/>
      </w:pPr>
      <w:r>
        <w:rPr>
          <w:sz w:val="22"/>
        </w:rPr>
        <w:t>Состояние мира в наши дни несомненно представляет достаточно доказательств того, что приверженцы всех религий, за редким исключением, нуждаются в пробуждении для восприятия истинного смысла своих религий; такое пробуждение — важная часть дела Бахауллы. Он пришел обратить христиан в лучших христиан, обратить мусульман в истинных мусульман, сделать всех людей верными духу, который в них вдохнули их Пророки. Он также исполняет данное всеми этими Пророками обещание о более великом Богоявлении, которое предстало в «полноте времени» 5 , чтобы увенчать и завершить Их дело. Он полнее раскрывает духовные истины, чем Его предшественники, и являет Волю Божью относительно всех проблем индивидуальной и общественной жизни, с которыми мы стал-</w:t>
      </w:r>
    </w:p>
    <w:p>
      <w:pPr>
        <w:spacing w:after="240"/>
        <w:ind w:firstLine="720"/>
      </w:pPr>
      <w:r>
        <w:rPr>
          <w:sz w:val="22"/>
        </w:rPr>
        <w:t>Если другие нации и народы поведут себя вероломно по отношению к вам, докажите им свою верность, если они будут несправедливы к вам, проявите к ним справедливость, если будут чуждаться вас, постарайтесь привлечь их к себе, если выразят враждебность, будьте с ними дружелюбны, если начнут отравлять вам жизнь, усладите их души, если нанесут вам рану, станьте бальзамом для недугов их. Таковы отличительные черты искренних! Таковы качества правдивых!</w:t>
      </w:r>
    </w:p>
    <w:p>
      <w:pPr>
        <w:spacing w:after="240"/>
        <w:ind w:firstLine="720"/>
      </w:pPr>
      <w:r>
        <w:rPr>
          <w:sz w:val="22"/>
        </w:rPr>
        <w:t>О вы, возлюбленные Господа! Надлежит вам быть покорными всем монархам, что справедливы, и проявлять верность каждому добродетельному правителю. Служите властителям мира с величайшей честностью и преданностью. Выказывайте послушание им и будьте их доброжелателями. Без их ведома и дозволения не вмешивайтесь в политические дела, ибо неверность справедливому монарху есть неверность Самому Богу.</w:t>
      </w:r>
    </w:p>
    <w:p>
      <w:pPr>
        <w:spacing w:after="240"/>
        <w:ind w:firstLine="720"/>
      </w:pPr>
      <w:r>
        <w:rPr>
          <w:sz w:val="22"/>
        </w:rPr>
        <w:t>Это мой совет вам и заповедь Божия. Благо тем, кто поступает согласно сему.</w:t>
      </w:r>
    </w:p>
    <w:p>
      <w:pPr>
        <w:spacing w:after="240"/>
        <w:ind w:firstLine="720"/>
      </w:pPr>
      <w:r>
        <w:rPr>
          <w:sz w:val="22"/>
        </w:rPr>
        <w:t>Господи! Ты видишь, как все сущее скорбит обо мне, а мои родные радуются моим горестям. Клянусь Славой Твоей, о мой Боже! Даже среди врагов моих иные сочувствовали моим несчастьям и бедам, и даже среди завистников иные проливали слезы из-за моих треволнений, моего изгнания и моих злоключений. Они относились ко мне так потому, что находили во мне только любовь и сострадание и были свидетелями лишь доброты и милосердия. Когда они видели меня захваченным потоком горя и бедствий и открытым, подобно мишени, для стрел судьбы, их сердца проникались ко мне участием, слезы застилали их глаза, и они сами клятвенно утверждали: «Господь нам свидетель; не знаем мы за ним ничего, кроме преданности, щедрости и безграничного сострадания». Нарушители же Завета, предвестники зла, еще больше ожесточались в своей вражде, ликовали, когда я подвергался суровейшему испытанию, ополчались на меня и потешались над тяжелыми событиями моей жизни.</w:t>
      </w:r>
    </w:p>
    <w:p>
      <w:pPr>
        <w:spacing w:after="240"/>
        <w:ind w:firstLine="720"/>
      </w:pPr>
      <w:r>
        <w:rPr>
          <w:sz w:val="22"/>
        </w:rPr>
        <w:t>Я призываю Тебя, о Господи мой Боже, устами моими и всем сердцем, не наказывать их за жестокость и прегрешения, за их обман и злодеяния, ибо неразумны они и невежественны и не ведают, что творят! Не отличают они добро от зла, как не отличают правды от заблуждения, справедливости от несправедливости. Они следуют своим желаниям и идут по стопам самых несовершенных и неразумных среди них. О Господь мой! Сжалься над ними, защити их от всех бед в это смутное время и сделай так, чтобы все испытания и невзгоды стали уделом Слуги Твоего, попавшего в сию мрачную западню. Назначь мне все жение вперед; было время, когда это Божественное установление (последовательного Откровения) пребывало в зачаточном состоянии, затем стало новорожденным, позже — ребенком, потом — мыслящим юношей; ныне же оно сияет во всей красе и сверкает величайшим блеском.</w:t>
      </w:r>
    </w:p>
    <w:p>
      <w:pPr>
        <w:spacing w:after="240"/>
        <w:ind w:firstLine="720"/>
      </w:pPr>
      <w:r>
        <w:rPr>
          <w:sz w:val="22"/>
        </w:rPr>
        <w:t>Счастлив тот, кто постигает тайну и занимает свое место в мире просвещенных.</w:t>
      </w:r>
    </w:p>
    <w:p>
      <w:pPr>
        <w:spacing w:before="480" w:after="240"/>
        <w:pageBreakBefore w:val="true"/>
      </w:pPr>
      <w:bookmarkStart w:id="4863" w:name="section_4863"/>
      <w:r>
        <w:rPr>
          <w:b/>
          <w:sz w:val="24"/>
          <w:color w:val="34495e"/>
        </w:rPr>
        <w:t>Последняя Воля и Завещание Абдул-Баха</w:t>
      </w:r>
      <w:bookmarkEnd w:id="4863"/>
    </w:p>
    <w:p>
      <w:pPr>
        <w:spacing w:after="240"/>
        <w:ind w:firstLine="720"/>
      </w:pPr>
      <w:r>
        <w:rPr>
          <w:sz w:val="22"/>
        </w:rPr>
        <w:t>С кончиной Возлюбленного вождя, Абдул-Баха, Вера Бахаи вступила в новую фазу своей истории. Эта новая фаза представляет собой более высокое состояние развития того же самого духовного организма, более зрелое, а следовательно, более ответственное проявление веры ее приверженцами. Абдул-Баха посвятил Свою сверхчеловеческую энергию и исключительные способности делу распространения Своей любви к Бахаулле по всему Востоку и Западу. Он зажег светильник веры в бесчисленных сердцах. Абдул-Баха воспитывал и вдохновлял бахаи развивать отличительные черты личной духовной жизни. Ввиду особой значимости Последней Воли и Завещания Абдул-Баха, учитывая важность поднятых там вопросов и глубинную мудрость Его предписаний, мы приводим здесь несколько выдержек, ярко освещающих дух и ведущие принципы, которые воодушевляли и направляли Абдул-Баха и были переданы Его верным последователям в качестве богатого наследия.</w:t>
      </w:r>
    </w:p>
    <w:p>
      <w:pPr>
        <w:spacing w:after="240"/>
        <w:ind w:firstLine="720"/>
      </w:pPr>
      <w:r>
        <w:rPr>
          <w:sz w:val="22"/>
        </w:rPr>
        <w:t>О вы, возлюбленные Господа! В сем священном Законоцарствии конфликты и раздоры никоим образом не допустимы. Всякий агрессор лишает себя милости Божией. Всем надлежит являть величайшую любовь, добронравие, прямодушие и искреннее расположение ко всем племенам и народам мира, будь они друзья или незнакомцы. Дух любви и нежной заботы должен быть столь силен, чтобы незнакомец мог ощутить себя другом, а враг — настоящим братом, невзирая на все различия. Ибо всеобщность — от Бога, а все ограничения — земные. &lt;…&gt;</w:t>
      </w:r>
    </w:p>
    <w:p>
      <w:pPr>
        <w:spacing w:after="240"/>
        <w:ind w:firstLine="720"/>
      </w:pPr>
      <w:r>
        <w:rPr>
          <w:sz w:val="22"/>
        </w:rPr>
        <w:t>Посему, о мои возлюбленные друзья, общайтесь со всеми народами, племенами и общинами земли в духе величайшей правдивости, прямоты, преданности, любви, доброй воли и дружелюбия, чтобы мир бытия наполнился священным восторгом милосердия Баха  , чтобы невежество, враждебность, ненависть и злоба исчезли из мира и мрак отчуждения между племенами и народами мира отступил перед Светом Единения!</w:t>
      </w:r>
    </w:p>
    <w:p>
      <w:pPr>
        <w:spacing w:before="480" w:after="240"/>
        <w:pageBreakBefore w:val="true"/>
      </w:pPr>
      <w:bookmarkStart w:id="4864" w:name="section_4864"/>
      <w:r>
        <w:rPr>
          <w:b/>
          <w:sz w:val="24"/>
          <w:color w:val="34495e"/>
        </w:rPr>
        <w:t>Хранитель Дела Божьего</w:t>
      </w:r>
      <w:bookmarkEnd w:id="4864"/>
    </w:p>
    <w:p>
      <w:pPr>
        <w:spacing w:after="240"/>
        <w:ind w:firstLine="720"/>
      </w:pPr>
      <w:r>
        <w:rPr>
          <w:sz w:val="22"/>
        </w:rPr>
        <w:t>Абдул-Баха назначил Своего старшего внука, Шоги Эффенди, «Хранителем Дела Божиего» (Вали-йи Амраллах). Шоги Эффенди — старший сын Зийа-йи ханум, старшей дочери Абдул-Баха. Его отец, мирза Хади,— родственник Баба (не по прямой линии, так как единственный сын Баба умер в младенчестве). Шоги Эффенди было 25 лет и он учился в колледже Баллиоль в Оксфорде, когда скончался его дедушка. В Воле Абдул-Баха о назначениии Шоги Эффенди было объявлено так:</w:t>
      </w:r>
    </w:p>
    <w:p>
      <w:pPr>
        <w:spacing w:after="240"/>
        <w:ind w:firstLine="720"/>
      </w:pPr>
      <w:r>
        <w:rPr>
          <w:sz w:val="22"/>
        </w:rPr>
        <w:t>О мои любящие друзья! После кончины сего гонимого надлежит Агсанам (Ветвям), Афнанам (Побегам) Священного Древа Лотоса, Десницам (столпам) Дела Божиего и возлюбленным Красоты Абха  обратиться к Шоги Эффенди, младой ветви, отпочковавшейся от двух чтимых и священных Древес Лотосов, и плоду, выросшему из союза двух боковых ветвей Древа Святости,— ибо он отмечен Богом как избранная ветвь, Хранитель Дела Божиего, к которому должны обратиться все Агсаны, Афнаны, Десницы Дела Божиего и возлюбленные Его. Он — толкователь слов Божиих, и преемником его станет первенец из его потомков по прямой линии.</w:t>
      </w:r>
    </w:p>
    <w:p>
      <w:pPr>
        <w:spacing w:after="240"/>
        <w:ind w:firstLine="720"/>
      </w:pPr>
      <w:r>
        <w:rPr>
          <w:sz w:val="22"/>
        </w:rPr>
        <w:t>Священная младая ветвь, Хранитель Дела Божиего, а также Всемирный Дом Справедливости, который повсеместным голосованием должен быть избран и учрежден,— оба находятся под покровительством и защитой Красоты Абха  8 , под сенью и непогрешимым руководством Его Святости, Возвышенного (да будет жизнь моя принесена в жертву за них обоих). Что бы ни решили они — то от Бога. &lt;…&gt;</w:t>
      </w:r>
    </w:p>
    <w:p>
      <w:pPr>
        <w:spacing w:after="240"/>
        <w:ind w:firstLine="720"/>
      </w:pPr>
      <w:r>
        <w:rPr>
          <w:sz w:val="22"/>
        </w:rPr>
        <w:t>О возлюбленные Господа! Хранителю Дела Божиего надлежит при жизни назначить того, кто станет его преемником, дабы после его кончины не возникли разногласия. Преемник должен являть собой отрешенность от всего мирского, должен быть самой сутью чистоты, должен отличаться богобоязненностью, знаниями, мудростью и ученостью. Поэтому, если первенец Хранителя Дела Божиего не подтвердит собою справедливость слов: «В ребенке — скрытая сущность отца его», иначе говоря, если он не унаследует его (Хранителя Дела Божиего) духовного начала, если с его славным происхождением не будет сочетаться столь же прекрасный характер, то он (Хранитель Дела Божиего) должен предпочесть иную ветвь в преемники.</w:t>
      </w:r>
    </w:p>
    <w:p>
      <w:pPr>
        <w:spacing w:after="240"/>
        <w:ind w:firstLine="720"/>
      </w:pPr>
      <w:r>
        <w:rPr>
          <w:sz w:val="22"/>
        </w:rPr>
        <w:t>Десницы Дела Божиего должны избрать из своего числа девять человек, которые будут отдавать все время важному служению деятельности Хранителя Дела Божиего. Эти девять должны быть выбраны либо несчастия и принеси меня в жертву за всех возлюбленных Твоих! О Господь Всевышний! Пусть моя душа, моя жизнь, мое существо, мой дух, все, что есть у меня, будут отданы в жертву ради них. О Боже, мой Боже! Смиренно, покорно, припав лицом к земле, всем сердцем умоляю Тебя помиловать тех, кто бы ни причинил мне боль, простить того, кто был в заговоре против меня и оскорбил меня, и смыть грехи тех, кто творил несправедливость по отношению ко мне. Удостой их Твоими прекрасными дарами, ниспошли им радость, избавь их от печалей, даруй им мир и процветание, дай им блаженство и излей на них щедрость Твою.</w:t>
      </w:r>
    </w:p>
    <w:p>
      <w:pPr>
        <w:spacing w:after="240"/>
        <w:ind w:firstLine="720"/>
      </w:pPr>
      <w:r>
        <w:rPr>
          <w:sz w:val="22"/>
        </w:rPr>
        <w:t>Ты Сильный, Милостивый, Помощник в опасности, Самосущный!</w:t>
      </w:r>
    </w:p>
    <w:p>
      <w:pPr>
        <w:spacing w:after="240"/>
        <w:ind w:firstLine="720"/>
      </w:pPr>
      <w:r>
        <w:rPr>
          <w:sz w:val="22"/>
        </w:rPr>
        <w:t>Ученики Христа забыли себя и все земное, оставили свои заботы и имущество, очистились от себялюбия и страстей и с полной отрешенностью разошлись по свету, призывая народы мира к Божественному Водительству, пока наконец не преобразили они сей мир и не пролили свет на землю; и до последнего своего часа являли они самоотверженность на пути Возлюбленного Бога. В конце концов в разных краях приняли они славное мученичество. Пусть же те, кои суть люди дела, идут по их стопам.</w:t>
      </w:r>
    </w:p>
    <w:p>
      <w:pPr>
        <w:spacing w:after="240"/>
        <w:ind w:firstLine="720"/>
      </w:pPr>
      <w:r>
        <w:rPr>
          <w:sz w:val="22"/>
        </w:rPr>
        <w:t>О Боже, мой Боже! Призываю Тебя, Пророков Твоих и Посланников, Святых и Праведников Твоих засвидетельствовать, что я решительно провозгласил доказательства Твои перед возлюбленными Твоими и ясно всё им изложил, дабы оберегали они Веру Твою, охраняли Прямую Твою Стезю и защищали Твой Блистательный Закон. Ты, воистину, Всеведущий, Всемудрый 6 . С кончиной Абдул-Баха наступило время установления Административного Порядка, названного моделью и ядром [Нового] Мирового Порядка, создание которого является особой миссией религии Бахауллы. Воля и Завещание Абдул-Баха знаменует, следовательно, поворотный пункт в истории бахаи, отделяя эру незрелости и безответственности от эры, в которой самим бахаи предопределено достичь духовности, расширяя ее рамки от личного опыта до общественного единства и сотрудничества. Вот три главных элемента административного плана, завещанного Абдул-Баха:</w:t>
      </w:r>
    </w:p>
    <w:p>
      <w:pPr>
        <w:spacing w:after="240"/>
        <w:ind w:firstLine="720"/>
      </w:pPr>
      <w:r>
        <w:rPr>
          <w:sz w:val="22"/>
        </w:rPr>
        <w:t>1. «Хранитель Дела Божиего»; 2. «Десницы Дела Божиего»; 3. «Дома Справедливости — местные, национальные и международный» 7 .</w:t>
      </w:r>
    </w:p>
    <w:p>
      <w:pPr>
        <w:spacing w:after="240"/>
        <w:ind w:firstLine="720"/>
      </w:pPr>
      <w:r>
        <w:rPr>
          <w:sz w:val="22"/>
        </w:rPr>
        <w:t>это неизбежным. Фактически до настоящего времени ни один Основатель явленной религии ясно не сформулировал принципы, которые направляли бы административный аппарат установленной Им Веры.</w:t>
      </w:r>
    </w:p>
    <w:p>
      <w:pPr>
        <w:spacing w:after="240"/>
        <w:ind w:firstLine="720"/>
      </w:pPr>
      <w:r>
        <w:rPr>
          <w:sz w:val="22"/>
        </w:rPr>
        <w:t>В Деле Бахаи принципы всемирной администрации были определены Бахауллой и разъяснены в писаниях Абдул-Баха, главным образом в Его Воле и Завещании.</w:t>
      </w:r>
    </w:p>
    <w:p>
      <w:pPr>
        <w:spacing w:after="240"/>
        <w:ind w:firstLine="720"/>
      </w:pPr>
      <w:r>
        <w:rPr>
          <w:sz w:val="22"/>
        </w:rPr>
        <w:t>Цель этой организации заключается в обеспечении истинного и прочного единства среди людей различных рас, сословий, интересов, характеров и унаследованных вероисповеданий. Внимательное и благожелательное изучение этого аспекта Дела Бахаи покажет, что цели и методы администрации бахаи так же органично сочетаются с основополагающим духом Откровения, как взаимосвязаны душа и тело. В сущности, принципы администрации бахаи представляют собой науку о сотрудничестве; на практике они обеспечивают новый и более высокий тип морали во всем мире. &lt;…&gt;</w:t>
      </w:r>
    </w:p>
    <w:p>
      <w:pPr>
        <w:spacing w:after="240"/>
        <w:ind w:firstLine="720"/>
      </w:pPr>
      <w:r>
        <w:rPr>
          <w:sz w:val="22"/>
        </w:rPr>
        <w:t>В отличие от других добровольных обществ, община бахаи зиждется на столь прочной и широкой основе, что может принять любую искреннюю душу. Хотя иные общества предназначены для узкого круга — если не по намерениям, то по действиям и если не по целям, то по методам,— сообщество бахаи не обособленно и врата братства всегда открыты для чистых сердец. Во всяком собрании есть некая скрытая или явная основа отбора. В религии такой основой является вера, ограниченная исторической природой своего происхождения; в политике это партия или платформа; в экономике — общая неудача или общий успех; в искусстве и науке эта основа заключается в особой подготовке или деятельности либо в интересах. Чем больше ограничена основа отбора во всех этих сферах, тем сильнее движение. Диаметрально противоположное положение существует в Деле Бахаи. Следовательно, Дело, несмотря на его дух развития и прогресса, растет медленно в отношении численности своих активных приверженцев, ибо люди привыкли к замкнутости и обособленности во всех делах. Основными мотивами всегда служили предписания и оправдывающие обособленность обстоятельства. Примкнуть к Движению Бахаи значит оставить позади эти мотивы — опыт, который вначале неизменно приносит всё новые испытания и страдания, потому что человеческий эгоизм восстает против единогласно, либо большинством собрания Десниц Дела Божиего, и они, в свою очередь, должны единодушно либо большинством голосов одобрить выбор того, кого Хранитель Дела Божиего избрал своим преемником. Это одобрение должно быть выражено таким образом, чтобы голоса согласных и несогласных остались неизвестными (то есть тайным голосованием) 9 .</w:t>
      </w:r>
    </w:p>
    <w:p>
      <w:pPr>
        <w:spacing w:before="480" w:after="240"/>
        <w:pageBreakBefore w:val="true"/>
      </w:pPr>
      <w:bookmarkStart w:id="4865" w:name="section_4865"/>
      <w:r>
        <w:rPr>
          <w:b/>
          <w:sz w:val="24"/>
          <w:color w:val="34495e"/>
        </w:rPr>
        <w:t>Десницы Дела Божьего</w:t>
      </w:r>
      <w:bookmarkEnd w:id="4865"/>
    </w:p>
    <w:p>
      <w:pPr>
        <w:spacing w:after="240"/>
        <w:ind w:firstLine="720"/>
      </w:pPr>
      <w:r>
        <w:rPr>
          <w:sz w:val="22"/>
        </w:rPr>
        <w:t>В течение Своей жизни Бахаулла назначил нескольких испытанных и верных друзей для содействия в работе, связанной с руководством и развитием Движения, удостоив их титула Айади-йи Амраллах (букв.:  Десницы Дела Божьего  ). Абдул-Баха в Своей Воле предусмотрел создание постоянной группы тружеников для служения Делу и помощи Хранителю Дела Божьего. Абдул-Баха пишет:</w:t>
      </w:r>
    </w:p>
    <w:p>
      <w:pPr>
        <w:spacing w:after="240"/>
        <w:ind w:firstLine="720"/>
      </w:pPr>
      <w:r>
        <w:rPr>
          <w:sz w:val="22"/>
        </w:rPr>
        <w:t>О други! Десницы Дела Божиего должны выдвигаться и назначаться Хранителем Дела Божиего. &lt;…&gt;</w:t>
      </w:r>
    </w:p>
    <w:p>
      <w:pPr>
        <w:spacing w:after="240"/>
        <w:ind w:firstLine="720"/>
      </w:pPr>
      <w:r>
        <w:rPr>
          <w:sz w:val="22"/>
        </w:rPr>
        <w:t>Обязанности Десниц Дела Божиего состоят в том, чтобы распространять Божественные Благоухания, наставлять души человеческие, способствовать просвещению, улучшать нравы всех людей и быть во всякое время и при любых обстоятельствах освященными и отрешенными от всего земного. Поведением своим, манерами, делами и словами должны они являть страх Божий.</w:t>
      </w:r>
    </w:p>
    <w:p>
      <w:pPr>
        <w:spacing w:after="240"/>
        <w:ind w:firstLine="720"/>
      </w:pPr>
      <w:r>
        <w:rPr>
          <w:sz w:val="22"/>
        </w:rPr>
        <w:t>Этот орган Десниц Дела Божиего находится под руководством Хранителя Дела Божиего. Он должен постоянно побуждать их к тому, чтобы они стремились не жалея сил распространять сладостные ароматы Божии и направлять все народы мира, ибо именно благодаря свету Божественного Водительства освещается вся Вселенная 10, 11 .</w:t>
      </w:r>
    </w:p>
    <w:p>
      <w:pPr>
        <w:spacing w:before="480" w:after="240"/>
        <w:pageBreakBefore w:val="true"/>
      </w:pPr>
      <w:bookmarkStart w:id="4866" w:name="section_4866"/>
      <w:r>
        <w:rPr>
          <w:b/>
          <w:sz w:val="24"/>
          <w:color w:val="34495e"/>
        </w:rPr>
        <w:t>Административный Порядок 12</w:t>
      </w:r>
      <w:bookmarkEnd w:id="4866"/>
    </w:p>
    <w:p>
      <w:pPr>
        <w:spacing w:after="240"/>
        <w:ind w:firstLine="720"/>
      </w:pPr>
      <w:r>
        <w:rPr>
          <w:sz w:val="22"/>
        </w:rPr>
        <w:t>Общей особенностью религий является то, что организационная структура препятствует истинному духовному влиянию и не доносит до мира исконного побуждения. Организационная структура неизменно становилась подменой религии, а не средством или инструментом ее воздействия. Разделение народов на разные традиции, не соединенные мостом мирного и конструктивного диалога, делало</w:t>
      </w:r>
    </w:p>
    <w:p>
      <w:pPr>
        <w:spacing w:after="240"/>
        <w:ind w:firstLine="720"/>
      </w:pPr>
      <w:r>
        <w:rPr>
          <w:sz w:val="22"/>
        </w:rPr>
        <w:t>Его возвышенному Порогу. Если им милостиво будет ниспослана помощь в обретении этих качеств, то удостоятся они победы от невидимого Царствия Баха  . В сей день совещательные собрания исключительно важны и жизненно необходимы. Повиновение им необходимо и обязательно. Члены собраний должны совещаться друг с другом так, чтобы не было повода к возникновению обиды и разлада. Этого можно достичь, когда каждый совершенно свободно выражает свое мнение и приводит свои аргументы. Если кто-нибудь станет возражать, то он ни в коем случае не должен чувствовать себя обиженным, ибо пока вопросы не будут всесторонне обсуждены, не откроется верный путь. Яркая искра истины появляется лишь после столкновения различных мнений. Если в результате обсуждения решение будет принято единогласно, это очень хорошо; но если, не дай Бог, возникнут разногласия, то должно победить мнение большинства. &lt;…&gt;</w:t>
      </w:r>
    </w:p>
    <w:p>
      <w:pPr>
        <w:spacing w:after="240"/>
        <w:ind w:firstLine="720"/>
      </w:pPr>
      <w:r>
        <w:rPr>
          <w:sz w:val="22"/>
        </w:rPr>
        <w:t>Первое условие — это безграничная любовь и согласие среди членов собрания. Между ними не должно быть ни тени отчужденности, а должны они являть собою Единство Бога, ибо они — волны одного моря, капли одной реки, звезды одного неба, лучи одного солнца, деревья одного фруктового сада, цветы одного вертограда. Если будут нарушены гармония мыслей и полное единство, то этот совет распадется и это собрание будет сведено на нет. Второе условие: собираясь вместе, должны они обращать лица свои к Горнему Царствию и просить помощи от Царствия Славы. &lt;…&gt; Все их обсуждения должны быть посвящены духовным вопросам, относящимся к обучению душ, наставлению детей, помощи бедным, содействию всем слабым разных сословий общества, проявлению доброты ко всем людям, распространению благоухания Божиего и превознесению Его Священного Слова. Если они будут стараться выполнять эти условия, то удостоятся Милости Святого Духа, и это собрание станет средоточием Божиих благословений, сонмы Божественной поддержки придут им на помощь и изо дня в день они будут получать новое излияние Духа 13 . Развивая эту тему, Шоги Эффенди пишет:</w:t>
      </w:r>
    </w:p>
    <w:p>
      <w:pPr>
        <w:spacing w:after="240"/>
        <w:ind w:firstLine="720"/>
      </w:pPr>
      <w:r>
        <w:rPr>
          <w:sz w:val="22"/>
        </w:rPr>
        <w:t>...Никакой вопрос не должен разглашаться кем-либо из друзей, пока он полностью не рассмотрен и не одобрен Духовным Собранием этой местности; если же вопрос (как в данном случае) касается общих интересов Дела в этой стране, то Духовное Собрание обязано вынести его на рассмотрение и утверждение национального органа, представляющего все многообразные Местные Собрания. Не только то, что касается публикации, но и все вопросы без исключения, затрагивающие интересы Дела в данной местности, по отдельности или вместе, следует высочайшего мотива всеобщей любви. Ученый должен общаться с простым и неграмотным, богатый — с бедным, белокожий — с цветным, мистик — с буквалистом, христианин — с иудеем, мусульманин — с парсом [зороастрийцем.— Ред. ]: на равных, без высокомерия, отказываясь от общепринятых привилегий.</w:t>
      </w:r>
    </w:p>
    <w:p>
      <w:pPr>
        <w:spacing w:after="240"/>
        <w:ind w:firstLine="720"/>
      </w:pPr>
      <w:r>
        <w:rPr>
          <w:sz w:val="22"/>
        </w:rPr>
        <w:t>Однако за эти трудные испытания даруются славные вознаграждения. Давайте вспомним, что искусство становится бесплодным, когда оно отвращается от человеческого сообщества; что философия также утрачивает свое ви  дение, когда развивается обособленно, и что политика и религия никогда не имеют успеха, находясь в стороне от общих нужд людского рода. Человеческая природа еще не изучена, ибо мы все жили в состоянии умственной, моральной, эмоциональной или социальной защиты, а психология защиты есть психология подавления. Но любовь к Богу устраняет страх; устранение страха пробуждает дремлющие силы, и общение с другими в духе любви дает этим силам жизненное выражение. Община бахаи — сообщество, где этот процесс может начаться в наше время; сперва медленно, пока новый импульс набирает силу, затем — всё стремительнее, по мере того как участники процесса постигают силы, раскрывающие цветок единения среди людей. &lt;…&gt;</w:t>
      </w:r>
    </w:p>
    <w:p>
      <w:pPr>
        <w:spacing w:after="240"/>
        <w:ind w:firstLine="720"/>
      </w:pPr>
      <w:r>
        <w:rPr>
          <w:sz w:val="22"/>
        </w:rPr>
        <w:t>Ответственность за управление местными делами бахаи возлагается на орган, называемый Духовным Собранием. Этот орган, состоящий из девяти членов, избирается ежегодно взрослыми верующими 21 апреля, в первый день Ризвана (Праздник, отмечающий Провозглашение Бахауллой Своей миссии). Список для голосования оформляется уходящим Духовным Собранием. Относительно характера и функций этого органа Абдул-Баха пишет следующее:</w:t>
      </w:r>
    </w:p>
    <w:p>
      <w:pPr>
        <w:spacing w:after="240"/>
        <w:ind w:firstLine="720"/>
      </w:pPr>
      <w:r>
        <w:rPr>
          <w:sz w:val="22"/>
        </w:rPr>
        <w:t>На каждого [верующего] возложена обязанность не совершать ни одного шага [относительно деятельности бахаи], не посоветовавшись с Духовным Собранием; верующие должны безоговорочно и смиренно, сердцем и душой подчиняться его решениям, чтобы дела имели надлежащий порядок и были правильно организованы. В противном случае каждый человек будет действовать самостоятельно и своевольно, следуя своему желанию, и может нанести ущерб Делу.</w:t>
      </w:r>
    </w:p>
    <w:p>
      <w:pPr>
        <w:spacing w:after="240"/>
        <w:ind w:firstLine="720"/>
      </w:pPr>
      <w:r>
        <w:rPr>
          <w:sz w:val="22"/>
        </w:rPr>
        <w:t>Вот главные качества тех, кто держит совет: чистота помыслов, светозарность духа, отрешенность ото всего, кроме Бога, привязанность к Его Божественному Благоуханию, смиренность и скромность среди Его возлюбленных, терпение и стойкость в трудностях и в служении да. Правом утверждать делегатов наделено уходящее Национальное Духовным Собрание.</w:t>
      </w:r>
    </w:p>
    <w:p>
      <w:pPr>
        <w:spacing w:after="240"/>
        <w:ind w:firstLine="720"/>
      </w:pPr>
      <w:r>
        <w:rPr>
          <w:sz w:val="22"/>
        </w:rPr>
        <w:t>Национальный съезд — это возможность углубить понимание деятельности бахаи и поделиться отчетами о национальных и местных событиях за истекший год. &lt;…&gt; Функция делегата бахаи ограничивается продолжительностью Национального съезда и участием в выборах нового Национального Духовного Собрания. Собравшись вместе, делегаты становятся консультативным и совещательным органом, чьи рекомендации должны быть внимательно рассмотрены членами избранного Национального Духовного Собрания. &lt;…&gt;</w:t>
      </w:r>
    </w:p>
    <w:p>
      <w:pPr>
        <w:spacing w:after="240"/>
        <w:ind w:firstLine="720"/>
      </w:pPr>
      <w:r>
        <w:rPr>
          <w:sz w:val="22"/>
        </w:rPr>
        <w:t>Отношение Национального Духовного Собрания к Местным Духовным Собраниям и к общине верующих страны определено в письмах Хранителя Дела:</w:t>
      </w:r>
    </w:p>
    <w:p>
      <w:pPr>
        <w:spacing w:after="240"/>
        <w:ind w:firstLine="720"/>
      </w:pPr>
      <w:r>
        <w:rPr>
          <w:sz w:val="22"/>
        </w:rPr>
        <w:t>Что касается учреждения Национальных Собраний, то жизненно важно в каждой стране, где благоприятствуют условия и число друзей [бахаи.— Ред. ] выросло и достигло значительной величины… безотлагательно выбирать Национальное Духовное Собрание — представителя бахаи всей страны.</w:t>
      </w:r>
    </w:p>
    <w:p>
      <w:pPr>
        <w:spacing w:after="240"/>
        <w:ind w:firstLine="720"/>
      </w:pPr>
      <w:r>
        <w:rPr>
          <w:sz w:val="22"/>
        </w:rPr>
        <w:t>Его первейшая задача — поощрять, согласовывать и координировать с помощью частых личных консультаций многообразную деятельность друзей, а также Местных Собраний и, поддерживая тесную постоянную связь со Святой Землей, предлагать мероприятия и вообще руководить делами Веры в своей стране.</w:t>
      </w:r>
    </w:p>
    <w:p>
      <w:pPr>
        <w:spacing w:after="240"/>
        <w:ind w:firstLine="720"/>
      </w:pPr>
      <w:r>
        <w:rPr>
          <w:sz w:val="22"/>
        </w:rPr>
        <w:t>Другая его задача, не менее важная, чем первая, поскольку с течением времени Собрание должно развиться в Национальный Дом Справедливости (отмеченный в Воле Абдул-Баха как Дом Справедливости второй ступени), состоит в том, что оно, согласно точному тексту Завещания, должно совместно с другими Национальными Собраниями всего мира бахаи непосредственно избирать членов Международного Дома Справедливости — того Верховного Совета, который будет руководить, организовывать и согласовывать деятельность Движения по всему миру. &lt;...&gt;</w:t>
      </w:r>
    </w:p>
    <w:p>
      <w:pPr>
        <w:spacing w:after="240"/>
        <w:ind w:firstLine="720"/>
      </w:pPr>
      <w:r>
        <w:rPr>
          <w:sz w:val="22"/>
        </w:rPr>
        <w:t>Это Национальное Духовное Собрание, которое до учреждения Всемирного Дома Справедливости будет переизбираться раз в год, явно возлагает на себя серьезные обязанности, потому что оно должно полностью управлять всеми Местными Духовными Собраниями в пределах своей страны и должно руководить деятельностью друзей, неусыпно охранять Дело Божье и в целом контролировать и направлять дела Движения.</w:t>
      </w:r>
    </w:p>
    <w:p>
      <w:pPr>
        <w:spacing w:after="240"/>
        <w:ind w:firstLine="720"/>
      </w:pPr>
      <w:r>
        <w:rPr>
          <w:sz w:val="22"/>
        </w:rPr>
        <w:t>передать Духовному Собранию той местности, которое должно принять решение по ним, если же вопрос касается интересов национальной общины, то он должен быть представлен на рассмотрение национального органа [бахаи]. Национальный орган также решает, местный или национальный интерес имеет данное дело. (Под национальными делами не подразумеваются вопросы, носящие политический характер, ибо друзьям Бога во всем мире строго запрещено каким-либо образом заниматься политикой, но им следует заняться тем, что связано с духовной деятельностью общины в данной стране.)</w:t>
      </w:r>
    </w:p>
    <w:p>
      <w:pPr>
        <w:spacing w:after="240"/>
        <w:ind w:firstLine="720"/>
      </w:pPr>
      <w:r>
        <w:rPr>
          <w:sz w:val="22"/>
        </w:rPr>
        <w:t>Однако полная гармония, так же как и сотрудничество между различными Местными Собраниями и их членами, и особенно между каждым Собранием и национальным органом, имеет крайне важное значение, ибо от этого зависит единство Дела Божьего, солидарность друзей и полное, быстрое и эффективное развитие духовной деятельности Его возлюбленных. &lt;…&gt;</w:t>
      </w:r>
    </w:p>
    <w:p>
      <w:pPr>
        <w:spacing w:after="240"/>
        <w:ind w:firstLine="720"/>
      </w:pPr>
      <w:r>
        <w:rPr>
          <w:sz w:val="22"/>
        </w:rPr>
        <w:t>Различные Собрания, местные и национальные, ныне составляют основу, на которой в будущем должен быть твердо установлен и воздвигнут Всемирный Дом [Справедливости]. До тех пор пока эти Собрания не будут активно и согласованно функционировать, надежды на завершение переходного периода не сбудутся. &lt;…&gt;</w:t>
      </w:r>
    </w:p>
    <w:p>
      <w:pPr>
        <w:spacing w:after="240"/>
        <w:ind w:firstLine="720"/>
      </w:pPr>
      <w:r>
        <w:rPr>
          <w:sz w:val="22"/>
        </w:rPr>
        <w:t>…Следует помнить, что основной принцип Дела Божьего заключается не в диктаторском авторитете, а в смиренном товариществе; не в деспотичной власти, а в совещании, исполненном духом искренности и любви. Ничто помимо духа истинного бахаи не может примирить принципы милосердия и справедливости, свободы и покорности, святости прав личности и подчинения чужой воле, бдительности, осторожности и благоразумия, с одной стороны, и дружелюбия, искренности и смелости — с другой 14 .</w:t>
      </w:r>
    </w:p>
    <w:p>
      <w:pPr>
        <w:spacing w:after="240"/>
        <w:ind w:firstLine="720"/>
      </w:pPr>
      <w:r>
        <w:rPr>
          <w:sz w:val="22"/>
        </w:rPr>
        <w:t>Местные Духовные Собрания страны связаны друг с другом и координируются посредством другого выборного органа из девяти членов — Национального Духовного Собрания. Этот орган образуется путем ежегодных выборов, проводимых избранными делегатами, представляющими местные общины бахаи. &lt;…&gt; Национальный съезд, на который собираются делегаты, является выборным органом, основанным на принципе пропорционального представительства. &lt;…&gt; Эти Национальные съезды предпочтительно проводить в период Ризвана, в течение 12 дней, начиная с 21 апреля, когда отмечается Провозглашение, сделанное Бахауллой в Саду Ризван, вблизи Багда-</w:t>
      </w:r>
    </w:p>
    <w:p>
      <w:pPr>
        <w:spacing w:after="240"/>
        <w:ind w:firstLine="720"/>
      </w:pPr>
      <w:r>
        <w:rPr>
          <w:sz w:val="22"/>
        </w:rPr>
        <w:t>Ответственность за составление избирательных списков для ежегодных местных выборов бахаи возлагается на каждое Местное Духовное Собрание. И в качестве руководства в этом вопросе Хранитель написал следующее:</w:t>
      </w:r>
    </w:p>
    <w:p>
      <w:pPr>
        <w:spacing w:after="240"/>
        <w:ind w:firstLine="720"/>
      </w:pPr>
      <w:r>
        <w:rPr>
          <w:sz w:val="22"/>
        </w:rPr>
        <w:t>…Изложить очень кратко и сообразно настоящему положению дел основные факторы, которые должны быть приняты во внимание, прежде чем решить, можно ли человека считать истинным бахаи или нет. Полное признание положения Предвестника, Основателя и Истинного Примера Дела Бахаи, как указано в Завещании Абдул-Баха; беспрекословное принятие всего, что явлено Их Пером, и повиновение сему; верное и твердое следование всем пунктам священной воли нашего Возлюбленного; приверженность как духу, так и форме нынешней администрации бахаи по всему миру,— таковы, я полагаю, основные и первостепенные положения, которые необходимо беспристрастно, обдуманно и внимательно рассмотреть, прежде чем прийти к столь серьезному решению 16 . В наставлениях Абдул-Баха предусмотрено дальнейшее развитие организации бахаи. &lt;...&gt;</w:t>
      </w:r>
    </w:p>
    <w:p>
      <w:pPr>
        <w:spacing w:after="240"/>
        <w:ind w:firstLine="720"/>
      </w:pPr>
      <w:r>
        <w:rPr>
          <w:sz w:val="22"/>
        </w:rPr>
        <w:t>А теперь относительно Дома Справедливости, который Бог предписал как источник всего благого и непогрешимого: он должен избираться на основе всеобщего избирательного права, то есть верующими. Членами Дома Справедливости должны быть воплощения страха Божиего, рассветы знания и понимания, должны быть непоколебимые в вере Божией и радеющие обо всем человечестве. Под сим Домом подразумевается Всемирный Дом Справедливости, а это значит, что во всех странах должны быть учреждены Дома Справедливости второй ступени, и эти Дома Справедливости второй ступени должны избирать членов Всемирного Дома Справедливости 17 . Этому органу должны передаваться на рассмотрение все дела. Он вводит законоположения и предписания, которые явно не представлены в Святом Тексте. Сей орган должен решать все трудные вопросы, а Хранитель Дела Божиего — его священный глава и пожизненный почетный член этого органа. Если Хранитель не сможет лично присутствовать на заседаниях, то он должен назначить своего представителя. &lt;…&gt; Этот Дом Справедливости принимает законы, а правительство проводит их в жизнь. Законодательный орган должен усиливать исполнительную власть, а она должна помогать и содействовать законодательному органу, чтобы через союз и согласие этих двух сил укрепился и упрочился фундамент беспристрастности и справедливости, чтобы все страны света уподобились самому Раю. &lt;…&gt;</w:t>
      </w:r>
    </w:p>
    <w:p>
      <w:pPr>
        <w:spacing w:after="240"/>
        <w:ind w:firstLine="720"/>
      </w:pPr>
      <w:r>
        <w:rPr>
          <w:sz w:val="22"/>
        </w:rPr>
        <w:t>Важные вопросы, касающиеся интересов Дела в данной стране, такие как вопрос переводов и публикаций, Машрикул-Азкар, работа по распространению и другие подобные вопросы, которые не относятся только к делам местного масштаба, должны находиться под непосредственной юрисдикцией Национального Собрания.</w:t>
      </w:r>
    </w:p>
    <w:p>
      <w:pPr>
        <w:spacing w:after="240"/>
        <w:ind w:firstLine="720"/>
      </w:pPr>
      <w:r>
        <w:rPr>
          <w:sz w:val="22"/>
        </w:rPr>
        <w:t>Оно, как и Местные Духовные Собрания, передает каждый из этих вопросов на рассмотрение специальному комитету, избираемому членами Национального Духовного Собрания из числа всех бахаи страны. Этот комитет будет иметь такое же отношение к Национальному Духовному Собранию, какое имеют местные комитеты к соответствующим Местным Духовным Собраниям.</w:t>
      </w:r>
    </w:p>
    <w:p>
      <w:pPr>
        <w:spacing w:after="240"/>
        <w:ind w:firstLine="720"/>
      </w:pPr>
      <w:r>
        <w:rPr>
          <w:sz w:val="22"/>
        </w:rPr>
        <w:t>Также Национальное Духовное Собрание решает, является ли некий вопрос делом исключительно местного масштаба и должен быть передан на рассмотрение и урегулирование Местному Собранию или же он входит в компетенцию самого Национального Духовного Собрания и считается делом, требующим его особого внимания. &lt;...&gt;</w:t>
      </w:r>
    </w:p>
    <w:p>
      <w:pPr>
        <w:spacing w:after="240"/>
        <w:ind w:firstLine="720"/>
      </w:pPr>
      <w:r>
        <w:rPr>
          <w:sz w:val="22"/>
        </w:rPr>
        <w:t>...В интересах Дела, которое все мы любим и которому служим, непреложный долг членов нового состава Национального Духовного Собрания, избранного делегатами на Съезде, проявлять великое, почтительное уважение как индивидуально, так и коллективно к советам, обоснованным мнениям и искренним чувствам собравшихся делегатов. Изгоняя малейший след секретности, чрезмерной скрытности, высокомерной отчужденности, должны они в духе радости и щедрости делиться с избравшими их делегатами своими планами, надеждами и заботами. Им следует знакомить делегатов с разнообразными вопросами, которые необходимо рассмотреть в текущем году, а также спокойно и добросовестно изучать и взвешивать мнения и суждения делегатов. Вновь избранное Национальное Собрание в течение нескольких дней во время работы Съезда и после роспуска делегатов должно искать пути и возможности для того, чтобы улучшать взаимопонимание, содействовать обмену мнениями, укреплять доверие и всеми способами доказывать свое единственное желание — служить и способствовать общему благу. &lt;…&gt;</w:t>
      </w:r>
    </w:p>
    <w:p>
      <w:pPr>
        <w:spacing w:after="240"/>
        <w:ind w:firstLine="720"/>
      </w:pPr>
      <w:r>
        <w:rPr>
          <w:sz w:val="22"/>
        </w:rPr>
        <w:t>Однако ввиду неизбежных ограничений, налагаемых на созыв частых и длительных сессий Съезда, Национальное Духовное Собрание должно сохранять за собой право на окончательное решение по всем вопросам, затрагивающим интересы Дела… как например право решать, функционирует ли какое-либо Местное Собрание в соответствии с принципами, установленными относительно руководства Делом и его распространения... 15 в ясном, точном и выразительном изложении всеми законами, правилами, принципами, институтами и руководством, необходимыми для исполнения их задач. &lt;…&gt; В этом заключается отличительная черта Откровения Бахаи. В этом заключается сила единства Веры, действенности Откровения, которое притязает не на то, чтобы искоренить или умалить предыдущие Откровения, а чтобы связать, объединить и завершить их. &lt;…&gt;</w:t>
      </w:r>
    </w:p>
    <w:p>
      <w:pPr>
        <w:spacing w:after="240"/>
        <w:ind w:firstLine="720"/>
      </w:pPr>
      <w:r>
        <w:rPr>
          <w:sz w:val="22"/>
        </w:rPr>
        <w:t>Несмотря на то что сейчас наша Вера может казаться слабой людям, которые либо объявляют ее ответвлением Ислама, либо презрительно игнорируют ее как одну из тех малопонятных сект, какими изобилует Запад, эта бесценная жемчужина Небесного Откровения, находящаяся еще в зачаточном состоянии, будет развиваться в раковине Его закона и будет продвигаться вперед, целая и нетронутая, пока не охватит все человечество. Только те, что уже признали высочайшее положение Бахауллы, только те, чьи сердца тронуты Его любовью, и те, что постигли могущество Его духа, могут оценить по достоинству значение этого Божественного Мироустройства — Его бесценного дара человечеству 19 .</w:t>
      </w:r>
    </w:p>
    <w:p>
      <w:pPr>
        <w:spacing w:after="240"/>
        <w:ind w:firstLine="720"/>
      </w:pPr>
      <w:r>
        <w:rPr>
          <w:sz w:val="22"/>
        </w:rPr>
        <w:t>К этой цели — цели нового Мирового Порядка, Божественного по своей сути, всеобъемлющего по охвату, справедливого в принципе и побуждающего к действиям по своему характеру,— вот к чему должно стремиться обеспокоенное человечество. &lt;…&gt;</w:t>
      </w:r>
    </w:p>
    <w:p>
      <w:pPr>
        <w:spacing w:after="240"/>
        <w:ind w:firstLine="720"/>
      </w:pPr>
      <w:r>
        <w:rPr>
          <w:sz w:val="22"/>
        </w:rPr>
        <w:t>До чего же жалки попытки тех лидеров человеческих институтов, которые, совершенно пренебрегая духом времени, стараются приспособить национальные процессы, отвечающие требованиям давних времен у обособленных народов, к эпохе, когда человечество должно либо достигнуть всемирного единства, предсказанного Бахауллой, либо погибнуть. В столь критический час истории цивилизации лидерам всех стран мира — как великих, так и малых, как на Востоке, так и на Западе, как победителям, так и побежденным,— надлежит внять трубному зову Бахауллы и, глубоко проникшись чувством всемирной солидарности ( sine qua  non [непременное условие.— Ред. ] лояльности к Его Делу), мужественно восстать, чтобы полностью применить единственное исцеляющее средство, которое Он, Божественный Врачеватель, предписал страдающему человечеству. Пусть они раз и навсегда избавятся от всяких предвзятых мыслей, всяких национальных предрассудков и прислушаются к высочайшему совету Абдул-Баха, полноправному Толкователю Учения Бахауллы: «Вы сможете лучше служить своей стране, если как гражданин мира приложите все усилия, чтобы содействовать окончательному воплощению принципа федерализма, лежащего в основе правления вашей собственной страны, и взаимоотношениям, ныне существу-</w:t>
      </w:r>
    </w:p>
    <w:p>
      <w:pPr>
        <w:spacing w:after="240"/>
        <w:ind w:firstLine="720"/>
      </w:pPr>
      <w:r>
        <w:rPr>
          <w:sz w:val="22"/>
        </w:rPr>
        <w:t>…Всем надлежит обращаться к Наисвятой Книге, а все, что не записано в ней явно, должно передаваться на рассмотрение Всемирного Дома Справедливости. Постановление, вынесенное этим органом единогласно или большинством голосов, есть несомненная Истина и Воля Самого Бога. Отклоняющийся же от сего воистину из тех, кто склонен к разладу, кто явил злонамеренность и отвернулся от Господа Завета 18 . Даже в настоящее время бахаи всего мира поддерживают между собой близкие и дружественные отношения через регулярную переписку и личные поездки. Такой контакт представителей разных рас, национальностей и религиозных традиций служит конкретным доказательством того, что бремя предрассудков и исторические факторы разногласий могут быть полностью преодолены благодаря духу единства, установленному Бахауллой.</w:t>
      </w:r>
    </w:p>
    <w:p>
      <w:pPr>
        <w:spacing w:before="480" w:after="240"/>
        <w:pageBreakBefore w:val="true"/>
      </w:pPr>
      <w:bookmarkStart w:id="4867" w:name="section_4867"/>
      <w:r>
        <w:rPr>
          <w:b/>
          <w:sz w:val="24"/>
          <w:color w:val="34495e"/>
        </w:rPr>
        <w:t>Мировой Порядок Бахауллы</w:t>
      </w:r>
      <w:bookmarkEnd w:id="4867"/>
    </w:p>
    <w:p>
      <w:pPr>
        <w:spacing w:after="240"/>
        <w:ind w:firstLine="720"/>
      </w:pPr>
      <w:r>
        <w:rPr>
          <w:sz w:val="22"/>
        </w:rPr>
        <w:t>Глубокий смысл этого Порядка разъясняется Шоги Эффенди в следующих посланиях, адресованных общине бахаи, начиная с февраля 1929 года:</w:t>
      </w:r>
    </w:p>
    <w:p>
      <w:pPr>
        <w:spacing w:after="240"/>
        <w:ind w:firstLine="720"/>
      </w:pPr>
      <w:r>
        <w:rPr>
          <w:sz w:val="22"/>
        </w:rPr>
        <w:t>Я не могу не призывать стоящих на позициях Веры к тому, чтобы они не принимали во внимание господствующие ныне взгляды и мимолетные идеи, а осознавали, как никогда прежде, что эти несостоятельные теории и шаткие институты современной цивилизации резко отличаются от тех дарованных Богом институтов, которым суждено возникнуть на их развалинах. &lt;…&gt;</w:t>
      </w:r>
    </w:p>
    <w:p>
      <w:pPr>
        <w:spacing w:after="240"/>
        <w:ind w:firstLine="720"/>
      </w:pPr>
      <w:r>
        <w:rPr>
          <w:sz w:val="22"/>
        </w:rPr>
        <w:t>Ибо Бахаулла… не только наполнил человечество новым и возрождающим Духом. Он не просто провозгласил некие мировые принципы или предложил особую философию, хотя и сами по себе они могли бы быть убедительными, незыблемыми и всеобщими,— в дополнение к ним Он, так же как Абдул-Баха после Него, ясно и точно сформулировал ряд Законов, установил определенные институты и предусмотрел основы Божественного мироустройства, чего не было в Законоцарствиях прошлого. Всему этому суждено стать прообразом будущего общества, высшим средством установления Величайшего мира и единственной силой объединения народов и провозглашения царства праведности и справедливости на земле. &lt;…&gt;</w:t>
      </w:r>
    </w:p>
    <w:p>
      <w:pPr>
        <w:spacing w:after="240"/>
        <w:ind w:firstLine="720"/>
      </w:pPr>
      <w:r>
        <w:rPr>
          <w:sz w:val="22"/>
        </w:rPr>
        <w:t>В отличие от Законоцарствия Христа, в отличие от Законоцарствия Мухаммада и в отличие от всех Законоцарствий прошлого, апостолы Бахауллы в каждой стране, где бы они усердно ни трудились, обладают пытается подавить многообразие, обусловленное этническими особенностями, климатом, историей, языком и традицией, мышлением и обычаями, которые отличают народы и нации мира. Закон этот призывает к более широкой лояльности и к более возвышенным стремлениям, чем те, которые когда-либо воодушевляли род человеческий. &lt;…&gt;</w:t>
      </w:r>
    </w:p>
    <w:p>
      <w:pPr>
        <w:spacing w:after="240"/>
        <w:ind w:firstLine="720"/>
      </w:pPr>
      <w:r>
        <w:rPr>
          <w:sz w:val="22"/>
        </w:rPr>
        <w:t>Призыв Бахауллы направлен главным образом против всякого рода ограниченности, замкнутости и предрассудков. &lt;…&gt; Ибо правовые нормы, политические и экономические теории предназначены исключительно для того, чтобы охранять интересы всего человечества, а не для того, чтобы оно мучилось ради сохранения того или иного закона или доктрины. &lt;…&gt;</w:t>
      </w:r>
    </w:p>
    <w:p>
      <w:pPr>
        <w:spacing w:after="240"/>
        <w:ind w:firstLine="720"/>
      </w:pPr>
      <w:r>
        <w:rPr>
          <w:sz w:val="22"/>
        </w:rPr>
        <w:t>Принцип ЕДИНСТВА ЧЕЛОВЕЧЕСТВА — ось, вокруг которой вращается все Учение Бахауллы,— это не просто взрыв невежественной эмоциональности или выражение смутной благоговейной надежды. &lt;…&gt; Смысл этого принципа глубже и его притязания значительнее тех, которые выдвигались всеми Пророками былого. Его идея применима не только к индивидууму, но затрагивает, в первую очередь, природу тех жизненных уз, которые должны объединить все государства и нации в одну человеческую семью. &lt;…&gt;</w:t>
      </w:r>
    </w:p>
    <w:p>
      <w:pPr>
        <w:spacing w:after="240"/>
        <w:ind w:firstLine="720"/>
      </w:pPr>
      <w:r>
        <w:rPr>
          <w:sz w:val="22"/>
        </w:rPr>
        <w:t>Он означает завершение эволюции человека. &lt;…&gt;</w:t>
      </w:r>
    </w:p>
    <w:p>
      <w:pPr>
        <w:spacing w:after="240"/>
        <w:ind w:firstLine="720"/>
      </w:pPr>
      <w:r>
        <w:rPr>
          <w:sz w:val="22"/>
        </w:rPr>
        <w:t>То, что лишь силы всемирной катастрофы могут ускорить наступление такой новой стадии развития человеческой мысли, увы, становится все более и более очевидным. &lt;…&gt;</w:t>
      </w:r>
    </w:p>
    <w:p>
      <w:pPr>
        <w:spacing w:after="240"/>
        <w:ind w:firstLine="720"/>
      </w:pPr>
      <w:r>
        <w:rPr>
          <w:sz w:val="22"/>
        </w:rPr>
        <w:t>Не что иное, как суровые испытания, из которых человечество выйдет очищенным и закаленным, породят чувство ответственности, на поддержку которого подобает восстать лидерам новой эры. &lt;…&gt;</w:t>
      </w:r>
    </w:p>
    <w:p>
      <w:pPr>
        <w:spacing w:after="240"/>
        <w:ind w:firstLine="720"/>
      </w:pPr>
      <w:r>
        <w:rPr>
          <w:sz w:val="22"/>
        </w:rPr>
        <w:t>Не утверждал ли Сам Абдул-Баха в ясных выражениях, что «разразится еще одна война, куда более жестокая, чем прошлая»? 21</w:t>
      </w:r>
    </w:p>
    <w:p>
      <w:pPr>
        <w:spacing w:after="240"/>
        <w:ind w:firstLine="720"/>
      </w:pPr>
      <w:r>
        <w:rPr>
          <w:sz w:val="22"/>
        </w:rPr>
        <w:t>Этот Административный Порядок... когда его составные части, его основные институты начнут действовать в полную силу, докажет свою жизненность и продемонстрирует свою способность быть не просто ядром, а самой моделью Нового Мирового Порядка, которому назначено охватить в свое время все человечество…</w:t>
      </w:r>
    </w:p>
    <w:p>
      <w:pPr>
        <w:spacing w:after="240"/>
        <w:ind w:firstLine="720"/>
      </w:pPr>
      <w:r>
        <w:rPr>
          <w:sz w:val="22"/>
        </w:rPr>
        <w:t>Эта религия, единственная из всех Откровений, преуспела в создании структуры, которую растерянным последователям несостоятельных и раздробленных верований хорошо бы изучить и беспристрастно оценить, пока не слишком поздно, и устремиться под ее спасительную сень, укрывающую весь мир. &lt;…&gt;</w:t>
      </w:r>
    </w:p>
    <w:p>
      <w:pPr>
        <w:spacing w:after="240"/>
        <w:ind w:firstLine="720"/>
      </w:pPr>
      <w:r>
        <w:rPr>
          <w:sz w:val="22"/>
        </w:rPr>
        <w:t>На что еще, если не на силу и величие, которые суждено проявить Административному Порядку — зачатку будущего всеобъемлющего ющим между народами и нациями мира». Таков был ответ Абдул-Баха на вопрос высокопоставленного чиновника из федерального правительства Соединенных Штатов Америки о том, как он может лучше служить интересам своего правительства и народа 20 . &lt;...&gt;</w:t>
      </w:r>
    </w:p>
    <w:p>
      <w:pPr>
        <w:spacing w:after="240"/>
        <w:ind w:firstLine="720"/>
      </w:pPr>
      <w:r>
        <w:rPr>
          <w:sz w:val="22"/>
        </w:rPr>
        <w:t>Непременно должна быть создана некая форма всемирного сверхгосударства, в пользу которой все народы земли добровольно отказались бы от всякого намерения вести войну, от некоторых прав на обложение налогом и от любых прав на содержание вооруженных сил, превосходящих объем, необходимый для поддержания внутреннего порядка в пределах своих территорий. Такое государство должно иметь Международный исполнительный орган, способный оказывать давление на каждого непокорного члена содружества высочайшим и непререкаемым авторитетом; Всемирный Парламент, члены которого должны выбираться народом в своих странах и избрание которых должно утверждаться их правительствами; Верховный Трибунал, чьи решения должны быть обязательными даже в тех случаях, когда заинтересованные стороны не склонны добровольно предоставить свое дело на его рассмотрение. Мировое сообщество, в котором все экономические барьеры будут постепенно уничтожены и будет ясно осознана взаимозависимость между капиталом и трудом; в котором ропот религиозного раздора и фанатизма будет навсегда заглушен; в котором пламя расовой неприязни будет окончательно погашено; в котором единый кодекс международного права — результат продуманного решения федеративных представителей мира — будет предусматривать в качестве санкции безотлагательное и принудительное вмешательство объединенных сил федеративных единиц; и, в конце концов, мировое сообщество, в котором ярость капризного и воинствующего национализма будет преобразована в прочное понимание всемирного гражданства,— таким поистине представляется в общих чертах Порядок, предвещенный Бахауллой, Порядок, который следует расценивать как великолепный плод медленно наступающей эпохи зрелости. &lt;…&gt;</w:t>
      </w:r>
    </w:p>
    <w:p>
      <w:pPr>
        <w:spacing w:after="240"/>
        <w:ind w:firstLine="720"/>
      </w:pPr>
      <w:r>
        <w:rPr>
          <w:sz w:val="22"/>
        </w:rPr>
        <w:t>Пусть не будет никаких сомнений касательно воодушевляющей задачи всемирного Закона Бахауллы. Этот Закон, далекий от цели низвергнуть существующие устои общества, призван расширить его основу, преобразовать до некоторой степени его институты созвучно потребностям постоянно меняющегося мира. Этот Закон не может противоречить разумным проявлениям верности, не может он подрывать лояльность. Его цель не в том, чтобы потушить в сердцах людей пламя здравого, подлинного патриотизма или упразднить столь необходимую систему национальной автономии, а в том, чтобы избежать губительных последствий чрезмерной централизации. Этот Закон не игнорирует и не</w:t>
      </w:r>
    </w:p>
    <w:p>
      <w:pPr>
        <w:spacing w:after="240"/>
        <w:ind w:firstLine="720"/>
      </w:pPr>
      <w:r>
        <w:rPr>
          <w:sz w:val="22"/>
        </w:rPr>
        <w:t>Откровение Бахауллы… должно… рассматриваться как знаменующее своим появлением наступление эры зрелости рода человеческого . Его следует считать не просто еще одним этапом духовного возрождения в постоянно меняющейся судьбе человечества, не только очередным звеном в цепи последовательных Откровений и даже не кульминацией одного из ряда периодически повторяющихся пророческих циклов, а ознаменованием последней и наивысшей стадии в изумительной эволюции коллективной жизни человека на этой планете. Появление мирового сообщества, осознание мирового гражданства, возникновение мировой цивилизации и культуры… следует… считать, если касаться сей земной жизни, наиболее отдаленной структурой в организации человеческого общества, однако человек, как индивидуум, будет — более того, несомненно обязан — в результате подобного достижения продолжать бесконечно совершенствоваться и развиваться. &lt;...&gt;</w:t>
      </w:r>
    </w:p>
    <w:p>
      <w:pPr>
        <w:spacing w:after="240"/>
        <w:ind w:firstLine="720"/>
      </w:pPr>
      <w:r>
        <w:rPr>
          <w:sz w:val="22"/>
        </w:rPr>
        <w:t>Единство рода человеческого, как намечено Бахауллой, предполагает установление всемирного содружества, в котором все народы, расы, вероучения и сословия будут тесно и навечно объединены и в котором будут определенно и полностью обеспечены автономия его стран-участниц, а также личная свобода и инициатива проживающих в них индивидуумов. Это содружество, каким мы можем его представить себе, должно состоять из всемирного законодательного собрания, члены которого как доверенные всего человечества будут в конечном счете управлять ресурсами каждой входящей в него нации и вводить такие законы, которые необходимы для того, чтобы упорядочивать жизнь, удовлетворять потребности и укреплять взаимоотношения всех рас и народов. Всемирный орган исполнительной власти, поддерживаемый международными вооруженными силами, будет выполнять принятые всемирным законодательным собранием решения и применять введенные им законы, а также сохранять монолитное единство всего содружества. Всемирный суд будет выносить решения и оглашать свои обязательные и окончательные вердикты по всем вопросам и любым разногласиям, которые могут возникать между различными элементами, составляющими эту всемирную систему. Будет разработан механизм связи, охватывающий всю планету, свободный от национальных барьеров и ограничений и действующий с поразительной скоростью и удивительной бесперебойностью. Мировая столица станет нервным центром всемирной цивилизации — средоточием, к которому устремятся объединительные силы общества и откуда будет исходить воодушевляющее влияние. Международный язык должен быть либо разработан, либо выбран из существующих языков и будет преподаваться в школах всех федеративных наций в качестве вспомогательного к их родному языку.</w:t>
      </w:r>
    </w:p>
    <w:p>
      <w:pPr>
        <w:spacing w:after="240"/>
        <w:ind w:firstLine="720"/>
      </w:pPr>
      <w:r>
        <w:rPr>
          <w:sz w:val="22"/>
        </w:rPr>
        <w:t>Содружества бахаи, могут намекать эти слова Бахауллы: «Равновесие мира нарушено сотрясающим действием сего величайшего, сего нового Мирового Порядка. Упорядоченная жизнь человечества совершенно преобразилась под влиянием сего невиданного, сего чудесного Устроения, подобного коему никогда еще не зрели очи смертных» 21 . &lt;...&gt;</w:t>
      </w:r>
    </w:p>
    <w:p>
      <w:pPr>
        <w:spacing w:after="240"/>
        <w:ind w:firstLine="720"/>
      </w:pPr>
      <w:r>
        <w:rPr>
          <w:sz w:val="22"/>
        </w:rPr>
        <w:t>Содружество бахаи будущего, единственной основой которого служит этот грандиозный Административный Порядок — как в теоретическом отношении, так и в практическом,— не только уникально во всей истории политических институтов, но и не имеет параллели в анналах ни одной из признанных мировых религиозных систем. Ни демократическую форму правления; ни автократию или диктатуру, монархического либо республиканского характера; ни промежуточную систему исключительно аристократического порядка и даже никакие признанные типы теократии — будь то иудейская община, или всевозможные организации христианской церкви, или имамат либо халифат Ислама — ни одну из этих структур нельзя отождествлять или сравнивать с Административным Порядком, сотворенным державной десницей совершенного Зодчего. &lt;...&gt;</w:t>
      </w:r>
    </w:p>
    <w:p>
      <w:pPr>
        <w:spacing w:after="240"/>
        <w:ind w:firstLine="720"/>
      </w:pPr>
      <w:r>
        <w:rPr>
          <w:sz w:val="22"/>
        </w:rPr>
        <w:t>Однако пока эта Система находится на стадии становления, не допускайте, чтобы кто-либо неправильно истолковывал ее характер, умалял ее значение или искажал ее цель. Непреложная Воля Божья касательно человечества в сей день есть краеугольный камень, на котором зиждется этот Административный Порядок. Источник его вдохновения не кто иной, как Сам Бахаулла. &lt;...&gt; Главная, основная цель, которая оживляет его,— это установление Нового Мирового Порядка, намеченного Бахауллой. Методы, используемые им, прививаемые им стандарты не позволяют соотносить его ни с Востоком, ни с Западом; ни с иудеями, ни с язычниками; ни с богатыми, ни с бедными; ни с белыми, ни с цветными. Лозунг этого Порядка — объединение всего рода человеческого; его знамя — «Величайший Мир». &lt;…&gt; 23</w:t>
      </w:r>
    </w:p>
    <w:p>
      <w:pPr>
        <w:spacing w:after="240"/>
        <w:ind w:firstLine="720"/>
      </w:pPr>
      <w:r>
        <w:rPr>
          <w:sz w:val="22"/>
        </w:rPr>
        <w:t>Контраст между все новыми и новыми доказательствами неуклонной консолидации, сопутствующей развитию Административного Порядка Божьей Веры, и разрушительными силами, подрывающими устои страдающего общества, очевиден и поразителен. Как внутри, так и вне мира бахаи признаки и символы, загадочным образом предвещающие рождение того Мирового Порядка, установление которого должно ознаменовать Золотую Эру Дела Божьего, растут и множатся изо дня в день. &lt;…&gt;</w:t>
      </w:r>
    </w:p>
    <w:p>
      <w:pPr>
        <w:spacing w:after="240"/>
        <w:ind w:firstLine="720"/>
      </w:pPr>
      <w:r>
        <w:rPr>
          <w:sz w:val="22"/>
        </w:rPr>
        <w:t>«Вскоре нынешний порядок ,— возвещает Сам Бахаулла,— будет свернут, и на смену ему предстанет новый» 24 . &lt;...&gt;</w:t>
      </w:r>
    </w:p>
    <w:p>
      <w:pPr>
        <w:spacing w:after="240"/>
        <w:ind w:firstLine="720"/>
      </w:pPr>
      <w:r>
        <w:rPr>
          <w:sz w:val="22"/>
        </w:rPr>
        <w:t>В предсмертных муках весь род людской стонет о том, чтобы его вывели на путь единства и чтобы прекратилось его извечное мученичество. И все же он упрямо отказывается воспринять свет и признать верховную власть единственной Силы, способной избавить его от затруднений и предотвратить ужасную катастрофу, которая может сокрушить его. &lt;…&gt;</w:t>
      </w:r>
    </w:p>
    <w:p>
      <w:pPr>
        <w:spacing w:after="240"/>
        <w:ind w:firstLine="720"/>
      </w:pPr>
      <w:r>
        <w:rPr>
          <w:sz w:val="22"/>
        </w:rPr>
        <w:t>Объединение всего рода людского — признак стадии, к которой ныне приближается человеческое общество. Было последовательно достигнуто и прочно установлено единство семьи, племени, города-государства и нации. Всемирное единство — цель, к которой стремится изнуренное человечество. Формирование наций завершилось. Анархия, присущая государственному суверенитету, движется к кульминации. Мир, вступая в пору зрелости, должен отказаться от этого фетиша, осознать общность и цельность человеческих взаимоотношений и раз и навсегда установить систему, которая наилучшим образом осуществила бы этот основополагающий принцип его жизни 25, 26 .</w:t>
      </w:r>
    </w:p>
    <w:p>
      <w:pPr>
        <w:spacing w:after="240"/>
        <w:ind w:firstLine="720"/>
      </w:pPr>
      <w:r>
        <w:rPr>
          <w:sz w:val="22"/>
        </w:rPr>
        <w:t>Примечания</w:t>
      </w:r>
    </w:p>
    <w:p>
      <w:pPr>
        <w:spacing w:after="240"/>
        <w:ind w:firstLine="720"/>
      </w:pPr>
      <w:r>
        <w:rPr>
          <w:sz w:val="22"/>
        </w:rPr>
        <w:t>1 Лорд Керзон в своей книге «Персия и персидский вопрос», изданной в 1892 году (год кончины Бахауллы), пишет: «По самым скромным подсчетам, в настоящее время численность баби в Персии составляет полмиллиона. Я же склонен полагать, исходя из бесед с осведомленными людьми, что общее число баби достигает одного миллиона. Их можно встретить в любом слое общества, от министров двора и придворной знати до мусорщиков и конюхов. Не менее важным поприщем их деятельности служит сама сфера мусульманского духовенства. &lt;…&gt;</w:t>
      </w:r>
    </w:p>
    <w:p>
      <w:pPr>
        <w:spacing w:after="240"/>
        <w:ind w:firstLine="720"/>
      </w:pPr>
      <w:r>
        <w:rPr>
          <w:sz w:val="22"/>
        </w:rPr>
        <w:t>Если Бабизм продолжит расти нынешними темпами развития, то, вероятно, придет время, когда он вытеснит Магометанство с арены Персии. Я думаю, что это было бы не так, если бы Движение Баби явилось под флагом какой-либо враждебной веры. Но поскольку его ряды пополнили наилучшие бойцы того гарнизона, который оно атакует, то есть веские основания полагать, что Движение Баби в конечном счете одержит победу» ( Curzon George N. Persia and the Persian Question.— Vol. 1.— P. 499–503). 2 Численность бахаи растет с каждым годом, и в 1989 году она составляла свыше 4 млн приверженцев Веры Бахаи. (В настоящее время насчитывается свыше 5 млн ее адептов.— Примеч. ред. ) 3 Star of the West.— Vol. 3.— № 8.— P. 8. 4 Откр. 11:15. 5 См. Гал. 4:4.— Примеч. ред.</w:t>
      </w:r>
    </w:p>
    <w:p>
      <w:pPr>
        <w:spacing w:after="240"/>
        <w:ind w:firstLine="720"/>
      </w:pPr>
      <w:r>
        <w:rPr>
          <w:sz w:val="22"/>
        </w:rPr>
        <w:t>Мировая письменность, мировая литература, единая и всемирная система валюты, мер веса и измерений упростят и облегчат общение и взаимопонимание между народами и расами рода людского. В таком мировом сообществе наука и религия — эти две могучие силы человеческой жизни — придут к примирению и, взаимодействуя, будут гармонично развиваться. Пресса при такой системе, когда предоставляется полная свобода выражения различных мнений и воззрений человечества, перестанет злонамеренно использоваться заинтересованными кругами, будь то частным образом или публично, и освободится от влияния соперничающих правительств и народов. Экономические ресурсы мира будут систематизироваться, источники сырья будут разрабатываться и полностью использоваться, его рынки сбыта будут координироваться и развиваться, и распределение его продукции будет справедливо регулироваться.</w:t>
      </w:r>
    </w:p>
    <w:p>
      <w:pPr>
        <w:spacing w:after="240"/>
        <w:ind w:firstLine="720"/>
      </w:pPr>
      <w:r>
        <w:rPr>
          <w:sz w:val="22"/>
        </w:rPr>
        <w:t>Соперничество между нациями, ненависть и интриги прекратятся, и расовую неприязнь и предрассудки сменят дружеские отношения, взаимопонимание и сотрудничество между народами. Причины религиозной вражды будут навсегда устранены, экономические барьеры и ограничения будут уничтожены, и будет стерто резкое различие между классами. Нужда, с одной стороны, и чрезмерное накопление собственности — с другой, будут изжиты. Огромные силы, которые бесполезно растрачиваются на войны, вызванные экономическими либо политическими причинами, будут направлены на достижение таких целей, как решительное внедрение человеческих изобретений и техническое развитие, повышение производительности труда, искоренение болезней, развертывание научных изысканий, подъем уровня физического здоровья, оттачивание и совершенствование человеческого разума, разработка неиспользованных и неоткрытых ресурсов планеты, продление человеческой жизни и поддержка любой иной деятельности, которая может укрепить нравственную, интеллектуальную и духовную стороны жизни единого человечества.</w:t>
      </w:r>
    </w:p>
    <w:p>
      <w:pPr>
        <w:spacing w:after="240"/>
        <w:ind w:firstLine="720"/>
      </w:pPr>
      <w:r>
        <w:rPr>
          <w:sz w:val="22"/>
        </w:rPr>
        <w:t>Мировая федеративная система, управляющая всем миром и обладающая неоспоримой властью над своими невообразимо обширными природными богатствами, объединяющая и олицетворяющая идеалы как Востока, так и Запада, освобожденная от ужасов и страданий войны и стремящаяся к использованию всех доступных источников энергии на поверхности планеты; система, в которой Сила подчинена Справедливости; система, чье существование поддерживается повсеместным признанием единого Бога и верностью единому общему Откровению,— вот та цель, к которой движется человечество, побуждаемое объединительными силами общества. &lt;…&gt;</w:t>
      </w:r>
    </w:p>
    <w:p>
      <w:pPr>
        <w:spacing w:before="480" w:after="240"/>
        <w:pageBreakBefore w:val="true"/>
      </w:pPr>
      <w:bookmarkStart w:id="4868" w:name="section_4868"/>
      <w:r>
        <w:rPr>
          <w:b/>
          <w:sz w:val="24"/>
          <w:color w:val="34495e"/>
        </w:rPr>
        <w:t>Ссылки и сокращения</w:t>
      </w:r>
      <w:bookmarkEnd w:id="4868"/>
    </w:p>
    <w:p>
      <w:pPr>
        <w:spacing w:after="240"/>
        <w:ind w:firstLine="720"/>
      </w:pPr>
      <w:r>
        <w:rPr>
          <w:sz w:val="22"/>
        </w:rPr>
        <w:t>6 Абдул-Баха. Воля и Завещание.— СПб.: Единение, 1994.— С. 16, 17, 19, 21–22, 13, 26 (вновь отредактированный перевод). 7 Как указывалось ранее, в настоящее время местные и национальные Дома Справедливости называются Местными и Национальными Духовными Собраниями. 8 Красота Абха  — титул Бахауллы.— Примеч. ред. 9 Абдул-Баха. Воля и Завещание.— С. 13–14, 14–15. 10 Из Десниц Дела Божьего, назначенных Шоги Эффенди в течение его тридцатишестилетнего служения, 27 человек были еще живы в момент его кончины. Он также основал (в 1954 году) Вспомогательные Коллегии, члены которых назначались Десницами [Дела Божьего.— Ред. ] и были их представителями, помощниками и советчиками. 11 Абдул-Баха. Воля и Завещание.— С. 15–16. 12 Этот раздел относительно Административного Порядка взят из статьи Холли Хорас «Нынешний день администрации Веры Бахаи» ( Holley Horace . The Present-Day Administration of the Baha  ’н Faith.— Baha  ’н World, 1933.— Vol. 5.— P. 191 et seq.). Цитаты из Писаний Бахаи, приведенные в выдержках из этой статьи, были помещены в новейшем имеющемся в распоряжении переводе. 13 The Baha  ’н Revelation / The National Spiritual Assembly of the Btitish Isles, 1955.— P. 305–306. 14 Effendi Shoghi. Baha  ’н Administration.— P. 23. 15 Effendi Shoghi. Principles of Baha  ’н Administration.— P. 60–61. 16 Там же.— P. 90. 17 Всемирный Дом Справедливости впервые был выбран в апреле 1963 года членами пятидесяти шести Национальных Духовных Собраний. 18 Абдул-Баха. Воля и Завещание.— С. 17–18, 24–26. 19 Из письма Шоги Эффенди от 21 марта 1930 года. 20 Это произошло в 1912 году. 21 Из письма Шоги Эффенди от 28 ноября 1931 года. 22 Бахаулла. Китаб-и-Агдас.— СПб: Единение, 2001.— С. 86.— К. 181. 23 Из письма Шоги Эффенди от 8 февраля 1934 года. 24 Бахаулла . Избранное из Писаний.— СПб: Единение, 2001.— С. 8. 25 Из письма Шоги Эффенди от 11 марта 1936 года. 26 Отрывки из писем Шоги Эффенди, приведенные в этой главе, опубликованы в книге «World Order of Baha  ’u’lla  h».</w:t>
      </w:r>
    </w:p>
    <w:p>
      <w:pPr>
        <w:spacing w:after="240"/>
        <w:ind w:firstLine="720"/>
      </w:pPr>
      <w:r>
        <w:rPr>
          <w:sz w:val="22"/>
        </w:rPr>
        <w:t>Традиционные сокращения названий канонических книг Библии</w:t>
      </w:r>
    </w:p>
    <w:p>
      <w:pPr>
        <w:spacing w:after="240"/>
        <w:ind w:firstLine="720"/>
      </w:pPr>
      <w:r>
        <w:rPr>
          <w:sz w:val="22"/>
        </w:rPr>
        <w:t>Книги Ветхого Завета</w:t>
      </w:r>
    </w:p>
    <w:p>
      <w:pPr>
        <w:spacing w:after="240"/>
        <w:ind w:firstLine="720"/>
      </w:pPr>
      <w:r>
        <w:rPr>
          <w:sz w:val="22"/>
        </w:rPr>
        <w:t>Бытие Быт. Исход Исх. Левит Лев. Числа Числ. Второзаконие Втор. Книга Иисуса Навина Иис. Нав. Книга Судей Суд. Книга Руфь Руф. Первая книга Царств 1 Цар. Вторая книга Царств 2 Цар. Третья книга Царств 3 Цар. Четвертая книга Царств 4 Цар. Первая книга Паралипоменон 1 Пар. Вторая книга Паралипоменон 2 Пар. Книга Ездры Езд. Книга Неемии Неем. Книга Есфирь Есф. Книга Иова Иов. Псалтирь Пс. Книга притчей Соломоновых Притч. Книга Екклесиаста Екк. Песнь песней Песн. Книга пророка Исаии Ис. Книга пророка Иеремии Иер. Книга Плач Иеремии Плач Книга пророка Иезекииля Иез. Книга пророка Даниила Дан. Книга пророка Осии Ос. Книга пророка Иоиля Иоил. Книга пророка Амоса Ам. Книга пророка Авдия Авд. Книга пророка Ионы Ион. Книга пророка Михея Мих. Книга пророка Наума Наум. Книга пророка Аввакума Авв. Книга пророка Софонии Соф. Книга пророка Аггея Агг. Книга пророка Захарии Зах. Книга пророка Малахии Мал.</w:t>
      </w:r>
    </w:p>
    <w:p>
      <w:pPr>
        <w:spacing w:after="240"/>
        <w:ind w:firstLine="720"/>
      </w:pPr>
      <w:r>
        <w:rPr>
          <w:sz w:val="22"/>
        </w:rPr>
        <w:t>Книги Нового Завета</w:t>
      </w:r>
    </w:p>
    <w:p>
      <w:pPr>
        <w:spacing w:after="240"/>
        <w:ind w:firstLine="720"/>
      </w:pPr>
      <w:r>
        <w:rPr>
          <w:sz w:val="22"/>
        </w:rPr>
        <w:t>Евангелие от Матфея Мф. Евангелие от Марка Мк. Евангелие от Луки Лк. Евангелие от Иоанна Ин. Деяния святых апостолов Деян. Послание Иакова Иак. Первое послание Петра 1 Петр. Второе послание Петра 2 Петр. Первое послание Иоанна 1 Ин. Второе послание Иоанна 2 Ин. Третье послание Иоанна 3 Ин. Послание Иуды Иуд. Послание к римлянам Рим. Первое послание к коринфянам 1 Кор. Второе послание к коринфянам 2 Кор. Послание к галатам Гал. Послание к ефесянам Еф. Послание к филиппийцам Флп. Послание к колоссянам Кол. Первое послание к фессалоникийцам 1 Фес. Второе послание к фессалоникийцам 2 Фес. Первое послание к Тимофею 1 Тим. Второе послание к Тимофею 2 Тим. Послание к Титу Тит. Послание к Филимону Флм. Послание к евреям Евр. Откровение Иоанна Богослова Откр.</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Бахаулла и Новая Эра</dc:title>
  <dc:creator>Дж. Э. Эсслемонт</dc:creator>
  <dc:description>Классический вводный труд о Вере Бахаи (Дж. Э. Эсслемонт, 1923). История Баба, Бахауллы и Абдул-Баха, основные учения и принципы Веры, изложенные с опорой на первоисточники. Русский перевод, Москва, 2008.</dc:description>
  <cp:lastModifiedBy>Дж. Э. Эсслемонт</cp:lastModifiedBy>
  <dcterms:created xsi:type="dcterms:W3CDTF">2026-07-24T22:06:37Z</dcterms:created>
  <dcterms:modified xsi:type="dcterms:W3CDTF">2026-07-24T22:06:37Z</dcterms:modified>
</cp:coreProperties>
</file>