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
<Relationships xmlns="http://schemas.openxmlformats.org/package/2006/relationships">
    <Relationship Id="rId1" Type="http://schemas.openxmlformats.org/officeDocument/2006/relationships/officeDocument" Target="word/document.xml"/>
    <Relationship Id="rId2" Type="http://schemas.openxmlformats.org/package/2006/relationships/metadata/core-properties" Target="docProps/core.xml"/>
    <Relationship Id="rId3" Type="http://schemas.openxmlformats.org/officeDocument/2006/relationships/extended-properties" Target="docProps/app.xml"/>
</Relationships>
</file>

<file path=word/document.xml><?xml version="1.0" encoding="utf-8"?>
<w:document xmlns:w="http://schemas.openxmlformats.org/wordprocessingml/2006/main">
  <w:body>
    <w:p>
      <w:pPr>
        <w:jc w:val="center"/>
        <w:spacing w:after="480"/>
      </w:pPr>
      <w:r>
        <w:rPr>
          <w:b/>
          <w:sz w:val="32"/>
          <w:color w:val="2c3e50"/>
        </w:rPr>
        <w:t>2026-02-27 Послание к бахаи Ирана</w:t>
      </w:r>
    </w:p>
    <w:p>
      <w:pPr>
        <w:jc w:val="center"/>
        <w:spacing w:after="360"/>
      </w:pPr>
      <w:r>
        <w:rPr>
          <w:i/>
          <w:sz w:val="24"/>
          <w:color w:val="7f8c8d"/>
        </w:rPr>
        <w:t>Всемирный Дом Справедливости</w:t>
      </w:r>
    </w:p>
    <w:p>
      <w:pPr>
        <w:jc w:val="center"/>
        <w:spacing w:after="240"/>
        <w:pageBreakBefore w:val="true"/>
      </w:pPr>
      <w:r>
        <w:rPr>
          <w:b/>
          <w:sz w:val="28"/>
          <w:color w:val="2c3e50"/>
        </w:rPr>
        <w:t>Содержание</w:t>
      </w:r>
    </w:p>
    <w:p>
      <w:pPr>
        <w:spacing w:after="120"/>
      </w:pPr>
      <w:fldSimple w:instr=" HYPERLINK \l &quot;section_3162&quot; ">
        <w:r>
          <w:rPr>
            <w:color w:val="3498db"/>
            <w:u w:val="single"/>
          </w:rPr>
          <w:t>Послание к бахаи Ирана</w:t>
        </w:r>
      </w:fldSimple>
    </w:p>
    <w:p>
      <w:pPr>
        <w:spacing w:before="480" w:after="240"/>
        <w:pageBreakBefore w:val="true"/>
      </w:pPr>
      <w:bookmarkStart w:id="3162" w:name="section_3162"/>
      <w:r>
        <w:rPr>
          <w:b/>
          <w:sz w:val="24"/>
          <w:color w:val="34495e"/>
        </w:rPr>
        <w:t>Послание к бахаи Ирана</w:t>
      </w:r>
      <w:bookmarkEnd w:id="3162"/>
    </w:p>
    <w:p>
      <w:pPr>
        <w:spacing w:after="240"/>
        <w:ind w:firstLine="720"/>
      </w:pPr>
      <w:r>
        <w:rPr>
          <w:sz w:val="22"/>
        </w:rPr>
        <w:t/>
      </w:r>
    </w:p>
    <w:p>
      <w:pPr>
        <w:spacing w:after="240"/>
        <w:ind w:firstLine="720"/>
      </w:pPr>
      <w:r>
        <w:rPr>
          <w:sz w:val="22"/>
        </w:rPr>
        <w:t>27 февраля 2026 г.</w:t>
      </w:r>
    </w:p>
    <w:p>
      <w:pPr>
        <w:spacing w:after="240"/>
        <w:ind w:firstLine="720"/>
      </w:pPr>
      <w:r>
        <w:rPr>
          <w:sz w:val="22"/>
        </w:rPr>
        <w:t>Стойким и верным последователям Величайшего Имени в Колыбели Веры</w:t>
      </w:r>
    </w:p>
    <w:p>
      <w:pPr>
        <w:spacing w:after="240"/>
        <w:ind w:firstLine="720"/>
      </w:pPr>
      <w:r>
        <w:rPr>
          <w:sz w:val="22"/>
        </w:rPr>
        <w:t>Дорогие давние друзья Всемогущего Господа!</w:t>
      </w:r>
    </w:p>
    <w:p>
      <w:pPr>
        <w:spacing w:after="240"/>
        <w:ind w:firstLine="720"/>
      </w:pPr>
      <w:r>
        <w:rPr>
          <w:sz w:val="22"/>
        </w:rPr>
        <w:t>Накануне наступления месяца Ала, священного периода Поста, каждый час которого, согласно Перу Всевышнего, благословен, освящен и наделен особой добродетелью, мы используем эту возможность, чтобы передать нашу безграничную любовь и привязанность тем путникам на стезе преданности и стойкости, героям на поприще служения и высоких начинаний. Мы обращаемся к вам в эти времена горьких страданий в истории вашей страны и выражаем свое сочувствие и сопереживание, вспоминая о вас. В течение этих дней сообщество верующих в отдаленных уголках земли, полагаясь на духовные силы, высвобождаемые Постом, и с чистыми побуждениями и незапятнанными помыслами, будет занято молитвенным поминовением и глубоким размышлением о принципах небесного учения, дабы они могли отполировать зеркала своих сердец и тем самым привлечь божественные подтверждения, озарить всех людей сияющими лучами Божьего света и все более стремиться служить и проявлять любовь к окружающим их людям и взращивать единость мира человечества. Будьте также уверены, что все последователи Благословенной Красоты в ходе этого месяца будут объединены и связаны с вами, своими духовными сестрами и братьями. Они помнят о вас и ваших возлюбленных соотечественниках, опечалены и подавлены горем изза переносимых вами страданий. Они пребывают в сокровенном общении с Богом и горячо молятся у Его Порога, заклиная о безмятежности и чести для священной земли Ирана, места рождения Бахауллы, и взывая о защите и здравии, благополучии и утешении для всех ее народов. Мы также постоянно молимся от вашего имени и возносим мольбы в священных пределах за вас и за все благородные народы Ирана, дабы их сердца обрели утешение, всеобщее благоденствие было достигнуто и истинное процветание стало явным.</w:t>
      </w:r>
    </w:p>
    <w:p>
      <w:pPr>
        <w:spacing w:after="240"/>
        <w:ind w:firstLine="720"/>
      </w:pPr>
      <w:r>
        <w:rPr>
          <w:sz w:val="22"/>
        </w:rPr>
        <w:t>[ПОДПИСАНО: ВСЕМИРНЫЙ ДОМ СПРАВЕДЛИВОСТИ</w:t>
      </w:r>
    </w:p>
  </w:body>
</w:document>
</file>

<file path=word/_rels/document.xml.rels><?xml version="1.0" encoding="UTF-8" standalone="yes"?>
<Relationships xmlns="http://schemas.openxmlformats.org/package/2006/relationships">
</Relationships>
</file>

<file path=docProps/app.xml><?xml version="1.0" encoding="utf-8"?>
<Properties xmlns="http://schemas.openxmlformats.org/officeDocument/2006/extended-properties" xmlns:vt="http://schemas.openxmlformats.org/officeDocument/2006/docPropsVTypes">
  <Application>Sacred Texts Generator</Application>
  <DocSecurity>0</DocSecurity>
  <ScaleCrop>false</ScaleCrop>
  <SharedDoc>false</SharedDoc>
  <HyperlinksChanged>false</HyperlinksChanged>
  <AppVersion>1.0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2026-02-27 Послание к бахаи Ирана</dc:title>
  <dc:creator>Всемирный Дом Справедливости</dc:creator>
  <dc:description/>
  <cp:lastModifiedBy>Всемирный Дом Справедливости</cp:lastModifiedBy>
  <dcterms:created xsi:type="dcterms:W3CDTF">2026-07-24T22:06:37Z</dcterms:created>
  <dcterms:modified xsi:type="dcterms:W3CDTF">2026-07-24T22:06:37Z</dcterms:modified>
</cp:coreProperties>
</file>